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ce7f" w14:paraId="714ce7f" w:rsidRDefault="008D56D5" w:rsidP="00325398" w:rsidR="00325398" w:rsidRPr="00B50DD3">
      <w:pPr>
        <w15:collapsed w:val="false"/>
      </w:pPr>
      <w:bookmarkStart w:name="_GoBack" w:id="0"/>
      <w:bookmarkEnd w:id="0"/>
      <w:r>
        <w:t xml:space="preserve">  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8D56D5" w:rsidP="008D56D5" w:rsidR="008D56D5">
      <w:pPr>
        <w:tabs>
          <w:tab w:pos="7020" w:val="left"/>
        </w:tabs>
      </w:pPr>
      <w:r>
        <w:t xml:space="preserve">REPUBLIKA HRVATSKA </w:t>
      </w:r>
    </w:p>
    <w:p w:rsidRDefault="008D56D5" w:rsidP="008D56D5" w:rsidR="008D56D5">
      <w:r>
        <w:t>Trgovački sud u Zagrebu</w:t>
      </w:r>
    </w:p>
    <w:p w:rsidRDefault="008D56D5" w:rsidP="008D56D5" w:rsidR="008D56D5">
      <w:r>
        <w:t>Zagreb, Amruševa 2/II desno p.p. 455</w:t>
      </w:r>
    </w:p>
    <w:p w:rsidRDefault="008D56D5" w:rsidP="008D56D5" w:rsidR="008D56D5"/>
    <w:p w:rsidRDefault="008D56D5" w:rsidP="008D56D5" w:rsidR="008D56D5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709E7">
        <w:t>5004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709E7">
        <w:rPr>
          <w:b/>
        </w:rPr>
        <w:t>ARH 90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5709E7">
        <w:t>Lavoslava Ružičke 32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709E7">
        <w:t>58165298225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709E7">
        <w:t>661.033,42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709E7">
      <w:rPr>
        <w:b/>
      </w:rPr>
      <w:t>5004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76614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D56D5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93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St-5004/2015</izvorni_sadrzaj>
    <derivirana_varijabla naziv="DomainObject.Predmet.OznakaBroj_1">St-5004/2015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 90 d.o.o.</izvorni_sadrzaj>
    <derivirana_varijabla naziv="DomainObject.Predmet.ProtustrankaFormated_1">  ARH 90 d.o.o.</derivirana_varijabla>
  </DomainObject.Predmet.ProtustrankaFormated>
  <DomainObject.Predmet.ProtustrankaFormatedOIB>
    <izvorni_sadrzaj>  ARH 90 d.o.o., OIB 58165298225</izvorni_sadrzaj>
    <derivirana_varijabla naziv="DomainObject.Predmet.ProtustrankaFormatedOIB_1">  ARH 90 d.o.o., OIB 58165298225</derivirana_varijabla>
  </DomainObject.Predmet.ProtustrankaFormatedOIB>
  <DomainObject.Predmet.ProtustrankaFormatedWithAdress>
    <izvorni_sadrzaj> ARH 90 d.o.o., Lavoslava Ružičke 32, 10000 Zagreb</izvorni_sadrzaj>
    <derivirana_varijabla naziv="DomainObject.Predmet.ProtustrankaFormatedWithAdress_1"> ARH 90 d.o.o., Lavoslava Ružičke 32, 10000 Zagreb</derivirana_varijabla>
  </DomainObject.Predmet.ProtustrankaFormatedWithAdress>
  <DomainObject.Predmet.ProtustrankaFormatedWithAdressOIB>
    <izvorni_sadrzaj> ARH 90 d.o.o., OIB 58165298225, Lavoslava Ružičke 32, 10000 Zagreb</izvorni_sadrzaj>
    <derivirana_varijabla naziv="DomainObject.Predmet.ProtustrankaFormatedWithAdressOIB_1"> ARH 90 d.o.o., OIB 58165298225, Lavoslava Ružičke 32, 10000 Zagreb</derivirana_varijabla>
  </DomainObject.Predmet.ProtustrankaFormatedWithAdressOIB>
  <DomainObject.Predmet.ProtustrankaWithAdress>
    <izvorni_sadrzaj>ARH 90 d.o.o. Lavoslava Ružičke 32, 10000 Zagreb</izvorni_sadrzaj>
    <derivirana_varijabla naziv="DomainObject.Predmet.ProtustrankaWithAdress_1">ARH 90 d.o.o. Lavoslava Ružičke 32, 10000 Zagreb</derivirana_varijabla>
  </DomainObject.Predmet.ProtustrankaWithAdress>
  <DomainObject.Predmet.ProtustrankaWithAdressOIB>
    <izvorni_sadrzaj>ARH 90 d.o.o., OIB 58165298225, Lavoslava Ružičke 32, 10000 Zagreb</izvorni_sadrzaj>
    <derivirana_varijabla naziv="DomainObject.Predmet.ProtustrankaWithAdressOIB_1">ARH 90 d.o.o., OIB 58165298225, Lavoslava Ružičke 32, 10000 Zagreb</derivirana_varijabla>
  </DomainObject.Predmet.ProtustrankaWithAdressOIB>
  <DomainObject.Predmet.ProtustrankaNazivFormated>
    <izvorni_sadrzaj>ARH 90 d.o.o.</izvorni_sadrzaj>
    <derivirana_varijabla naziv="DomainObject.Predmet.ProtustrankaNazivFormated_1">ARH 90 d.o.o.</derivirana_varijabla>
  </DomainObject.Predmet.ProtustrankaNazivFormated>
  <DomainObject.Predmet.ProtustrankaNazivFormatedOIB>
    <izvorni_sadrzaj>ARH 90 d.o.o., OIB 58165298225</izvorni_sadrzaj>
    <derivirana_varijabla naziv="DomainObject.Predmet.ProtustrankaNazivFormatedOIB_1">ARH 90 d.o.o., OIB 58165298225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 90 d.o.o.</item>
    </izvorni_sadrzaj>
    <derivirana_varijabla naziv="DomainObject.Predmet.ProtuStrankaListFormated_1">
      <item>ARH 90 d.o.o.</item>
    </derivirana_varijabla>
  </DomainObject.Predmet.ProtuStrankaListFormated>
  <DomainObject.Predmet.ProtuStrankaListFormatedOIB>
    <izvorni_sadrzaj>
      <item>ARH 90 d.o.o., OIB 58165298225</item>
    </izvorni_sadrzaj>
    <derivirana_varijabla naziv="DomainObject.Predmet.ProtuStrankaListFormatedOIB_1">
      <item>ARH 90 d.o.o., OIB 58165298225</item>
    </derivirana_varijabla>
  </DomainObject.Predmet.ProtuStrankaListFormatedOIB>
  <DomainObject.Predmet.ProtuStrankaListFormatedWithAdress>
    <izvorni_sadrzaj>
      <item>ARH 90 d.o.o., Lavoslava Ružičke 32, 10000 Zagreb</item>
    </izvorni_sadrzaj>
    <derivirana_varijabla naziv="DomainObject.Predmet.ProtuStrankaListFormatedWithAdress_1">
      <item>ARH 90 d.o.o., Lavoslava Ružičke 32, 10000 Zagreb</item>
    </derivirana_varijabla>
  </DomainObject.Predmet.ProtuStrankaListFormatedWithAdress>
  <DomainObject.Predmet.ProtuStrankaListFormatedWithAdressOIB>
    <izvorni_sadrzaj>
      <item>ARH 90 d.o.o., OIB 58165298225, Lavoslava Ružičke 32, 10000 Zagreb</item>
    </izvorni_sadrzaj>
    <derivirana_varijabla naziv="DomainObject.Predmet.ProtuStrankaListFormatedWithAdressOIB_1">
      <item>ARH 90 d.o.o., OIB 58165298225, Lavoslava Ružičke 32, 10000 Zagreb</item>
    </derivirana_varijabla>
  </DomainObject.Predmet.ProtuStrankaListFormatedWithAdressOIB>
  <DomainObject.Predmet.ProtuStrankaListNazivFormated>
    <izvorni_sadrzaj>
      <item>ARH 90 d.o.o.</item>
    </izvorni_sadrzaj>
    <derivirana_varijabla naziv="DomainObject.Predmet.ProtuStrankaListNazivFormated_1">
      <item>ARH 90 d.o.o.</item>
    </derivirana_varijabla>
  </DomainObject.Predmet.ProtuStrankaListNazivFormated>
  <DomainObject.Predmet.ProtuStrankaListNazivFormatedOIB>
    <izvorni_sadrzaj>
      <item>ARH 90 d.o.o., OIB 58165298225</item>
    </izvorni_sadrzaj>
    <derivirana_varijabla naziv="DomainObject.Predmet.ProtuStrankaListNazivFormatedOIB_1">
      <item>ARH 90 d.o.o., OIB 58165298225</item>
    </derivirana_varijabla>
  </DomainObject.Predmet.ProtuStrankaListNazivFormatedOIB>
  <DomainObject.Predmet.OstaliListFormated>
    <izvorni_sadrzaj>
      <item>Mira Trbojević</item>
    </izvorni_sadrzaj>
    <derivirana_varijabla naziv="DomainObject.Predmet.OstaliListFormated_1">
      <item>Mira Trbojević</item>
    </derivirana_varijabla>
  </DomainObject.Predmet.OstaliListFormated>
  <DomainObject.Predmet.OstaliListFormatedOIB>
    <izvorni_sadrzaj>
      <item>Mira Trbojević, OIB 96358759934</item>
    </izvorni_sadrzaj>
    <derivirana_varijabla naziv="DomainObject.Predmet.OstaliListFormatedOIB_1">
      <item>Mira Trbojević, OIB 96358759934</item>
    </derivirana_varijabla>
  </DomainObject.Predmet.OstaliListFormatedOIB>
  <DomainObject.Predmet.OstaliListFormatedWithAdress>
    <izvorni_sadrzaj>
      <item>Mira Trbojević, Avenija Vukovar 52/e, 10000 Zagreb</item>
    </izvorni_sadrzaj>
    <derivirana_varijabla naziv="DomainObject.Predmet.OstaliListFormatedWithAdress_1">
      <item>Mira Trbojević, Avenija Vukovar 52/e, 10000 Zagreb</item>
    </derivirana_varijabla>
  </DomainObject.Predmet.OstaliListFormatedWithAdress>
  <DomainObject.Predmet.OstaliListFormatedWithAdressOIB>
    <izvorni_sadrzaj>
      <item>Mira Trbojević, OIB 96358759934, Avenija Vukovar 52/e, 10000 Zagreb</item>
    </izvorni_sadrzaj>
    <derivirana_varijabla naziv="DomainObject.Predmet.OstaliListFormatedWithAdressOIB_1">
      <item>Mira Trbojević, OIB 96358759934, Avenija Vukovar 52/e, 10000 Zagreb</item>
    </derivirana_varijabla>
  </DomainObject.Predmet.OstaliListFormatedWithAdressOIB>
  <DomainObject.Predmet.OstaliListNazivFormated>
    <izvorni_sadrzaj>
      <item>Mira Trbojević</item>
    </izvorni_sadrzaj>
    <derivirana_varijabla naziv="DomainObject.Predmet.OstaliListNazivFormated_1">
      <item>Mira Trbojević</item>
    </derivirana_varijabla>
  </DomainObject.Predmet.OstaliListNazivFormated>
  <DomainObject.Predmet.OstaliListNazivFormatedOIB>
    <izvorni_sadrzaj>
      <item>Mira Trbojević, OIB 96358759934</item>
    </izvorni_sadrzaj>
    <derivirana_varijabla naziv="DomainObject.Predmet.OstaliListNazivFormatedOIB_1">
      <item>Mira Trbojević, OIB 96358759934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 90 d.o.o.</izvorni_sadrzaj>
    <derivirana_varijabla naziv="DomainObject.Predmet.ProtustrankaIDrugi_1">ARH 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 90 d.o.o., OIB 58165298225, Lavoslava Ružičke 32, 10000 Zagreb</izvorni_sadrzaj>
    <derivirana_varijabla naziv="DomainObject.Predmet.ProtustrankaIDrugiAdressOIB_1">ARH 90 d.o.o., OIB 58165298225, Lavoslava Ružičke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 90 d.o.o.</item>
      <item>Mira Trbojević</item>
    </izvorni_sadrzaj>
    <derivirana_varijabla naziv="DomainObject.Predmet.SudioniciListNaziv_1">
      <item>FINA Regionalni centar Zagreb</item>
      <item>ARH 90 d.o.o.</item>
      <item>Mira Trbojević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ARH 90 d.o.o., OIB 58165298225, Lavoslava Ružičke 32,10000 Zagreb</item>
      <item>Mira Trbojević, OIB 96358759934, Avenija Vukovar 52/e,10000 Zagreb</item>
    </izvorni_sadrzaj>
    <derivirana_varijabla naziv="DomainObject.Predmet.SudioniciListAdressOIB_1">
      <item>FINA Regionalni centar Zagreb, OIB 85821130368, Trg svibanjskih žrtava 1995. 1,10000 Zagreb</item>
      <item>ARH 90 d.o.o., OIB 58165298225, Lavoslava Ružičke 32,10000 Zagreb</item>
      <item>Mira Trbojević, OIB 96358759934, Avenija Vukovar 52/e,10000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58165298225</item>
      <item>, OIB 96358759934</item>
    </izvorni_sadrzaj>
    <derivirana_varijabla naziv="DomainObject.Predmet.SudioniciListNazivOIB_1">
      <item>, OIB 85821130368</item>
      <item>, OIB 58165298225</item>
      <item>, OIB 96358759934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2016-03-07T10:47:00Z</dcterms:created>
  <dc:creator>ilukac</dc:creator>
  <cp:lastModifiedBy>Irena Benko</cp:lastModifiedBy>
  <cp:lastPrinted>2016-03-07T10:46:00Z</cp:lastPrinted>
  <dcterms:modified xmlns:xsi="http://www.w3.org/2001/XMLSchema-instance" xsi:type="dcterms:W3CDTF">2016-03-15T08:12:00Z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