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6df0" w14:paraId="6856df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3F24EC">
        <w:rPr>
          <w:rFonts w:cs="Times New Roman" w:hAnsi="Times New Roman" w:ascii="Times New Roman"/>
          <w:sz w:val="24"/>
        </w:rPr>
        <w:t>24</w:t>
      </w:r>
      <w:r w:rsidR="00BF0FBA">
        <w:rPr>
          <w:rFonts w:cs="Times New Roman" w:hAnsi="Times New Roman" w:ascii="Times New Roman"/>
          <w:sz w:val="24"/>
        </w:rPr>
        <w:t>91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F17631" w:rsidP="00454F3F" w:rsidR="00F17631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D76D1E" w:rsidP="00F17631" w:rsidR="00F17631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76D1E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KOLEKTIV INTERIJERI d.o.o.  OIB: 32216309767, Zagreb, Milovana Gavazzija 23, dana 07. rujna 2017.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D76D1E" w:rsidRPr="00D76D1E">
        <w:t xml:space="preserve"> </w:t>
      </w:r>
      <w:r w:rsidR="00BF0FBA">
        <w:rPr>
          <w:sz w:val="24"/>
        </w:rPr>
        <w:t>Valentu</w:t>
      </w:r>
      <w:r w:rsidR="00D76D1E" w:rsidRPr="00D76D1E">
        <w:rPr>
          <w:sz w:val="24"/>
        </w:rPr>
        <w:t xml:space="preserve"> Bešenić OIB: 82563453554 Zagreb, Milovana Gavazzija 23</w:t>
      </w:r>
      <w:r w:rsidR="003F24EC">
        <w:rPr>
          <w:sz w:val="24"/>
        </w:rPr>
        <w:t xml:space="preserve">, </w:t>
      </w:r>
      <w:r w:rsidR="00021FB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</w:t>
      </w:r>
      <w:r w:rsidR="003F24EC">
        <w:rPr>
          <w:sz w:val="24"/>
          <w:szCs w:val="24"/>
        </w:rPr>
        <w:t>4</w:t>
      </w:r>
      <w:r w:rsidR="00BF0FBA">
        <w:rPr>
          <w:sz w:val="24"/>
          <w:szCs w:val="24"/>
        </w:rPr>
        <w:t>91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E106D1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BF0FBA" w:rsidRPr="00BF0FBA">
        <w:rPr>
          <w:sz w:val="24"/>
          <w:szCs w:val="24"/>
          <w:lang w:val="pt-BR"/>
        </w:rPr>
        <w:t>KOLEKTIV INTERIJERI d.o.o.  OIB: 32216309767, Zagreb, Milovana Gavazzija 23</w:t>
      </w:r>
      <w:r w:rsidR="00BF0FBA">
        <w:rPr>
          <w:sz w:val="24"/>
          <w:szCs w:val="24"/>
          <w:lang w:val="pt-BR"/>
        </w:rPr>
        <w:t>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>
        <w:rPr>
          <w:sz w:val="24"/>
          <w:szCs w:val="24"/>
          <w:lang w:val="pt-BR"/>
        </w:rPr>
        <w:t>672</w:t>
      </w:r>
      <w:r w:rsidRPr="005957CB">
        <w:rPr>
          <w:sz w:val="24"/>
          <w:szCs w:val="24"/>
          <w:lang w:val="pt-BR"/>
        </w:rPr>
        <w:t xml:space="preserve">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A40A2D">
        <w:rPr>
          <w:sz w:val="24"/>
          <w:szCs w:val="24"/>
          <w:lang w:val="pt-BR"/>
        </w:rPr>
        <w:t>195</w:t>
      </w:r>
      <w:r w:rsidRPr="005957CB">
        <w:rPr>
          <w:sz w:val="24"/>
          <w:szCs w:val="24"/>
          <w:lang w:val="pt-BR"/>
        </w:rPr>
        <w:t xml:space="preserve"> dana,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Pr="005957CB">
        <w:rPr>
          <w:sz w:val="24"/>
          <w:szCs w:val="24"/>
          <w:lang w:val="pt-BR"/>
        </w:rPr>
        <w:lastRenderedPageBreak/>
        <w:t>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A40A2D">
        <w:rPr>
          <w:sz w:val="24"/>
          <w:szCs w:val="24"/>
          <w:lang w:val="pt-BR"/>
        </w:rPr>
        <w:t xml:space="preserve"> u neprekinutom razdoblju od 195</w:t>
      </w:r>
      <w:r w:rsidRPr="005957CB">
        <w:rPr>
          <w:sz w:val="24"/>
          <w:szCs w:val="24"/>
          <w:lang w:val="pt-BR"/>
        </w:rPr>
        <w:t xml:space="preserve"> dana,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C20143" w:rsidRPr="00C20143">
        <w:rPr>
          <w:sz w:val="24"/>
        </w:rPr>
        <w:t>07.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334EBE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34EBE" w:rsidP="004F5146" w:rsidR="00334EBE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334EBE" w:rsidP="004F5146" w:rsidR="00334EBE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34EB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BE29DB">
      <w:rPr>
        <w:sz w:val="24"/>
        <w:szCs w:val="24"/>
      </w:rPr>
      <w:t>4</w:t>
    </w:r>
    <w:r w:rsidR="00A40A2D">
      <w:rPr>
        <w:sz w:val="24"/>
        <w:szCs w:val="24"/>
      </w:rPr>
      <w:t>91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34EBE"/>
    <w:rsid w:val="0036221F"/>
    <w:rsid w:val="0037505D"/>
    <w:rsid w:val="00377434"/>
    <w:rsid w:val="00397B61"/>
    <w:rsid w:val="003B70D5"/>
    <w:rsid w:val="003C1D9D"/>
    <w:rsid w:val="003F24EC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6060C"/>
    <w:rsid w:val="005621C8"/>
    <w:rsid w:val="00570C57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34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E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EB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E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E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34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E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EB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E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E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St-2491/2016</izvorni_sadrzaj>
    <derivirana_varijabla naziv="DomainObject.Predmet.OznakaBroj_1">St-2491/2016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KOLEKTIV INTERIJERI d.o.o.</izvorni_sadrzaj>
    <derivirana_varijabla naziv="DomainObject.Predmet.ProtustrankaFormated_1">  KOLEKTIV INTERIJERI d.o.o.</derivirana_varijabla>
  </DomainObject.Predmet.ProtustrankaFormated>
  <DomainObject.Predmet.ProtustrankaFormatedOIB>
    <izvorni_sadrzaj>  KOLEKTIV INTERIJERI d.o.o., OIB 32216309767</izvorni_sadrzaj>
    <derivirana_varijabla naziv="DomainObject.Predmet.ProtustrankaFormatedOIB_1">  KOLEKTIV INTERIJERI d.o.o., OIB 32216309767</derivirana_varijabla>
  </DomainObject.Predmet.ProtustrankaFormatedOIB>
  <DomainObject.Predmet.ProtustrankaFormatedWithAdress>
    <izvorni_sadrzaj> KOLEKTIV INTERIJERI d.o.o., Milovana Gavazzija 23, 10000 Zagreb</izvorni_sadrzaj>
    <derivirana_varijabla naziv="DomainObject.Predmet.ProtustrankaFormatedWithAdress_1"> KOLEKTIV INTERIJERI d.o.o., Milovana Gavazzija 23, 10000 Zagreb</derivirana_varijabla>
  </DomainObject.Predmet.ProtustrankaFormatedWithAdress>
  <DomainObject.Predmet.ProtustrankaFormatedWithAdressOIB>
    <izvorni_sadrzaj> KOLEKTIV INTERIJERI d.o.o., OIB 32216309767, Milovana Gavazzija 23, 10000 Zagreb</izvorni_sadrzaj>
    <derivirana_varijabla naziv="DomainObject.Predmet.ProtustrankaFormatedWithAdressOIB_1"> KOLEKTIV INTERIJERI d.o.o., OIB 32216309767, Milovana Gavazzija 23, 10000 Zagreb</derivirana_varijabla>
  </DomainObject.Predmet.ProtustrankaFormatedWithAdressOIB>
  <DomainObject.Predmet.ProtustrankaWithAdress>
    <izvorni_sadrzaj>KOLEKTIV INTERIJERI d.o.o. Milovana Gavazzija 23, 10000 Zagreb</izvorni_sadrzaj>
    <derivirana_varijabla naziv="DomainObject.Predmet.ProtustrankaWithAdress_1">KOLEKTIV INTERIJERI d.o.o. Milovana Gavazzija 23, 10000 Zagreb</derivirana_varijabla>
  </DomainObject.Predmet.ProtustrankaWithAdress>
  <DomainObject.Predmet.ProtustrankaWithAdressOIB>
    <izvorni_sadrzaj>KOLEKTIV INTERIJERI d.o.o., OIB 32216309767, Milovana Gavazzija 23, 10000 Zagreb</izvorni_sadrzaj>
    <derivirana_varijabla naziv="DomainObject.Predmet.ProtustrankaWithAdressOIB_1">KOLEKTIV INTERIJERI d.o.o., OIB 32216309767, Milovana Gavazzija 23, 10000 Zagreb</derivirana_varijabla>
  </DomainObject.Predmet.ProtustrankaWithAdressOIB>
  <DomainObject.Predmet.ProtustrankaNazivFormated>
    <izvorni_sadrzaj>KOLEKTIV INTERIJERI d.o.o.</izvorni_sadrzaj>
    <derivirana_varijabla naziv="DomainObject.Predmet.ProtustrankaNazivFormated_1">KOLEKTIV INTERIJERI d.o.o.</derivirana_varijabla>
  </DomainObject.Predmet.ProtustrankaNazivFormated>
  <DomainObject.Predmet.ProtustrankaNazivFormatedOIB>
    <izvorni_sadrzaj>KOLEKTIV INTERIJERI d.o.o., OIB 32216309767</izvorni_sadrzaj>
    <derivirana_varijabla naziv="DomainObject.Predmet.ProtustrankaNazivFormatedOIB_1">KOLEKTIV INTERIJERI d.o.o., OIB 32216309767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KOLEKTIV INTERIJERI d.o.o.</item>
    </izvorni_sadrzaj>
    <derivirana_varijabla naziv="DomainObject.Predmet.ProtuStrankaListFormated_1">
      <item>KOLEKTIV INTERIJERI d.o.o.</item>
    </derivirana_varijabla>
  </DomainObject.Predmet.ProtuStrankaListFormated>
  <DomainObject.Predmet.ProtuStrankaListFormatedOIB>
    <izvorni_sadrzaj>
      <item>KOLEKTIV INTERIJERI d.o.o., OIB 32216309767</item>
    </izvorni_sadrzaj>
    <derivirana_varijabla naziv="DomainObject.Predmet.ProtuStrankaListFormatedOIB_1">
      <item>KOLEKTIV INTERIJERI d.o.o., OIB 32216309767</item>
    </derivirana_varijabla>
  </DomainObject.Predmet.ProtuStrankaListFormatedOIB>
  <DomainObject.Predmet.ProtuStrankaListFormatedWithAdress>
    <izvorni_sadrzaj>
      <item>KOLEKTIV INTERIJERI d.o.o., Milovana Gavazzija 23, 10000 Zagreb</item>
    </izvorni_sadrzaj>
    <derivirana_varijabla naziv="DomainObject.Predmet.ProtuStrankaListFormatedWithAdress_1">
      <item>KOLEKTIV INTERIJERI d.o.o., Milovana Gavazzija 23, 10000 Zagreb</item>
    </derivirana_varijabla>
  </DomainObject.Predmet.ProtuStrankaListFormatedWithAdress>
  <DomainObject.Predmet.ProtuStrankaListFormatedWithAdressOIB>
    <izvorni_sadrzaj>
      <item>KOLEKTIV INTERIJERI d.o.o., OIB 32216309767, Milovana Gavazzija 23, 10000 Zagreb</item>
    </izvorni_sadrzaj>
    <derivirana_varijabla naziv="DomainObject.Predmet.ProtuStrankaListFormatedWithAdressOIB_1">
      <item>KOLEKTIV INTERIJERI d.o.o., OIB 32216309767, Milovana Gavazzija 23, 10000 Zagreb</item>
    </derivirana_varijabla>
  </DomainObject.Predmet.ProtuStrankaListFormatedWithAdressOIB>
  <DomainObject.Predmet.ProtuStrankaListNazivFormated>
    <izvorni_sadrzaj>
      <item>KOLEKTIV INTERIJERI d.o.o.</item>
    </izvorni_sadrzaj>
    <derivirana_varijabla naziv="DomainObject.Predmet.ProtuStrankaListNazivFormated_1">
      <item>KOLEKTIV INTERIJERI d.o.o.</item>
    </derivirana_varijabla>
  </DomainObject.Predmet.ProtuStrankaListNazivFormated>
  <DomainObject.Predmet.ProtuStrankaListNazivFormatedOIB>
    <izvorni_sadrzaj>
      <item>KOLEKTIV INTERIJERI d.o.o., OIB 32216309767</item>
    </izvorni_sadrzaj>
    <derivirana_varijabla naziv="DomainObject.Predmet.ProtuStrankaListNazivFormatedOIB_1">
      <item>KOLEKTIV INTERIJERI d.o.o., OIB 32216309767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KOLEKTIV INTERIJERI d.o.o.</izvorni_sadrzaj>
    <derivirana_varijabla naziv="DomainObject.Predmet.ProtustrankaIDrugi_1">KOLEKTIV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KOLEKTIV INTERIJERI d.o.o., OIB 32216309767, Milovana Gavazzija 23, 10000 Zagreb</izvorni_sadrzaj>
    <derivirana_varijabla naziv="DomainObject.Predmet.ProtustrankaIDrugiAdressOIB_1">KOLEKTIV INTERIJERI d.o.o., OIB 32216309767, Milovana Gavazzija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KOLEKTIV INTERIJERI d.o.o.</item>
    </izvorni_sadrzaj>
    <derivirana_varijabla naziv="DomainObject.Predmet.SudioniciListNaziv_1">
      <item>FINA Regionalni centar Zagreb</item>
      <item>KOLEKTIV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KOLEKTIV INTERIJERI d.o.o., OIB 32216309767, Milovana Gavazzija 23,10000 Zagreb</item>
    </izvorni_sadrzaj>
    <derivirana_varijabla naziv="DomainObject.Predmet.SudioniciListAdressOIB_1">
      <item>FINA Regionalni centar Zagreb, OIB 85821130368, Trg svibanjskih žrtava 1995. 1,10000 Zagreb</item>
      <item>KOLEKTIV INTERIJERI d.o.o., OIB 32216309767, Milovana Gavazzija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32216309767</item>
    </izvorni_sadrzaj>
    <derivirana_varijabla naziv="DomainObject.Predmet.SudioniciListNazivOIB_1">
      <item>, OIB 85821130368</item>
      <item>, OIB 32216309767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2626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2017-09-07T08:50:00Z</dcterms:created>
  <dc:creator>ilukac</dc:creator>
  <cp:lastModifiedBy>Mirjana Gašparić</cp:lastModifiedBy>
  <cp:lastPrinted>2017-09-07T08:59:00Z</cp:lastPrinted>
  <dcterms:modified xmlns:xsi="http://www.w3.org/2001/XMLSchema-instance" xsi:type="dcterms:W3CDTF">2017-09-07T08:59:00Z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