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215c90d" w14:paraId="215c90d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080153">
        <w:rPr>
          <w:rFonts w:cs="Times New Roman" w:hAnsi="Times New Roman" w:ascii="Times New Roman"/>
          <w:sz w:val="24"/>
          <w:szCs w:val="24"/>
        </w:rPr>
        <w:t>-80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11CC5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FF0B96">
        <w:rPr>
          <w:rFonts w:cs="Times New Roman" w:hAnsi="Times New Roman" w:ascii="Times New Roman"/>
          <w:sz w:val="24"/>
          <w:szCs w:val="24"/>
        </w:rPr>
        <w:t xml:space="preserve">iza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D11CC5">
        <w:rPr>
          <w:rFonts w:cs="Times New Roman" w:hAnsi="Times New Roman" w:ascii="Times New Roman"/>
          <w:sz w:val="24"/>
          <w:szCs w:val="24"/>
        </w:rPr>
        <w:t xml:space="preserve">temeljem članka 283. stavak 1. </w:t>
      </w:r>
      <w:r w:rsidR="00FF0B96" w:rsidRPr="00FF0B9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F0B96" w:rsidRPr="00FF0B96">
        <w:rPr>
          <w:rFonts w:cs="Times New Roman" w:hAnsi="Times New Roman" w:ascii="Times New Roman"/>
          <w:bCs/>
          <w:sz w:val="24"/>
          <w:szCs w:val="24"/>
        </w:rPr>
        <w:t>71/15 i 104/17)</w:t>
      </w:r>
      <w:r w:rsidR="00FF0B96">
        <w:rPr>
          <w:rFonts w:cs="Times New Roman" w:hAnsi="Times New Roman" w:ascii="Times New Roman"/>
          <w:bCs/>
          <w:sz w:val="24"/>
          <w:szCs w:val="24"/>
        </w:rPr>
        <w:t>,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FF0B96">
        <w:rPr>
          <w:rFonts w:cs="Times New Roman" w:hAnsi="Times New Roman" w:ascii="Times New Roman"/>
          <w:sz w:val="24"/>
          <w:szCs w:val="24"/>
        </w:rPr>
        <w:t>26. ožujka 2018.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CC5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Određuje se </w:t>
      </w:r>
      <w:r w:rsidR="00D11CC5" w:rsidRPr="00D11CC5">
        <w:rPr>
          <w:rFonts w:cs="Times New Roman" w:hAnsi="Times New Roman" w:ascii="Times New Roman"/>
          <w:sz w:val="24"/>
          <w:szCs w:val="24"/>
        </w:rPr>
        <w:t>završno ročište vjerovnika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286C7E">
        <w:rPr>
          <w:rFonts w:cs="Times New Roman" w:hAnsi="Times New Roman" w:ascii="Times New Roman"/>
          <w:sz w:val="24"/>
          <w:szCs w:val="24"/>
        </w:rPr>
        <w:t>dan: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80FEA" w:rsidP="00286C7E" w:rsidR="00286C7E" w:rsidRPr="00286C7E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11. travnja</w:t>
      </w:r>
      <w:r w:rsid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286C7E" w:rsidRPr="00286C7E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286C7E"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13,</w:t>
      </w:r>
      <w:r w:rsidR="00A00253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286C7E"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koje će se </w:t>
      </w:r>
      <w:r w:rsidRPr="00286C7E">
        <w:rPr>
          <w:rFonts w:cs="Times New Roman" w:hAnsi="Times New Roman" w:ascii="Times New Roman"/>
          <w:sz w:val="24"/>
          <w:szCs w:val="24"/>
        </w:rPr>
        <w:t xml:space="preserve"> održat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86C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</w:t>
      </w:r>
      <w:r w:rsidRPr="00286C7E">
        <w:rPr>
          <w:rFonts w:cs="Times New Roman" w:hAnsi="Times New Roman" w:ascii="Times New Roman"/>
          <w:sz w:val="24"/>
          <w:szCs w:val="24"/>
        </w:rPr>
        <w:t xml:space="preserve"> Trgovačkom sudu u Zagrebu, Petrinjska 8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 w:rsidRPr="00286C7E">
        <w:rPr>
          <w:rFonts w:cs="Times New Roman" w:hAnsi="Times New Roman" w:ascii="Times New Roman"/>
          <w:sz w:val="24"/>
          <w:szCs w:val="24"/>
        </w:rPr>
        <w:t xml:space="preserve">sudnica </w:t>
      </w:r>
      <w:r w:rsidR="00E80FEA">
        <w:rPr>
          <w:rFonts w:cs="Times New Roman" w:hAnsi="Times New Roman" w:ascii="Times New Roman"/>
          <w:sz w:val="24"/>
          <w:szCs w:val="24"/>
        </w:rPr>
        <w:t>100</w:t>
      </w:r>
      <w:r w:rsidRPr="00286C7E">
        <w:rPr>
          <w:rFonts w:cs="Times New Roman" w:hAnsi="Times New Roman" w:ascii="Times New Roman"/>
          <w:sz w:val="24"/>
          <w:szCs w:val="24"/>
        </w:rPr>
        <w:t xml:space="preserve"> (</w:t>
      </w:r>
      <w:r w:rsidR="00E80FEA">
        <w:rPr>
          <w:rFonts w:cs="Times New Roman" w:hAnsi="Times New Roman" w:ascii="Times New Roman"/>
          <w:sz w:val="24"/>
          <w:szCs w:val="24"/>
        </w:rPr>
        <w:t>Velika</w:t>
      </w:r>
      <w:r w:rsidRPr="00286C7E">
        <w:rPr>
          <w:rFonts w:cs="Times New Roman" w:hAnsi="Times New Roman" w:ascii="Times New Roman"/>
          <w:sz w:val="24"/>
          <w:szCs w:val="24"/>
        </w:rPr>
        <w:t xml:space="preserve"> dvorana)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6C7E" w:rsidP="00D11CC5" w:rsidR="00D11CC5" w:rsidRPr="00D11C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 završnom ročištu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raspravlja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D11CC5" w:rsidRPr="00D11CC5">
        <w:rPr>
          <w:rFonts w:cs="Times New Roman" w:hAnsi="Times New Roman" w:ascii="Times New Roman"/>
          <w:sz w:val="24"/>
          <w:szCs w:val="24"/>
        </w:rPr>
        <w:t>o završnom računu stečajnoga upravitelja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 podn</w:t>
      </w:r>
      <w:r>
        <w:rPr>
          <w:rFonts w:cs="Times New Roman" w:hAnsi="Times New Roman" w:ascii="Times New Roman"/>
          <w:sz w:val="24"/>
          <w:szCs w:val="24"/>
        </w:rPr>
        <w:t>ose prigovori na završni popis.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4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E80FEA">
        <w:rPr>
          <w:rFonts w:cs="Times New Roman" w:hAnsi="Times New Roman" w:ascii="Times New Roman"/>
          <w:sz w:val="24"/>
          <w:szCs w:val="24"/>
        </w:rPr>
        <w:t>26. ožujka 2018.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080153">
        <w:rPr>
          <w:rFonts w:cs="Times New Roman" w:hAnsi="Times New Roman" w:ascii="Times New Roman"/>
          <w:sz w:val="24"/>
          <w:szCs w:val="24"/>
        </w:rPr>
        <w:t>, v.r.</w:t>
      </w: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D11CC5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80153" w:rsidR="0008015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80153" w:rsidR="0008015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80153" w:rsidR="00080153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08015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015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0801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0153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0801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015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08015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33" w:rsidR="00C45833">
      <w:r>
        <w:separator/>
      </w:r>
    </w:p>
  </w:endnote>
  <w:endnote w:id="0" w:type="continuationSeparator">
    <w:p w:rsidRDefault="00C45833" w:rsidR="00C4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33" w:rsidR="00C45833">
      <w:r>
        <w:separator/>
      </w:r>
    </w:p>
  </w:footnote>
  <w:footnote w:id="0" w:type="continuationSeparator">
    <w:p w:rsidRDefault="00C45833" w:rsidR="00C4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D11CC5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0153"/>
    <w:rsid w:val="00082920"/>
    <w:rsid w:val="000D43A7"/>
    <w:rsid w:val="000F17DB"/>
    <w:rsid w:val="000F5299"/>
    <w:rsid w:val="001E4E5F"/>
    <w:rsid w:val="00235AAE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76ABD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D0ED3"/>
    <w:rsid w:val="009E33FD"/>
    <w:rsid w:val="009F0284"/>
    <w:rsid w:val="009F3306"/>
    <w:rsid w:val="00A00253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BB1A99"/>
    <w:rsid w:val="00BF00AC"/>
    <w:rsid w:val="00C04421"/>
    <w:rsid w:val="00C40EA5"/>
    <w:rsid w:val="00C45833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0FEA"/>
    <w:rsid w:val="00E8658C"/>
    <w:rsid w:val="00EC458F"/>
    <w:rsid w:val="00EC6731"/>
    <w:rsid w:val="00EF425A"/>
    <w:rsid w:val="00F206F2"/>
    <w:rsid w:val="00F44EA9"/>
    <w:rsid w:val="00F849E3"/>
    <w:rsid w:val="00FA3DEC"/>
    <w:rsid w:val="00FB64FF"/>
    <w:rsid w:val="00FD2099"/>
    <w:rsid w:val="00FD5646"/>
    <w:rsid w:val="00FF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0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0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783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2018-03-26T11:11:00Z</dcterms:created>
  <dc:creator>Mihael Kovačić</dc:creator>
  <cp:lastModifiedBy>Sonja Pilić</cp:lastModifiedBy>
  <cp:lastPrinted>2018-03-26T11:13:00Z</cp:lastPrinted>
  <dcterms:modified xmlns:xsi="http://www.w3.org/2001/XMLSchema-instance" xsi:type="dcterms:W3CDTF">2018-03-26T11:14:00Z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završno ročište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