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6f95" w14:paraId="9a66f95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921B1D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stečajnim dužnikom </w:t>
      </w:r>
      <w:r w:rsidR="002B2038" w:rsidRPr="002B2038">
        <w:rPr>
          <w:rFonts w:hAnsi="Times New Roman" w:ascii="Times New Roman"/>
        </w:rPr>
        <w:t>METALIKA d.o.o. za proizvodnju protu</w:t>
      </w:r>
      <w:r w:rsidR="002B2038">
        <w:rPr>
          <w:rFonts w:hAnsi="Times New Roman" w:ascii="Times New Roman"/>
        </w:rPr>
        <w:t xml:space="preserve">požarnih i protuprovalnih vrata - </w:t>
      </w:r>
      <w:r w:rsidR="002B2038" w:rsidRPr="002B2038">
        <w:rPr>
          <w:rFonts w:hAnsi="Times New Roman" w:ascii="Times New Roman"/>
        </w:rPr>
        <w:t>u stečaju</w:t>
      </w:r>
      <w:r w:rsidR="005C5DB4">
        <w:rPr>
          <w:rFonts w:hAnsi="Times New Roman" w:ascii="Times New Roman"/>
        </w:rPr>
        <w:t>,</w:t>
      </w:r>
      <w:r w:rsidR="002B2038">
        <w:rPr>
          <w:rFonts w:hAnsi="Times New Roman" w:ascii="Times New Roman"/>
        </w:rPr>
        <w:t xml:space="preserve"> Ogulin (Grad Ogulin), </w:t>
      </w:r>
      <w:proofErr w:type="spellStart"/>
      <w:r w:rsidR="002B2038">
        <w:rPr>
          <w:rFonts w:hAnsi="Times New Roman" w:ascii="Times New Roman"/>
        </w:rPr>
        <w:t>Krlenac</w:t>
      </w:r>
      <w:proofErr w:type="spellEnd"/>
      <w:r w:rsidR="002B2038">
        <w:rPr>
          <w:rFonts w:hAnsi="Times New Roman" w:ascii="Times New Roman"/>
        </w:rPr>
        <w:t xml:space="preserve"> 34, OIB: 69021817619,</w:t>
      </w:r>
      <w:r w:rsidR="00C96CCC">
        <w:rPr>
          <w:rFonts w:hAnsi="Times New Roman" w:ascii="Times New Roman"/>
        </w:rPr>
        <w:t xml:space="preserve"> </w:t>
      </w:r>
      <w:r w:rsidR="002B2038">
        <w:rPr>
          <w:rFonts w:cs="Times New Roman" w:hAnsi="Times New Roman" w:ascii="Times New Roman"/>
        </w:rPr>
        <w:t>15</w:t>
      </w:r>
      <w:r w:rsidR="00611910" w:rsidRPr="00287A12">
        <w:rPr>
          <w:rFonts w:cs="Times New Roman" w:hAnsi="Times New Roman" w:ascii="Times New Roman"/>
        </w:rPr>
        <w:t>.</w:t>
      </w:r>
      <w:r w:rsidRPr="00287A12">
        <w:rPr>
          <w:rFonts w:cs="Times New Roman" w:hAnsi="Times New Roman" w:ascii="Times New Roman"/>
        </w:rPr>
        <w:t xml:space="preserve"> </w:t>
      </w:r>
      <w:r w:rsidR="002B2038">
        <w:rPr>
          <w:rFonts w:cs="Times New Roman" w:hAnsi="Times New Roman" w:ascii="Times New Roman"/>
        </w:rPr>
        <w:t>rujna</w:t>
      </w:r>
      <w:r w:rsidR="00707140" w:rsidRPr="00287A12">
        <w:rPr>
          <w:rFonts w:cs="Times New Roman" w:hAnsi="Times New Roman" w:ascii="Times New Roman"/>
        </w:rPr>
        <w:t xml:space="preserve"> 2015</w:t>
      </w:r>
      <w:r w:rsidRPr="00287A12">
        <w:rPr>
          <w:rFonts w:cs="Times New Roman" w:hAnsi="Times New Roman" w:ascii="Times New Roman"/>
        </w:rPr>
        <w:t xml:space="preserve">.  </w:t>
      </w: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2B2038">
        <w:rPr>
          <w:rFonts w:cs="Times New Roman" w:hAnsi="Times New Roman" w:ascii="Times New Roman"/>
        </w:rPr>
        <w:t>1295</w:t>
      </w:r>
      <w:r w:rsidR="00CE338E" w:rsidRPr="00287A12">
        <w:rPr>
          <w:rFonts w:cs="Times New Roman" w:hAnsi="Times New Roman" w:ascii="Times New Roman"/>
        </w:rPr>
        <w:t>/</w:t>
      </w:r>
      <w:r w:rsidR="002B2038">
        <w:rPr>
          <w:rFonts w:cs="Times New Roman" w:hAnsi="Times New Roman" w:ascii="Times New Roman"/>
        </w:rPr>
        <w:t>13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DA7F55" w:rsidRPr="00287A12">
        <w:rPr>
          <w:rFonts w:cs="Times New Roman" w:hAnsi="Times New Roman" w:ascii="Times New Roman"/>
        </w:rPr>
        <w:t>stečajnim</w:t>
      </w:r>
      <w:r w:rsidR="00EA3102" w:rsidRPr="00287A12">
        <w:rPr>
          <w:rFonts w:cs="Times New Roman" w:hAnsi="Times New Roman" w:ascii="Times New Roman"/>
        </w:rPr>
        <w:t xml:space="preserve"> dužnikom</w:t>
      </w:r>
      <w:r w:rsidR="006F4B6A" w:rsidRPr="00287A12">
        <w:rPr>
          <w:rFonts w:cs="Times New Roman" w:hAnsi="Times New Roman" w:ascii="Times New Roman"/>
        </w:rPr>
        <w:t xml:space="preserve"> </w:t>
      </w:r>
      <w:r w:rsidR="002B2038" w:rsidRPr="002B2038">
        <w:rPr>
          <w:rFonts w:hAnsi="Times New Roman" w:ascii="Times New Roman"/>
        </w:rPr>
        <w:t>METALIKA d.o.o. za proizvodnju protu</w:t>
      </w:r>
      <w:r w:rsidR="002B2038">
        <w:rPr>
          <w:rFonts w:hAnsi="Times New Roman" w:ascii="Times New Roman"/>
        </w:rPr>
        <w:t xml:space="preserve">požarnih i protuprovalnih vrata - </w:t>
      </w:r>
      <w:r w:rsidR="002B2038" w:rsidRPr="002B2038">
        <w:rPr>
          <w:rFonts w:hAnsi="Times New Roman" w:ascii="Times New Roman"/>
        </w:rPr>
        <w:t>u stečaju</w:t>
      </w:r>
      <w:r w:rsidR="002B2038">
        <w:rPr>
          <w:rFonts w:hAnsi="Times New Roman" w:ascii="Times New Roman"/>
        </w:rPr>
        <w:t xml:space="preserve">, Ogulin (Grad Ogulin), </w:t>
      </w:r>
      <w:proofErr w:type="spellStart"/>
      <w:r w:rsidR="002B2038">
        <w:rPr>
          <w:rFonts w:hAnsi="Times New Roman" w:ascii="Times New Roman"/>
        </w:rPr>
        <w:t>Krlenac</w:t>
      </w:r>
      <w:proofErr w:type="spellEnd"/>
      <w:r w:rsidR="002B2038">
        <w:rPr>
          <w:rFonts w:hAnsi="Times New Roman" w:ascii="Times New Roman"/>
        </w:rPr>
        <w:t xml:space="preserve"> 34, OIB: 69021817619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B2038">
        <w:rPr>
          <w:rFonts w:cs="Times New Roman" w:hAnsi="Times New Roman" w:ascii="Times New Roman"/>
          <w:b/>
          <w:u w:val="single"/>
        </w:rPr>
        <w:t>21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C96CCC">
        <w:rPr>
          <w:rFonts w:cs="Times New Roman" w:hAnsi="Times New Roman" w:ascii="Times New Roman"/>
          <w:b/>
          <w:u w:val="single"/>
        </w:rPr>
        <w:t>listopada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D311C">
        <w:rPr>
          <w:rFonts w:cs="Times New Roman" w:hAnsi="Times New Roman" w:ascii="Times New Roman"/>
          <w:b/>
          <w:u w:val="single"/>
        </w:rPr>
        <w:t>2015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2B2038">
        <w:rPr>
          <w:rFonts w:cs="Times New Roman" w:hAnsi="Times New Roman" w:ascii="Times New Roman"/>
          <w:b/>
          <w:u w:val="single"/>
        </w:rPr>
        <w:t>11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2B2038">
        <w:rPr>
          <w:rFonts w:cs="Times New Roman" w:hAnsi="Times New Roman" w:ascii="Times New Roman"/>
          <w:b/>
          <w:u w:val="single"/>
        </w:rPr>
        <w:t>00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2B2038">
        <w:rPr>
          <w:rFonts w:cs="Times New Roman" w:hAnsi="Times New Roman" w:ascii="Times New Roman"/>
          <w:lang w:val="de-DE"/>
        </w:rPr>
        <w:t>15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2B2038">
        <w:rPr>
          <w:rFonts w:cs="Times New Roman" w:hAnsi="Times New Roman" w:ascii="Times New Roman"/>
        </w:rPr>
        <w:t>rujna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E1441B">
        <w:rPr>
          <w:rFonts w:cs="Times New Roman" w:hAnsi="Times New Roman" w:ascii="Times New Roman"/>
        </w:rPr>
        <w:t xml:space="preserve"> 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B83B9E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B83B9E" w:rsidP="0086691F" w:rsidR="00B83B9E" w:rsidRPr="008A5B02">
      <w:pPr>
        <w:rPr>
          <w:rFonts w:cs="Times New Roman" w:hAnsi="Times New Roman" w:ascii="Times New Roman"/>
          <w:i/>
        </w:rPr>
      </w:pPr>
    </w:p>
    <w:p w:rsidRDefault="00D121C6" w:rsidP="000D51F1" w:rsidR="00D121C6" w:rsidRPr="00921B1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  <w:jc w:val="both"/>
        <w:rPr>
          <w:rFonts w:hAnsi="Times New Roman" w:ascii="Times New Roman"/>
          <w:b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Marko </w:t>
      </w:r>
      <w:proofErr w:type="spellStart"/>
      <w:r>
        <w:rPr>
          <w:rFonts w:hAnsi="Times New Roman" w:ascii="Times New Roman"/>
        </w:rPr>
        <w:t>Fak</w:t>
      </w:r>
      <w:proofErr w:type="spellEnd"/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p w:rsidRDefault="00F32847" w:rsidP="00F32847" w:rsidR="00F32847" w:rsidRPr="00921B1D">
      <w:pPr>
        <w:jc w:val="both"/>
        <w:rPr>
          <w:rFonts w:hAnsi="Times New Roman" w:ascii="Times New Roman"/>
        </w:rPr>
      </w:pPr>
    </w:p>
    <w:sectPr w:rsidSect="000C4733" w:rsidR="00F32847" w:rsidRPr="00921B1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4</w:t>
    </w:r>
    <w:r w:rsidR="008A5B02">
      <w:rPr>
        <w:rFonts w:hAnsi="Times New Roman" w:ascii="Times New Roman"/>
      </w:rPr>
      <w:t>7.</w:t>
    </w:r>
    <w:r w:rsidR="00921B1D" w:rsidRPr="00DA58F3">
      <w:rPr>
        <w:rFonts w:hAnsi="Times New Roman" w:ascii="Times New Roman"/>
      </w:rPr>
      <w:t>St-</w:t>
    </w:r>
    <w:r>
      <w:rPr>
        <w:rFonts w:hAnsi="Times New Roman" w:ascii="Times New Roman"/>
      </w:rPr>
      <w:t>1295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13</w:t>
    </w:r>
    <w:r w:rsidR="00E1441B">
      <w:t>-</w:t>
    </w:r>
    <w:r>
      <w:rPr>
        <w:rFonts w:cs="Times New Roman" w:hAnsi="Times New Roman" w:ascii="Times New Roman"/>
        <w:sz w:val="20"/>
        <w:szCs w:val="20"/>
      </w:rPr>
      <w:t>28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33B6F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26C5F"/>
    <w:rsid w:val="005548AF"/>
    <w:rsid w:val="005641FA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6233"/>
    <w:rsid w:val="00EF0BE8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1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1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St-1295/2013-28</izvorni_sadrzaj>
    <derivirana_varijabla naziv="DomainObject.Oznaka_1">St-1295/2013-28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St-1295/2013</izvorni_sadrzaj>
    <derivirana_varijabla naziv="DomainObject.Predmet.OznakaBroj_1">St-1295/2013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METALIKA d.o.o. za proizvodnju protupožarnih i protuprovalnih vrata</izvorni_sadrzaj>
    <derivirana_varijabla naziv="DomainObject.Predmet.ProtustrankaFormated_1">  METALIKA d.o.o. za proizvodnju protupožarnih i protuprovalnih vrata</derivirana_varijabla>
  </DomainObject.Predmet.ProtustrankaFormated>
  <DomainObject.Predmet.ProtustrankaFormatedOIB>
    <izvorni_sadrzaj>  METALIKA d.o.o. za proizvodnju protupožarnih i protuprovalnih vrata, OIB 69021817619</izvorni_sadrzaj>
    <derivirana_varijabla naziv="DomainObject.Predmet.ProtustrankaFormatedOIB_1">  METALIKA d.o.o. za proizvodnju protupožarnih i protuprovalnih vrata, OIB 69021817619</derivirana_varijabla>
  </DomainObject.Predmet.ProtustrankaFormatedOIB>
  <DomainObject.Predmet.ProtustrankaFormatedWithAdress>
    <izvorni_sadrzaj> METALIKA d.o.o. za proizvodnju protupožarnih i protuprovalnih vrata, Krlenac 34, Ogulin</izvorni_sadrzaj>
    <derivirana_varijabla naziv="DomainObject.Predmet.ProtustrankaFormatedWithAdress_1"> METALIKA d.o.o. za proizvodnju protupožarnih i protuprovalnih vrata, Krlenac 34, Ogulin</derivirana_varijabla>
  </DomainObject.Predmet.ProtustrankaFormatedWithAdress>
  <DomainObject.Predmet.ProtustrankaFormatedWithAdressOIB>
    <izvorni_sadrzaj> METALIKA d.o.o. za proizvodnju protupožarnih i protuprovalnih vrata, OIB 69021817619, Krlenac 34, Ogulin</izvorni_sadrzaj>
    <derivirana_varijabla naziv="DomainObject.Predmet.ProtustrankaFormatedWithAdressOIB_1"> METALIKA d.o.o. za proizvodnju protupožarnih i protuprovalnih vrata, OIB 69021817619, Krlenac 34, Ogulin</derivirana_varijabla>
  </DomainObject.Predmet.ProtustrankaFormatedWithAdressOIB>
  <DomainObject.Predmet.ProtustrankaWithAdress>
    <izvorni_sadrzaj>METALIKA d.o.o. za proizvodnju protupožarnih i protuprovalnih vrata Krlenac 34, Ogulin</izvorni_sadrzaj>
    <derivirana_varijabla naziv="DomainObject.Predmet.ProtustrankaWithAdress_1">METALIKA d.o.o. za proizvodnju protupožarnih i protuprovalnih vrata Krlenac 34, Ogulin</derivirana_varijabla>
  </DomainObject.Predmet.ProtustrankaWithAdress>
  <DomainObject.Predmet.ProtustrankaWithAdressOIB>
    <izvorni_sadrzaj>METALIKA d.o.o. za proizvodnju protupožarnih i protuprovalnih vrata, OIB 69021817619, Krlenac 34, Ogulin</izvorni_sadrzaj>
    <derivirana_varijabla naziv="DomainObject.Predmet.ProtustrankaWithAdressOIB_1">METALIKA d.o.o. za proizvodnju protupožarnih i protuprovalnih vrata, OIB 69021817619, Krlenac 34, Ogulin</derivirana_varijabla>
  </DomainObject.Predmet.ProtustrankaWithAdressOIB>
  <DomainObject.Predmet.ProtustrankaNazivFormated>
    <izvorni_sadrzaj>METALIKA d.o.o. za proizvodnju protupožarnih i protuprovalnih vrata</izvorni_sadrzaj>
    <derivirana_varijabla naziv="DomainObject.Predmet.ProtustrankaNazivFormated_1">METALIKA d.o.o. za proizvodnju protupožarnih i protuprovalnih vrata</derivirana_varijabla>
  </DomainObject.Predmet.ProtustrankaNazivFormated>
  <DomainObject.Predmet.ProtustrankaNazivFormatedOIB>
    <izvorni_sadrzaj>METALIKA d.o.o. za proizvodnju protupožarnih i protuprovalnih vrata, OIB 69021817619</izvorni_sadrzaj>
    <derivirana_varijabla naziv="DomainObject.Predmet.ProtustrankaNazivFormatedOIB_1">METALIKA d.o.o. za proizvodnju protupožarnih i protuprovalnih vrata, OIB 69021817619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METALIKA d.o.o. za proizvodnju protupožarnih i protuprovalnih vrata</item>
    </izvorni_sadrzaj>
    <derivirana_varijabla naziv="DomainObject.Predmet.ProtuStrankaListFormated_1">
      <item>METALIKA d.o.o. za proizvodnju protupožarnih i protuprovalnih vrata</item>
    </derivirana_varijabla>
  </DomainObject.Predmet.ProtuStrankaListFormated>
  <DomainObject.Predmet.ProtuStrankaListFormatedOIB>
    <izvorni_sadrzaj>
      <item>METALIKA d.o.o. za proizvodnju protupožarnih i protuprovalnih vrata, OIB 69021817619</item>
    </izvorni_sadrzaj>
    <derivirana_varijabla naziv="DomainObject.Predmet.ProtuStrankaListFormatedOIB_1">
      <item>METALIKA d.o.o. za proizvodnju protupožarnih i protuprovalnih vrata, OIB 69021817619</item>
    </derivirana_varijabla>
  </DomainObject.Predmet.ProtuStrankaListFormatedOIB>
  <DomainObject.Predmet.ProtuStrankaListFormatedWithAdress>
    <izvorni_sadrzaj>
      <item>METALIKA d.o.o. za proizvodnju protupožarnih i protuprovalnih vrata, Krlenac 34, Ogulin</item>
    </izvorni_sadrzaj>
    <derivirana_varijabla naziv="DomainObject.Predmet.ProtuStrankaListFormatedWithAdress_1">
      <item>METALIKA d.o.o. za proizvodnju protupožarnih i protuprovalnih vrata, Krlenac 34, Ogulin</item>
    </derivirana_varijabla>
  </DomainObject.Predmet.ProtuStrankaListFormatedWithAdress>
  <DomainObject.Predmet.ProtuStrankaListFormatedWithAdressOIB>
    <izvorni_sadrzaj>
      <item>METALIKA d.o.o. za proizvodnju protupožarnih i protuprovalnih vrata, OIB 69021817619, Krlenac 34, Ogulin</item>
    </izvorni_sadrzaj>
    <derivirana_varijabla naziv="DomainObject.Predmet.ProtuStrankaListFormatedWithAdressOIB_1">
      <item>METALIKA d.o.o. za proizvodnju protupožarnih i protuprovalnih vrata, OIB 69021817619, Krlenac 34, Ogulin</item>
    </derivirana_varijabla>
  </DomainObject.Predmet.ProtuStrankaListFormatedWithAdressOIB>
  <DomainObject.Predmet.ProtuStrankaListNazivFormated>
    <izvorni_sadrzaj>
      <item>METALIKA d.o.o. za proizvodnju protupožarnih i protuprovalnih vrata</item>
    </izvorni_sadrzaj>
    <derivirana_varijabla naziv="DomainObject.Predmet.ProtuStrankaListNazivFormated_1">
      <item>METALIKA d.o.o. za proizvodnju protupožarnih i protuprovalnih vrata</item>
    </derivirana_varijabla>
  </DomainObject.Predmet.ProtuStrankaListNazivFormated>
  <DomainObject.Predmet.ProtuStrankaListNazivFormatedOIB>
    <izvorni_sadrzaj>
      <item>METALIKA d.o.o. za proizvodnju protupožarnih i protuprovalnih vrata, OIB 69021817619</item>
    </izvorni_sadrzaj>
    <derivirana_varijabla naziv="DomainObject.Predmet.ProtuStrankaListNazivFormatedOIB_1">
      <item>METALIKA d.o.o. za proizvodnju protupožarnih i protuprovalnih vrata, OIB 69021817619</item>
    </derivirana_varijabla>
  </DomainObject.Predmet.ProtuStrankaListNazivFormatedOIB>
  <DomainObject.Predmet.OstaliListFormated>
    <izvorni_sadrzaj>
      <item>ZDRAVKO SABLJAK</item>
      <item>Marko Fak</item>
    </izvorni_sadrzaj>
    <derivirana_varijabla naziv="DomainObject.Predmet.OstaliListFormated_1">
      <item>ZDRAVKO SABLJAK</item>
      <item>Marko Fak</item>
    </derivirana_varijabla>
  </DomainObject.Predmet.OstaliListFormated>
  <DomainObject.Predmet.OstaliListFormatedOIB>
    <izvorni_sadrzaj>
      <item>ZDRAVKO SABLJAK, OIB 93659749638</item>
      <item>Marko Fak, OIB 25300508272</item>
    </izvorni_sadrzaj>
    <derivirana_varijabla naziv="DomainObject.Predmet.OstaliListFormatedOIB_1">
      <item>ZDRAVKO SABLJAK, OIB 93659749638</item>
      <item>Marko Fak, OIB 25300508272</item>
    </derivirana_varijabla>
  </DomainObject.Predmet.OstaliListFormatedOIB>
  <DomainObject.Predmet.OstaliListFormatedWithAdress>
    <izvorni_sadrzaj>
      <item>ZDRAVKO SABLJAK, KUČINIĆ SELO 74, 47300 Ogulin</item>
      <item>Marko Fak, Đorđićeva 18/I, 10000 Zagreb</item>
    </izvorni_sadrzaj>
    <derivirana_varijabla naziv="DomainObject.Predmet.OstaliListFormatedWithAdress_1">
      <item>ZDRAVKO SABLJAK, KUČINIĆ SELO 74, 47300 Ogulin</item>
      <item>Marko Fak, Đorđićeva 18/I, 10000 Zagreb</item>
    </derivirana_varijabla>
  </DomainObject.Predmet.OstaliListFormatedWithAdress>
  <DomainObject.Predmet.OstaliListFormatedWithAdressOIB>
    <izvorni_sadrzaj>
      <item>ZDRAVKO SABLJAK, OIB 93659749638, KUČINIĆ SELO 74, 47300 Ogulin</item>
      <item>Marko Fak, OIB 25300508272, Đorđićeva 18/I, 10000 Zagreb</item>
    </izvorni_sadrzaj>
    <derivirana_varijabla naziv="DomainObject.Predmet.OstaliListFormatedWithAdressOIB_1">
      <item>ZDRAVKO SABLJAK, OIB 93659749638, KUČINIĆ SELO 74, 47300 Ogulin</item>
      <item>Marko Fak, OIB 25300508272, Đorđićeva 18/I, 10000 Zagreb</item>
    </derivirana_varijabla>
  </DomainObject.Predmet.OstaliListFormatedWithAdressOIB>
  <DomainObject.Predmet.OstaliListNazivFormated>
    <izvorni_sadrzaj>
      <item>ZDRAVKO SABLJAK</item>
      <item>Marko Fak</item>
    </izvorni_sadrzaj>
    <derivirana_varijabla naziv="DomainObject.Predmet.OstaliListNazivFormated_1">
      <item>ZDRAVKO SABLJAK</item>
      <item>Marko Fak</item>
    </derivirana_varijabla>
  </DomainObject.Predmet.OstaliListNazivFormated>
  <DomainObject.Predmet.OstaliListNazivFormatedOIB>
    <izvorni_sadrzaj>
      <item>ZDRAVKO SABLJAK, OIB 93659749638</item>
      <item>Marko Fak, OIB 25300508272</item>
    </izvorni_sadrzaj>
    <derivirana_varijabla naziv="DomainObject.Predmet.OstaliListNazivFormatedOIB_1">
      <item>ZDRAVKO SABLJAK, OIB 93659749638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St-1295/2013-28</izvorni_sadrzaj>
    <derivirana_varijabla naziv="DomainObject.PoslovniBrojDokumenta_1">St-1295/2013-28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METALIKA d.o.o. za proizvodnju protupožarnih i protuprovalnih vrata</izvorni_sadrzaj>
    <derivirana_varijabla naziv="DomainObject.Predmet.ProtustrankaIDrugi_1">METALIKA d.o.o. za proizvodnju protupožarnih i protuprovalnih vrata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METALIKA d.o.o. za proizvodnju protupožarnih i protuprovalnih vrata, OIB 69021817619, Krlenac 34, Ogulin</izvorni_sadrzaj>
    <derivirana_varijabla naziv="DomainObject.Predmet.ProtustrankaIDrugiAdressOIB_1">METALIKA d.o.o. za proizvodnju protupožarnih i protuprovalnih vrata, OIB 69021817619, Krlenac 34,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METALIKA d.o.o. za proizvodnju protupožarnih i protuprovalnih vrata</item>
      <item>ZDRAVKO SABLJAK</item>
      <item>Marko Fak</item>
    </izvorni_sadrzaj>
    <derivirana_varijabla naziv="DomainObject.Predmet.SudioniciListNaziv_1">
      <item>FINA</item>
      <item>METALIKA d.o.o. za proizvodnju protupožarnih i protuprovalnih vrata</item>
      <item>ZDRAVKO SABLJAK</item>
      <item>Marko Fak</item>
    </derivirana_varijabla>
  </DomainObject.Predmet.SudioniciListNaziv>
  <DomainObject.Predmet.SudioniciListAdressOIB>
    <izvorni_sadrzaj>
      <item>FINA, ILICA 307,10000 Zagreb</item>
      <item>METALIKA d.o.o. za proizvodnju protupožarnih i protuprovalnih vrata, OIB 69021817619, Krlenac 34,Ogulin</item>
      <item>ZDRAVKO SABLJAK, OIB 93659749638, KUČINIĆ SELO 74,47300 Ogulin</item>
      <item>Marko Fak, OIB 25300508272, Đorđićeva 18/I,10000 Zagreb</item>
    </izvorni_sadrzaj>
    <derivirana_varijabla naziv="DomainObject.Predmet.SudioniciListAdressOIB_1">
      <item>FINA, ILICA 307,10000 Zagreb</item>
      <item>METALIKA d.o.o. za proizvodnju protupožarnih i protuprovalnih vrata, OIB 69021817619, Krlenac 34,Ogulin</item>
      <item>ZDRAVKO SABLJAK, OIB 93659749638, KUČINIĆ SELO 74,47300 Ogulin</item>
      <item>Marko Fak, OIB 25300508272, Đorđićeva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69021817619</item>
      <item>, OIB 93659749638</item>
      <item>, OIB 25300508272</item>
    </izvorni_sadrzaj>
    <derivirana_varijabla naziv="DomainObject.Predmet.SudioniciListNazivOIB_1">
      <item>, OIB null</item>
      <item>, OIB 69021817619</item>
      <item>, OIB 93659749638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240</properties:Words>
  <properties:Characters>1240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2015-09-15T11:40:00Z</dcterms:created>
  <dc:creator>KDS - 8</dc:creator>
  <cp:lastModifiedBy>Ana Brlek</cp:lastModifiedBy>
  <cp:lastPrinted>2015-09-15T11:51:00Z</cp:lastPrinted>
  <dcterms:modified xmlns:xsi="http://www.w3.org/2001/XMLSchema-instance" xsi:type="dcterms:W3CDTF">2015-09-15T11:51:00Z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St-1295/2013-28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