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d67d" w14:paraId="a0dd67d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3969B6" w:rsidR="00273580" w:rsidRPr="008B20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201E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sucu </w:t>
      </w:r>
      <w:r w:rsidR="00160325" w:rsidRPr="008B201E">
        <w:rPr>
          <w:rFonts w:hAnsi="Times New Roman" w:ascii="Times New Roman"/>
          <w:szCs w:val="24"/>
          <w:lang w:val="hr-HR"/>
        </w:rPr>
        <w:t xml:space="preserve">pojedincu </w:t>
      </w:r>
      <w:r w:rsidRPr="008B201E">
        <w:rPr>
          <w:rFonts w:hAnsi="Times New Roman" w:ascii="Times New Roman"/>
          <w:szCs w:val="24"/>
          <w:lang w:val="hr-HR"/>
        </w:rPr>
        <w:t>u stečajnom postupku nad</w:t>
      </w:r>
      <w:r w:rsidR="003969B6" w:rsidRPr="008B201E">
        <w:rPr>
          <w:rFonts w:hAnsi="Times New Roman" w:ascii="Times New Roman"/>
          <w:szCs w:val="24"/>
          <w:lang w:val="hr-HR"/>
        </w:rPr>
        <w:t xml:space="preserve"> stečajnim dužnikom </w:t>
      </w:r>
      <w:r w:rsidR="008B201E" w:rsidRPr="008B201E">
        <w:rPr>
          <w:rFonts w:hAnsi="Times New Roman" w:ascii="Times New Roman"/>
        </w:rPr>
        <w:t xml:space="preserve">DEGRAD d.o.o. u stečaju, Savska Ves, Josipa Bajkovca 131, OIB: 86347424412, 16. kolovoza </w:t>
      </w:r>
      <w:r w:rsidR="008D0F01" w:rsidRPr="008B201E">
        <w:rPr>
          <w:rFonts w:hAnsi="Times New Roman" w:ascii="Times New Roman"/>
          <w:lang w:val="hr-HR"/>
        </w:rPr>
        <w:t>2016</w:t>
      </w:r>
      <w:r w:rsidR="000E25E2" w:rsidRPr="008B201E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8B201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25472">
      <w:pPr>
        <w:jc w:val="center"/>
        <w:rPr>
          <w:rFonts w:hAnsi="Times New Roman" w:ascii="Times New Roman"/>
          <w:b/>
          <w:szCs w:val="24"/>
          <w:lang w:val="hr-HR"/>
        </w:rPr>
      </w:pPr>
      <w:r w:rsidRPr="00D25472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8B201E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7. studenog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09,00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B201E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Obavijest stečajnih vjerovnika o nedostatku imovine stečajnog dužnika i izjašnjenje o obustavi i zaključenju stečajnog postupka</w:t>
      </w:r>
      <w:r w:rsidR="00D25472">
        <w:rPr>
          <w:rFonts w:hAnsi="Times New Roman" w:ascii="Times New Roman"/>
          <w:szCs w:val="24"/>
          <w:lang w:val="hr-HR"/>
        </w:rPr>
        <w:t>,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8B201E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D84A47" w:rsidR="00B746D5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U Varaždinu</w:t>
      </w:r>
      <w:r w:rsidR="008B201E">
        <w:rPr>
          <w:rFonts w:hAnsi="Times New Roman" w:ascii="Times New Roman"/>
          <w:szCs w:val="24"/>
          <w:lang w:val="hr-HR"/>
        </w:rPr>
        <w:t>, 16. kolovoza</w:t>
      </w:r>
      <w:r w:rsidR="008D0F01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D84A47" w:rsidR="00D84A47" w:rsidRPr="00D84A47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D84A47" w:rsidRPr="00D84A47">
        <w:rPr>
          <w:rFonts w:hAnsi="Times New Roman" w:ascii="Times New Roman"/>
          <w:szCs w:val="24"/>
          <w:lang w:val="hr-HR"/>
        </w:rPr>
        <w:t>SUDAC</w:t>
      </w:r>
    </w:p>
    <w:p w:rsidRDefault="00D84A47" w:rsidP="00D84A47" w:rsidR="00D84A47" w:rsidRPr="00D84A47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D84A47" w:rsidP="00D84A47" w:rsidR="00D84A47" w:rsidRPr="00D84A47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D84A47">
        <w:rPr>
          <w:rFonts w:hAnsi="Times New Roman" w:ascii="Times New Roman"/>
          <w:szCs w:val="24"/>
          <w:lang w:val="hr-HR"/>
        </w:rPr>
        <w:t>Ksenija Flack-Makitan, v.r.</w:t>
      </w:r>
    </w:p>
    <w:p w:rsidRDefault="00D84A47" w:rsidP="00D84A47" w:rsidR="00D84A47" w:rsidRPr="00D84A47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D84A47" w:rsidP="00D84A47" w:rsidR="00D84A47" w:rsidRPr="00D84A47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D84A47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46D5" w:rsidP="00D84A47" w:rsidR="00B746D5" w:rsidRPr="00D84A47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8D0F01" w:rsidP="00B746D5" w:rsidR="008D0F01">
      <w:pPr>
        <w:jc w:val="both"/>
        <w:rPr>
          <w:rFonts w:hAnsi="Times New Roman" w:ascii="Times New Roman"/>
          <w:szCs w:val="24"/>
          <w:lang w:val="hr-HR"/>
        </w:rPr>
      </w:pPr>
    </w:p>
    <w:p w:rsidRDefault="008B201E" w:rsidP="00B746D5" w:rsidR="008B201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8B201E" w:rsidP="00B746D5" w:rsidR="008B201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D25472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D25472">
        <w:rPr>
          <w:rFonts w:hAnsi="Times New Roman" w:ascii="Times New Roman"/>
          <w:szCs w:val="24"/>
          <w:lang w:val="hr-HR"/>
        </w:rPr>
        <w:t xml:space="preserve">Stečajni upravitelj </w:t>
      </w:r>
      <w:r w:rsidR="008B201E">
        <w:rPr>
          <w:rFonts w:hAnsi="Times New Roman" w:ascii="Times New Roman"/>
          <w:szCs w:val="24"/>
          <w:lang w:val="hr-HR"/>
        </w:rPr>
        <w:t>Marijan Belani, Križevci, I. Z. Dijankovečkog 4,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2C5" w:rsidP="00BE64B7" w:rsidR="009212C5">
      <w:r>
        <w:separator/>
      </w:r>
    </w:p>
  </w:endnote>
  <w:endnote w:id="0" w:type="continuationSeparator">
    <w:p w:rsidRDefault="009212C5" w:rsidP="00BE64B7" w:rsidR="00921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2C5" w:rsidP="00BE64B7" w:rsidR="009212C5">
      <w:r>
        <w:separator/>
      </w:r>
    </w:p>
  </w:footnote>
  <w:footnote w:id="0" w:type="continuationSeparator">
    <w:p w:rsidRDefault="009212C5" w:rsidP="00BE64B7" w:rsidR="00921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8B201E">
      <w:rPr>
        <w:rFonts w:hAnsi="Times New Roman" w:ascii="Times New Roman"/>
        <w:szCs w:val="24"/>
        <w:lang w:val="hr-HR"/>
      </w:rPr>
      <w:t>269/16-16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B3E32"/>
    <w:rsid w:val="000C11ED"/>
    <w:rsid w:val="000E25E2"/>
    <w:rsid w:val="00121DAB"/>
    <w:rsid w:val="00160325"/>
    <w:rsid w:val="001E4178"/>
    <w:rsid w:val="00273580"/>
    <w:rsid w:val="002C29EB"/>
    <w:rsid w:val="00340B1C"/>
    <w:rsid w:val="00374536"/>
    <w:rsid w:val="00383227"/>
    <w:rsid w:val="003956F1"/>
    <w:rsid w:val="003969B6"/>
    <w:rsid w:val="00467849"/>
    <w:rsid w:val="004C3F42"/>
    <w:rsid w:val="00594D0D"/>
    <w:rsid w:val="00613B39"/>
    <w:rsid w:val="00626933"/>
    <w:rsid w:val="0063124E"/>
    <w:rsid w:val="006426F4"/>
    <w:rsid w:val="00656FF7"/>
    <w:rsid w:val="0070318D"/>
    <w:rsid w:val="007D790B"/>
    <w:rsid w:val="007E300D"/>
    <w:rsid w:val="008718A5"/>
    <w:rsid w:val="008B201E"/>
    <w:rsid w:val="008D0F01"/>
    <w:rsid w:val="009212C5"/>
    <w:rsid w:val="00943C34"/>
    <w:rsid w:val="00954A84"/>
    <w:rsid w:val="009C1D4E"/>
    <w:rsid w:val="00A05691"/>
    <w:rsid w:val="00A3468B"/>
    <w:rsid w:val="00B14DF9"/>
    <w:rsid w:val="00B746D5"/>
    <w:rsid w:val="00B81F4D"/>
    <w:rsid w:val="00BE64B7"/>
    <w:rsid w:val="00C156F2"/>
    <w:rsid w:val="00C64CE0"/>
    <w:rsid w:val="00D25472"/>
    <w:rsid w:val="00D465DD"/>
    <w:rsid w:val="00D84A47"/>
    <w:rsid w:val="00E6035D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691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5691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5691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5691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691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5691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5691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5691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DEGRAD društvo s ograničenom odgovornošću za građevinarstvo i trgovinu u stečaju</izvorni_sadrzaj>
    <derivirana_varijabla naziv="DomainObject.Predmet.ProtustrankaFormated_1">  DEGRAD društvo s ograničenom odgovornošću za građevinarstvo i trgovinu u stečaju</derivirana_varijabla>
  </DomainObject.Predmet.ProtustrankaFormated>
  <DomainObject.Predmet.ProtustrankaFormatedOIB>
    <izvorni_sadrzaj>  DEGRAD društvo s ograničenom odgovornošću za građevinarstvo i trgovinu u stečaju, OIB 86347424412</izvorni_sadrzaj>
    <derivirana_varijabla naziv="DomainObject.Predmet.ProtustrankaFormatedOIB_1">  DEGRAD društvo s ograničenom odgovornošću za građevinarstvo i trgovinu u stečaju, OIB 86347424412</derivirana_varijabla>
  </DomainObject.Predmet.ProtustrankaFormatedOIB>
  <DomainObject.Predmet.ProtustrankaFormatedWithAdress>
    <izvorni_sadrzaj> DEGRAD društvo s ograničenom odgovornošću za građevinarstvo i trgovinu u stečaju, Josipa Bajkovca 131, 40000 Savska Ves</izvorni_sadrzaj>
    <derivirana_varijabla naziv="DomainObject.Predmet.ProtustrankaFormatedWithAdress_1"> DEGRAD društvo s ograničenom odgovornošću za građevinarstvo i trgovinu u stečaju, Josipa Bajkovca 131, 40000 Savska Ves</derivirana_varijabla>
  </DomainObject.Predmet.ProtustrankaFormatedWithAdress>
  <DomainObject.Predmet.ProtustrankaFormatedWithAdressOIB>
    <izvorni_sadrzaj> DEGRAD društvo s ograničenom odgovornošću za građevinarstvo i trgovinu u stečaju, OIB 86347424412, Josipa Bajkovca 131, 40000 Savska Ves</izvorni_sadrzaj>
    <derivirana_varijabla naziv="DomainObject.Predmet.ProtustrankaFormatedWithAdressOIB_1"> DEGRAD društvo s ograničenom odgovornošću za građevinarstvo i trgovinu u stečaju, OIB 86347424412, Josipa Bajkovca 131, 40000 Savska Ves</derivirana_varijabla>
  </DomainObject.Predmet.ProtustrankaFormatedWithAdressOIB>
  <DomainObject.Predmet.ProtustrankaWithAdress>
    <izvorni_sadrzaj>DEGRAD društvo s ograničenom odgovornošću za građevinarstvo i trgovinu u stečaju Josipa Bajkovca 131, 40000 Savska Ves</izvorni_sadrzaj>
    <derivirana_varijabla naziv="DomainObject.Predmet.ProtustrankaWithAdress_1">DEGRAD društvo s ograničenom odgovornošću za građevinarstvo i trgovinu u stečaju Josipa Bajkovca 131, 40000 Savska Ves</derivirana_varijabla>
  </DomainObject.Predmet.ProtustrankaWithAdress>
  <DomainObject.Predmet.ProtustrankaWithAdressOIB>
    <izvorni_sadrzaj>DEGRAD društvo s ograničenom odgovornošću za građevinarstvo i trgovinu u stečaju, OIB 86347424412, Josipa Bajkovca 131, 40000 Savska Ves</izvorni_sadrzaj>
    <derivirana_varijabla naziv="DomainObject.Predmet.ProtustrankaWithAdressOIB_1">DEGRAD društvo s ograničenom odgovornošću za građevinarstvo i trgovinu u stečaju, OIB 86347424412, Josipa Bajkovca 131, 40000 Savska Ves</derivirana_varijabla>
  </DomainObject.Predmet.ProtustrankaWithAdressOIB>
  <DomainObject.Predmet.ProtustrankaNazivFormated>
    <izvorni_sadrzaj>DEGRAD društvo s ograničenom odgovornošću za građevinarstvo i trgovinu u stečaju</izvorni_sadrzaj>
    <derivirana_varijabla naziv="DomainObject.Predmet.ProtustrankaNazivFormated_1">DEGRAD društvo s ograničenom odgovornošću za građevinarstvo i trgovinu u stečaju</derivirana_varijabla>
  </DomainObject.Predmet.ProtustrankaNazivFormated>
  <DomainObject.Predmet.ProtustrankaNazivFormatedOIB>
    <izvorni_sadrzaj>DEGRAD društvo s ograničenom odgovornošću za građevinarstvo i trgovinu u stečaju, OIB 86347424412</izvorni_sadrzaj>
    <derivirana_varijabla naziv="DomainObject.Predmet.ProtustrankaNazivFormatedOIB_1">DEGRAD društvo s ograničenom odgovornošću za građevinarstvo i trgovinu u stečaju, OIB 86347424412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Područni ured sjeverna Hrvatska zastupanog po punomoćniku Županijsko državno odvjetništvo u Varaždinu</izvorni_sadrzaj>
    <derivirana_varijabla naziv="DomainObject.Predmet.StrankaFormated_1">  RH MF - Porezna uprava Područni ured sjeverna Hrvatska zastupanog po punomoćniku Županijsko državno odvjetništvo u Varaždinu</derivirana_varijabla>
  </DomainObject.Predmet.StrankaFormated>
  <DomainObject.Predmet.StrankaFormatedOIB>
    <izvorni_sadrzaj>  RH MF - Porezna uprava Područni ured sjeverna Hrvatska, OIB 18683136487 zastupanog po punomoćniku Županijsko državno odvjetništvo u Varaždinu</izvorni_sadrzaj>
    <derivirana_varijabla naziv="DomainObject.Predmet.StrankaFormatedOIB_1">  RH MF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 Područni ured sjeverna Hrvatska, Graberje 1, 42000 Varaždin zastupanog po punomoćniku Županijsko državno odvjetništvo u Varaždinu</izvorni_sadrzaj>
    <derivirana_varijabla naziv="DomainObject.Predmet.StrankaFormatedWithAdress_1"> RH MF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 Područni ured sjeverna Hrvatska Graberje 1,42000 Varaždin</izvorni_sadrzaj>
    <derivirana_varijabla naziv="DomainObject.Predmet.StrankaWithAdress_1">RH MF - Porezna uprava Područni ured sjeverna Hrvatska Graberje 1,42000 Varaždin</derivirana_varijabla>
  </DomainObject.Predmet.StrankaWithAdress>
  <DomainObject.Predmet.StrankaWithAdressOIB>
    <izvorni_sadrzaj>RH MF - Porezna uprava Područni ured sjeverna Hrvatska, OIB 18683136487, Graberje 1,42000 Varaždin</izvorni_sadrzaj>
    <derivirana_varijabla naziv="DomainObject.Predmet.StrankaWithAdressOIB_1">RH MF - Porezna uprava Područni ured sjeverna Hrvatska, OIB 18683136487, Graberje 1,42000 Varaždin</derivirana_varijabla>
  </DomainObject.Predmet.StrankaWithAdressOIB>
  <DomainObject.Predmet.StrankaNazivFormated>
    <izvorni_sadrzaj>RH MF - Porezna uprava Područni ured sjeverna Hrvatska</izvorni_sadrzaj>
    <derivirana_varijabla naziv="DomainObject.Predmet.StrankaNazivFormated_1">RH MF - Porezna uprava Područni ured sjeverna Hrvatska</derivirana_varijabla>
  </DomainObject.Predmet.StrankaNazivFormated>
  <DomainObject.Predmet.StrankaNazivFormatedOIB>
    <izvorni_sadrzaj>RH MF - Porezna uprava Područni ured sjeverna Hrvatska, OIB 18683136487</izvorni_sadrzaj>
    <derivirana_varijabla naziv="DomainObject.Predmet.StrankaNazivFormatedOIB_1">RH MF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76492.29</izvorni_sadrzaj>
    <derivirana_varijabla naziv="DomainObject.Predmet.TrenutnaVrijednost_1">76492.29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MF - Porezna uprava Područni ured sjeverna Hrvatska zastupanog po punomoćniku Županijsko državno odvjetništvo u Varaždinu</item>
    </izvorni_sadrzaj>
    <derivirana_varijabla naziv="DomainObject.Predmet.StrankaListFormated_1">
      <item>RH MF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Područni ured sjeverna Hrvatska, OIB 18683136487 zastupanog po punomoćniku Županijsko državno odvjetništvo u Varaždinu</item>
    </izvorni_sadrzaj>
    <derivirana_varijabla naziv="DomainObject.Predmet.StrankaListFormatedOIB_1">
      <item>RH MF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Područni ured sjeverna Hrvatska</item>
    </izvorni_sadrzaj>
    <derivirana_varijabla naziv="DomainObject.Predmet.StrankaListNazivFormated_1">
      <item>RH MF - Porezna uprava Područni ured sjeverna Hrvatska</item>
    </derivirana_varijabla>
  </DomainObject.Predmet.StrankaListNazivFormated>
  <DomainObject.Predmet.StrankaListNazivFormatedOIB>
    <izvorni_sadrzaj>
      <item>RH MF - Porezna uprava Područni ured sjeverna Hrvatska, OIB 18683136487</item>
    </izvorni_sadrzaj>
    <derivirana_varijabla naziv="DomainObject.Predmet.StrankaListNazivFormatedOIB_1">
      <item>RH MF - Porezna uprava Područni ured sjeverna Hrvatska, OIB 18683136487</item>
    </derivirana_varijabla>
  </DomainObject.Predmet.StrankaListNazivFormatedOIB>
  <DomainObject.Predmet.ProtuStrankaListFormated>
    <izvorni_sadrzaj>
      <item>DEGRAD društvo s ograničenom odgovornošću za građevinarstvo i trgovinu u stečaju</item>
    </izvorni_sadrzaj>
    <derivirana_varijabla naziv="DomainObject.Predmet.ProtuStrankaListFormated_1">
      <item>DEGRAD društvo s ograničenom odgovornošću za građevinarstvo i trgovinu u stečaju</item>
    </derivirana_varijabla>
  </DomainObject.Predmet.ProtuStrankaListFormated>
  <DomainObject.Predmet.ProtuStrankaListFormatedOIB>
    <izvorni_sadrzaj>
      <item>DEGRAD društvo s ograničenom odgovornošću za građevinarstvo i trgovinu u stečaju, OIB 86347424412</item>
    </izvorni_sadrzaj>
    <derivirana_varijabla naziv="DomainObject.Predmet.ProtuStrankaListFormatedOIB_1">
      <item>DEGRAD društvo s ograničenom odgovornošću za građevinarstvo i trgovinu u stečaju, OIB 86347424412</item>
    </derivirana_varijabla>
  </DomainObject.Predmet.ProtuStrankaListFormatedOIB>
  <DomainObject.Predmet.ProtuStrankaListFormatedWithAdress>
    <izvorni_sadrzaj>
      <item>DEGRAD društvo s ograničenom odgovornošću za građevinarstvo i trgovinu u stečaju, Josipa Bajkovca 131, 40000 Savska Ves</item>
    </izvorni_sadrzaj>
    <derivirana_varijabla naziv="DomainObject.Predmet.ProtuStrankaListFormatedWithAdress_1">
      <item>DEGRAD društvo s ograničenom odgovornošću za građevinarstvo i trgovinu u stečaju, Josipa Bajkovca 131, 40000 Savska Ves</item>
    </derivirana_varijabla>
  </DomainObject.Predmet.ProtuStrankaListFormatedWithAdress>
  <DomainObject.Predmet.ProtuStrankaListFormatedWithAdressOIB>
    <izvorni_sadrzaj>
      <item>DEGRAD društvo s ograničenom odgovornošću za građevinarstvo i trgovinu u stečaju, OIB 86347424412, Josipa Bajkovca 131, 40000 Savska Ves</item>
    </izvorni_sadrzaj>
    <derivirana_varijabla naziv="DomainObject.Predmet.ProtuStrankaListFormatedWithAdressOIB_1">
      <item>DEGRAD društvo s ograničenom odgovornošću za građevinarstvo i trgovinu u stečaju, OIB 86347424412, Josipa Bajkovca 131, 40000 Savska Ves</item>
    </derivirana_varijabla>
  </DomainObject.Predmet.ProtuStrankaListFormatedWithAdressOIB>
  <DomainObject.Predmet.ProtuStrankaListNazivFormated>
    <izvorni_sadrzaj>
      <item>DEGRAD društvo s ograničenom odgovornošću za građevinarstvo i trgovinu u stečaju</item>
    </izvorni_sadrzaj>
    <derivirana_varijabla naziv="DomainObject.Predmet.ProtuStrankaListNazivFormated_1">
      <item>DEGRAD društvo s ograničenom odgovornošću za građevinarstvo i trgovinu u stečaju</item>
    </derivirana_varijabla>
  </DomainObject.Predmet.ProtuStrankaListNazivFormated>
  <DomainObject.Predmet.ProtuStrankaListNazivFormatedOIB>
    <izvorni_sadrzaj>
      <item>DEGRAD društvo s ograničenom odgovornošću za građevinarstvo i trgovinu u stečaju, OIB 86347424412</item>
    </izvorni_sadrzaj>
    <derivirana_varijabla naziv="DomainObject.Predmet.ProtuStrankaListNazivFormatedOIB_1">
      <item>DEGRAD društvo s ograničenom odgovornošću za građevinarstvo i trgovinu u stečaju, OIB 86347424412</item>
    </derivirana_varijabla>
  </DomainObject.Predmet.ProtuStrankaListNazivFormatedOIB>
  <DomainObject.Predmet.OstaliListFormated>
    <izvorni_sadrzaj>
      <item>Darko Jožić</item>
      <item>Županijsko državno odvjetništvo u Varaždinu punomoćnik sudionika u postupku RH MF - Porezna uprava Područni ured sjeverna Hrvatska</item>
      <item>Porezna uprava - Ispostava Čakovec</item>
      <item>Sudski registar</item>
    </izvorni_sadrzaj>
    <derivirana_varijabla naziv="DomainObject.Predmet.OstaliListFormated_1">
      <item>Darko Jožić</item>
      <item>Županijsko državno odvjetništvo u Varaždinu punomoćnik sudionika u postupku RH MF - Porezna uprava Područni ured sjeverna Hrvatska</item>
      <item>Porezna uprava - Ispostava Čakovec</item>
      <item>Sudski registar</item>
    </derivirana_varijabla>
  </DomainObject.Predmet.OstaliListFormated>
  <DomainObject.Predmet.OstaliListFormatedOIB>
    <izvorni_sadrzaj>
      <item>Darko Jožić, OIB 73395258523</item>
      <item>Županijsko državno odvjetništvo u Varaždinu punomoćnik sudionika u postupku RH MF - Porezna uprava Područni ured sjeverna Hrvatska</item>
      <item>Porezna uprava - Ispostava Čakovec</item>
      <item>Sudski registar</item>
    </izvorni_sadrzaj>
    <derivirana_varijabla naziv="DomainObject.Predmet.OstaliListFormatedOIB_1">
      <item>Darko Jožić, OIB 73395258523</item>
      <item>Županijsko državno odvjetništvo u Varaždinu punomoćnik sudionika u postupku RH MF - Porezna uprava Područni ured sjeverna Hrvatska</item>
      <item>Porezna uprava - Ispostava Čakovec</item>
      <item>Sudski registar</item>
    </derivirana_varijabla>
  </DomainObject.Predmet.OstaliListFormatedOIB>
  <DomainObject.Predmet.OstaliListFormatedWithAdress>
    <izvorni_sadrzaj>
      <item>Darko Jožić,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izvorni_sadrzaj>
    <derivirana_varijabla naziv="DomainObject.Predmet.OstaliListFormatedWithAdress_1">
      <item>Darko Jožić,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derivirana_varijabla>
  </DomainObject.Predmet.OstaliListFormatedWithAdress>
  <DomainObject.Predmet.OstaliListFormatedWithAdressOIB>
    <izvorni_sadrzaj>
      <item>Darko Jožić, OIB 73395258523,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izvorni_sadrzaj>
    <derivirana_varijabla naziv="DomainObject.Predmet.OstaliListFormatedWithAdressOIB_1">
      <item>Darko Jožić, OIB 73395258523, J.bajkovca 131, 40000 Savska Ves</item>
      <item>Županijsko državno odvjetništvo u Varaždinu punomoćnik sudionika u postupku RH MF - Porezna uprava Područni ured sjeverna Hrvatska</item>
      <item>Porezna uprava - Ispostava Čakovec, O. Keršovanija 11, 40000 Čakovec</item>
      <item>Sudski registar</item>
    </derivirana_varijabla>
  </DomainObject.Predmet.OstaliListFormatedWithAdressOIB>
  <DomainObject.Predmet.OstaliListNazivFormated>
    <izvorni_sadrzaj>
      <item>Darko Jožić</item>
      <item>Županijsko državno odvjetništvo u Varaždinu</item>
      <item>Porezna uprava - Ispostava Čakovec</item>
      <item>Sudski registar</item>
    </izvorni_sadrzaj>
    <derivirana_varijabla naziv="DomainObject.Predmet.OstaliListNazivFormated_1">
      <item>Darko Jožić</item>
      <item>Županijsko državno odvjetništvo u Varaždinu</item>
      <item>Porezna uprava - Ispostava Čakovec</item>
      <item>Sudski registar</item>
    </derivirana_varijabla>
  </DomainObject.Predmet.OstaliListNazivFormated>
  <DomainObject.Predmet.OstaliListNazivFormatedOIB>
    <izvorni_sadrzaj>
      <item>Darko Jožić, OIB 73395258523</item>
      <item>Županijsko državno odvjetništvo u Varaždinu</item>
      <item>Porezna uprava - Ispostava Čakovec</item>
      <item>Sudski registar</item>
    </izvorni_sadrzaj>
    <derivirana_varijabla naziv="DomainObject.Predmet.OstaliListNazivFormatedOIB_1">
      <item>Darko Jožić, OIB 73395258523</item>
      <item>Županijsko državno odvjetništvo u Varaždinu</item>
      <item>Porezna uprava - Ispostava Čakovec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 Područni ured sjeverna Hrvatska</izvorni_sadrzaj>
    <derivirana_varijabla naziv="DomainObject.Predmet.StrankaIDrugi_1">RH MF - Porezna uprava Područni ured sjeverna Hrvatska</derivirana_varijabla>
  </DomainObject.Predmet.StrankaIDrugi>
  <DomainObject.Predmet.ProtustrankaIDrugi>
    <izvorni_sadrzaj>DEGRAD društvo s ograničenom odgovornošću za građevinarstvo i trgovinu u stečaju</izvorni_sadrzaj>
    <derivirana_varijabla naziv="DomainObject.Predmet.ProtustrankaIDrugi_1">DEGRAD društvo s ograničenom odgovornošću za građevinarstvo i trgovinu u stečaju</derivirana_varijabla>
  </DomainObject.Predmet.ProtustrankaIDrugi>
  <DomainObject.Predmet.StrankaIDrugiAdressOIB>
    <izvorni_sadrzaj>RH MF - Porezna uprava Područni ured sjeverna Hrvatska, OIB 18683136487, Graberje 1, 42000 Varaždin</izvorni_sadrzaj>
    <derivirana_varijabla naziv="DomainObject.Predmet.StrankaIDrugiAdressOIB_1">RH MF - Porezna uprava Područni ured sjeverna Hrvatska, OIB 18683136487, Graberje 1, 42000 Varaždin</derivirana_varijabla>
  </DomainObject.Predmet.StrankaIDrugiAdressOIB>
  <DomainObject.Predmet.ProtustrankaIDrugiAdressOIB>
    <izvorni_sadrzaj>DEGRAD društvo s ograničenom odgovornošću za građevinarstvo i trgovinu u stečaju, OIB 86347424412, Josipa Bajkovca 131, 40000 Savska Ves</izvorni_sadrzaj>
    <derivirana_varijabla naziv="DomainObject.Predmet.ProtustrankaIDrugiAdressOIB_1">DEGRAD društvo s ograničenom odgovornošću za građevinarstvo i trgovinu u stečaju, OIB 86347424412, Josipa Bajkovca 131,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DEGRAD društvo s ograničenom odgovornošću za građevinarstvo i trgovinu u stečaju</item>
      <item>Darko Jožić</item>
      <item>Županijsko državno odvjetništvo u Varaždinu</item>
      <item>RH MF - Porezna uprava Područni ured sjeverna Hrvatska</item>
      <item>Porezna uprava - Ispostava Čakovec</item>
      <item>Sudski registar</item>
    </izvorni_sadrzaj>
    <derivirana_varijabla naziv="DomainObject.Predmet.SudioniciListNaziv_1">
      <item>DEGRAD društvo s ograničenom odgovornošću za građevinarstvo i trgovinu u stečaju</item>
      <item>Darko Jožić</item>
      <item>Županijsko državno odvjetništvo u Varaždinu</item>
      <item>RH MF - Porezna uprava Područni ured sjeverna Hrvatska</item>
      <item>Porezna uprava - Ispostava Čakovec</item>
      <item>Sudski registar</item>
    </derivirana_varijabla>
  </DomainObject.Predmet.SudioniciListNaziv>
  <DomainObject.Predmet.SudioniciListAdressOIB>
    <izvorni_sadrzaj>
      <item>DEGRAD društvo s ograničenom odgovornošću za građevinarstvo i trgovinu u stečaju, OIB 86347424412, Josipa Bajkovca 131,40000 Savska Ves</item>
      <item>Darko Jožić, OIB 73395258523, J.bajkovca 131,40000 Savska Ves</item>
      <item>Županijsko državno odvjetništvo u Varaždinu</item>
      <item>RH MF - Porezna uprava Područni ured sjeverna Hrvatska, OIB 18683136487, Graberje 1,42000 Varaždin</item>
      <item>Porezna uprava - Ispostava Čakovec, O. Keršovanija 11,40000 Čakovec</item>
      <item>Sudski registar</item>
    </izvorni_sadrzaj>
    <derivirana_varijabla naziv="DomainObject.Predmet.SudioniciListAdressOIB_1">
      <item>DEGRAD društvo s ograničenom odgovornošću za građevinarstvo i trgovinu u stečaju, OIB 86347424412, Josipa Bajkovca 131,40000 Savska Ves</item>
      <item>Darko Jožić, OIB 73395258523, J.bajkovca 131,40000 Savska Ves</item>
      <item>Županijsko državno odvjetništvo u Varaždinu</item>
      <item>RH MF - Porezna uprava Područni ured sjeverna Hrvatska, OIB 18683136487, Graberje 1,42000 Varaždin</item>
      <item>Porezna uprava - Ispostava Čakovec, O. Keršovanija 11,40000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86347424412</item>
      <item>, OIB 73395258523</item>
      <item>, OIB null</item>
      <item>, OIB 18683136487</item>
      <item>, OIB null</item>
      <item>, OIB null</item>
    </izvorni_sadrzaj>
    <derivirana_varijabla naziv="DomainObject.Predmet.SudioniciListNazivOIB_1">
      <item>, OIB 86347424412</item>
      <item>, OIB 73395258523</item>
      <item>, OIB null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209</properties:Words>
  <properties:Characters>971</properties:Characters>
  <properties:Lines>58</properties:Lines>
  <properties:Paragraphs>23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2016-08-16T12:25:00Z</cp:lastPrinted>
  <dcterms:modified xmlns:xsi="http://www.w3.org/2001/XMLSchema-instance" xsi:type="dcterms:W3CDTF">2016-08-17T06:24:00Z</dcterms:modified>
  <cp:revision>25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