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31d9" w14:paraId="63c31d9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72034">
        <w:rPr>
          <w:szCs w:val="23"/>
        </w:rPr>
        <w:t>AGRO MAX d.o.o. Vrsar, Brionska 3, OIB 97819991800</w:t>
      </w:r>
      <w:r w:rsidR="006F7785" w:rsidRPr="006F7785">
        <w:t xml:space="preserve">, </w:t>
      </w:r>
      <w:r w:rsidR="00786017">
        <w:t xml:space="preserve"> </w:t>
      </w:r>
      <w:r w:rsidR="0041425C">
        <w:t>12</w:t>
      </w:r>
      <w:r w:rsidR="00786017" w:rsidRPr="00786017">
        <w:t xml:space="preserve">. </w:t>
      </w:r>
      <w:r w:rsidR="0041425C">
        <w:t>ožujka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72034">
        <w:rPr>
          <w:szCs w:val="23"/>
        </w:rPr>
        <w:t>AGRO MAX d.o.o. Vrsar, Brionska 3, OIB 97819991800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41425C">
        <w:t>5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E2680">
        <w:t>486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DE2680">
        <w:t>486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194EBE">
        <w:t>0</w:t>
      </w:r>
      <w:r w:rsidR="00DE2680">
        <w:t>1</w:t>
      </w:r>
      <w:r w:rsidR="00194EBE">
        <w:t xml:space="preserve">. </w:t>
      </w:r>
      <w:r w:rsidR="00DE2680">
        <w:t xml:space="preserve">rujna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72034" w:rsidR="0037203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372034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AGRO MAX d.o.o. Vrsar, Brionska 3, OIB 97819991800, te se određuje ročište radi očitovanja o prijedlogu za otvaranje stečajnoga postupka (čl. 123. SZ-a) i radi rasprave o pretpostavkama za otvaranje stečajnoga postupka (čl. 128. st. 1. SZ-a) za dan </w:t>
      </w:r>
    </w:p>
    <w:p w:rsidRDefault="00372034" w:rsidP="00372034" w:rsidR="00372034">
      <w:pPr>
        <w:ind w:right="-2"/>
        <w:jc w:val="center"/>
        <w:rPr>
          <w:szCs w:val="23"/>
        </w:rPr>
      </w:pPr>
      <w:r>
        <w:rPr>
          <w:szCs w:val="23"/>
        </w:rPr>
        <w:t>23. studenog 2017. u 9:00 sati, u Trgovačkom sudu u Pazinu, Dršćevka 1, sudnica 1,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Dalibor Toplak, iz Krapine, Zagrebačka cesta 47.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372034" w:rsidP="00372034" w:rsidR="00372034">
      <w:pPr>
        <w:ind w:right="-2"/>
        <w:jc w:val="both"/>
        <w:rPr>
          <w:szCs w:val="23"/>
        </w:rPr>
      </w:pPr>
    </w:p>
    <w:p w:rsidRDefault="00372034" w:rsidP="00372034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372034">
        <w:t>4</w:t>
      </w:r>
      <w:r w:rsidR="00F64C95">
        <w:t xml:space="preserve">. </w:t>
      </w:r>
      <w:r w:rsidR="00372034">
        <w:t>rujna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323467">
      <w:pPr>
        <w:jc w:val="both"/>
      </w:pPr>
      <w:r>
        <w:tab/>
      </w:r>
      <w:r w:rsidR="00090A50" w:rsidRPr="00063D7A">
        <w:t>Na ročišt</w:t>
      </w:r>
      <w:r w:rsidR="00372034">
        <w:t>u</w:t>
      </w:r>
      <w:r w:rsidR="00090A50" w:rsidRPr="00063D7A">
        <w:t xml:space="preserve"> </w:t>
      </w:r>
      <w:r w:rsidR="00F64C95">
        <w:t xml:space="preserve">od </w:t>
      </w:r>
      <w:r w:rsidR="00372034">
        <w:t>23</w:t>
      </w:r>
      <w:r w:rsidR="00F64C95" w:rsidRPr="00042A52">
        <w:t xml:space="preserve">. </w:t>
      </w:r>
      <w:r w:rsidR="00372034">
        <w:t xml:space="preserve">studenog </w:t>
      </w:r>
      <w:r w:rsidR="00F64C95">
        <w:t>201</w:t>
      </w:r>
      <w:r w:rsidR="00786017">
        <w:t>7</w:t>
      </w:r>
      <w:r w:rsidR="00F64C95">
        <w:t>.</w:t>
      </w:r>
      <w:r w:rsidR="00372034">
        <w:t xml:space="preserve"> </w:t>
      </w:r>
      <w:r w:rsidR="00376F76">
        <w:t xml:space="preserve">punomoćnik </w:t>
      </w:r>
      <w:r w:rsidR="00376F76" w:rsidRPr="005C7E07">
        <w:t>zak</w:t>
      </w:r>
      <w:r w:rsidR="00376F76">
        <w:t>onskog zastupnika dužnika naveo je</w:t>
      </w:r>
      <w:r w:rsidR="00376F76" w:rsidRPr="005C7E07">
        <w:t xml:space="preserve"> da dužnik isporučuje bio masu za jednu elektranu u Italiji koja je bila u kvaru te je zbog toga dužnik došao u dugove. Međutim, predmetna je elektrana počela s radom te je dužnik zaključio ugovor o isporuci bio mase koji bi trebao ispuniti u roku od slijedećih 15 dana,  a plaćanje na račun dužnika bi se trebao izvršiti u dodatnom roku od 30 dana.  Slijedeća rata plaćanja bi bila u iznosu od oko 100.000,00 kuna čime bi se pokrilo dugovanje dužnika, te bi dužnik nastavio normalno poslovati. Stoga dužnik moli sud da mu omogući da u roku od 60 dana dostavi dokaze da u očevidniku redoslijeda za plaćanje nema neizvršenih osnova za plaćanje. Na upit suca, pun. zakonskog zastupnika dužnika </w:t>
      </w:r>
      <w:r w:rsidR="00376F76">
        <w:t>naveo je</w:t>
      </w:r>
      <w:r w:rsidR="00376F76" w:rsidRPr="005C7E07">
        <w:t xml:space="preserve"> da je gotovo sva oprema s kojom dužnik posluje u vlasništvu leasing kuća, osim jedne prikolice koja je neznatne vrijednosti. U vlasništvu leasing kuća su kamion i drobilica za drvenu masu. Dužnik nema potraživanja prema trećim osobama</w:t>
      </w:r>
      <w:r w:rsidR="00376F76">
        <w:t xml:space="preserve">. </w:t>
      </w:r>
    </w:p>
    <w:p w:rsidRDefault="00376F76" w:rsidP="00376F76" w:rsidR="00376F76">
      <w:pPr>
        <w:jc w:val="both"/>
      </w:pPr>
      <w:r>
        <w:tab/>
        <w:t>Sudac je rješenjem naložio dužniku da u roku od 6</w:t>
      </w:r>
      <w:r w:rsidRPr="00AA4B97">
        <w:t>0 dana sudu dostavi dokaz – potvrdu Fine iz koje proizlazi da dužnik u očevidniku redoslijeda osnova za plaćanje nema evidentiranih neizvršenih osnova za plaćanje.</w:t>
      </w:r>
    </w:p>
    <w:p w:rsidRDefault="00376F76" w:rsidP="00376F76" w:rsidR="00376F76" w:rsidRPr="00063D7A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41425C" w:rsidR="0041425C">
      <w:pPr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>Iz prijedloga FINA-e za otvaranje stečajnog postupka pro</w:t>
      </w:r>
      <w:r w:rsidR="00D61CAE">
        <w:t>izlazi da je na temelju čl. 112</w:t>
      </w:r>
      <w:r>
        <w:t xml:space="preserve">. SZ-a na računu dužnika zaplijenjen iznos od 5.000,00 kn. Stoga je potrebno predujmiti dodatan iznos od 5.000,00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1425C">
        <w:t>1</w:t>
      </w:r>
      <w:r w:rsidR="00376F76">
        <w:t>2</w:t>
      </w:r>
      <w:r w:rsidR="00FE408C" w:rsidRPr="00063D7A">
        <w:t xml:space="preserve">. </w:t>
      </w:r>
      <w:r w:rsidR="0041425C">
        <w:t>ožujka</w:t>
      </w:r>
      <w:r w:rsidR="00376F76">
        <w:t xml:space="preserve">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3A6A7E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A80620" w:rsidP="00CC5545" w:rsidR="00A80620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12</w:t>
      </w:r>
      <w:r w:rsidR="00BA018B" w:rsidRPr="00063D7A">
        <w:t xml:space="preserve">. </w:t>
      </w:r>
      <w:r w:rsidR="0041425C">
        <w:t>ožujka</w:t>
      </w:r>
      <w:r w:rsidR="00376F76">
        <w:t xml:space="preserve">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76F76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26E" w:rsidR="008E026E">
      <w:r>
        <w:separator/>
      </w:r>
    </w:p>
  </w:endnote>
  <w:endnote w:id="0" w:type="continuationSeparator">
    <w:p w:rsidRDefault="008E026E" w:rsidR="008E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26E" w:rsidR="008E026E">
      <w:r>
        <w:separator/>
      </w:r>
    </w:p>
  </w:footnote>
  <w:footnote w:id="0" w:type="continuationSeparator">
    <w:p w:rsidRDefault="008E026E" w:rsidR="008E0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A7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St-486/2017-14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DE2680">
      <w:rPr>
        <w:szCs w:val="23"/>
      </w:rPr>
      <w:t>486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41425C">
      <w:rPr>
        <w:szCs w:val="23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A6A7E"/>
    <w:rsid w:val="003D00FC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E026E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80620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61CAE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218BC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6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6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MAX d.o.o. VRSAR</izvorni_sadrzaj>
    <derivirana_varijabla naziv="DomainObject.Predmet.ProtustrankaFormated_1">  AGRO MAX d.o.o. VRSAR</derivirana_varijabla>
  </DomainObject.Predmet.ProtustrankaFormated>
  <DomainObject.Predmet.ProtustrankaFormatedOIB>
    <izvorni_sadrzaj>  AGRO MAX d.o.o. VRSAR, OIB 97819991800</izvorni_sadrzaj>
    <derivirana_varijabla naziv="DomainObject.Predmet.ProtustrankaFormatedOIB_1">  AGRO MAX d.o.o. VRSAR, OIB 97819991800</derivirana_varijabla>
  </DomainObject.Predmet.ProtustrankaFormatedOIB>
  <DomainObject.Predmet.ProtustrankaFormatedWithAdress>
    <izvorni_sadrzaj> AGRO MAX d.o.o. VRSAR, Brionska 3, 52450 Vrsar</izvorni_sadrzaj>
    <derivirana_varijabla naziv="DomainObject.Predmet.ProtustrankaFormatedWithAdress_1"> AGRO MAX d.o.o. VRSAR, Brionska 3, 52450 Vrsar</derivirana_varijabla>
  </DomainObject.Predmet.ProtustrankaFormatedWithAdress>
  <DomainObject.Predmet.ProtustrankaFormatedWithAdressOIB>
    <izvorni_sadrzaj> AGRO MAX d.o.o. VRSAR, OIB 97819991800, Brionska 3, 52450 Vrsar</izvorni_sadrzaj>
    <derivirana_varijabla naziv="DomainObject.Predmet.ProtustrankaFormatedWithAdressOIB_1"> AGRO MAX d.o.o. VRSAR, OIB 97819991800, Brionska 3, 52450 Vrsar</derivirana_varijabla>
  </DomainObject.Predmet.ProtustrankaFormatedWithAdressOIB>
  <DomainObject.Predmet.ProtustrankaWithAdress>
    <izvorni_sadrzaj>AGRO MAX d.o.o. VRSAR Brionska 3, 52450 Vrsar</izvorni_sadrzaj>
    <derivirana_varijabla naziv="DomainObject.Predmet.ProtustrankaWithAdress_1">AGRO MAX d.o.o. VRSAR Brionska 3, 52450 Vrsar</derivirana_varijabla>
  </DomainObject.Predmet.ProtustrankaWithAdress>
  <DomainObject.Predmet.ProtustrankaWithAdressOIB>
    <izvorni_sadrzaj>AGRO MAX d.o.o. VRSAR, OIB 97819991800, Brionska 3, 52450 Vrsar</izvorni_sadrzaj>
    <derivirana_varijabla naziv="DomainObject.Predmet.ProtustrankaWithAdressOIB_1">AGRO MAX d.o.o. VRSAR, OIB 97819991800, Brionska 3, 52450 Vrsar</derivirana_varijabla>
  </DomainObject.Predmet.ProtustrankaWithAdressOIB>
  <DomainObject.Predmet.ProtustrankaNazivFormated>
    <izvorni_sadrzaj>AGRO MAX d.o.o. VRSAR</izvorni_sadrzaj>
    <derivirana_varijabla naziv="DomainObject.Predmet.ProtustrankaNazivFormated_1">AGRO MAX d.o.o. VRSAR</derivirana_varijabla>
  </DomainObject.Predmet.ProtustrankaNazivFormated>
  <DomainObject.Predmet.ProtustrankaNazivFormatedOIB>
    <izvorni_sadrzaj>AGRO MAX d.o.o. VRSAR, OIB 97819991800</izvorni_sadrzaj>
    <derivirana_varijabla naziv="DomainObject.Predmet.ProtustrankaNazivFormatedOIB_1">AGRO MAX d.o.o. VRSAR, OIB 97819991800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53296.42</izvorni_sadrzaj>
    <derivirana_varijabla naziv="DomainObject.Predmet.TrenutnaVrijednost_1">53296.42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MAX d.o.o. VRSAR</item>
    </izvorni_sadrzaj>
    <derivirana_varijabla naziv="DomainObject.Predmet.ProtuStrankaListFormated_1">
      <item>AGRO MAX d.o.o. VRSAR</item>
    </derivirana_varijabla>
  </DomainObject.Predmet.ProtuStrankaListFormated>
  <DomainObject.Predmet.ProtuStrankaListFormatedOIB>
    <izvorni_sadrzaj>
      <item>AGRO MAX d.o.o. VRSAR, OIB 97819991800</item>
    </izvorni_sadrzaj>
    <derivirana_varijabla naziv="DomainObject.Predmet.ProtuStrankaListFormatedOIB_1">
      <item>AGRO MAX d.o.o. VRSAR, OIB 97819991800</item>
    </derivirana_varijabla>
  </DomainObject.Predmet.ProtuStrankaListFormatedOIB>
  <DomainObject.Predmet.ProtuStrankaListFormatedWithAdress>
    <izvorni_sadrzaj>
      <item>AGRO MAX d.o.o. VRSAR, Brionska 3, 52450 Vrsar</item>
    </izvorni_sadrzaj>
    <derivirana_varijabla naziv="DomainObject.Predmet.ProtuStrankaListFormatedWithAdress_1">
      <item>AGRO MAX d.o.o. VRSAR, Brionska 3, 52450 Vrsar</item>
    </derivirana_varijabla>
  </DomainObject.Predmet.ProtuStrankaListFormatedWithAdress>
  <DomainObject.Predmet.ProtuStrankaListFormatedWithAdressOIB>
    <izvorni_sadrzaj>
      <item>AGRO MAX d.o.o. VRSAR, OIB 97819991800, Brionska 3, 52450 Vrsar</item>
    </izvorni_sadrzaj>
    <derivirana_varijabla naziv="DomainObject.Predmet.ProtuStrankaListFormatedWithAdressOIB_1">
      <item>AGRO MAX d.o.o. VRSAR, OIB 97819991800, Brionska 3, 52450 Vrsar</item>
    </derivirana_varijabla>
  </DomainObject.Predmet.ProtuStrankaListFormatedWithAdressOIB>
  <DomainObject.Predmet.ProtuStrankaListNazivFormated>
    <izvorni_sadrzaj>
      <item>AGRO MAX d.o.o. VRSAR</item>
    </izvorni_sadrzaj>
    <derivirana_varijabla naziv="DomainObject.Predmet.ProtuStrankaListNazivFormated_1">
      <item>AGRO MAX d.o.o. VRSAR</item>
    </derivirana_varijabla>
  </DomainObject.Predmet.ProtuStrankaListNazivFormated>
  <DomainObject.Predmet.ProtuStrankaListNazivFormatedOIB>
    <izvorni_sadrzaj>
      <item>AGRO MAX d.o.o. VRSAR, OIB 97819991800</item>
    </izvorni_sadrzaj>
    <derivirana_varijabla naziv="DomainObject.Predmet.ProtuStrankaListNazivFormatedOIB_1">
      <item>AGRO MAX d.o.o. VRSAR, OIB 97819991800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MAX d.o.o. VRSAR</izvorni_sadrzaj>
    <derivirana_varijabla naziv="DomainObject.Predmet.ProtustrankaIDrugi_1">AGRO MAX d.o.o. VRSAR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AGRO MAX d.o.o. VRSAR, OIB 97819991800, Brionska 3, 52450 Vrsar</izvorni_sadrzaj>
    <derivirana_varijabla naziv="DomainObject.Predmet.ProtustrankaIDrugiAdressOIB_1">AGRO MAX d.o.o. VRSAR, OIB 97819991800,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MAX d.o.o. VRSAR</item>
    </izvorni_sadrzaj>
    <derivirana_varijabla naziv="DomainObject.Predmet.SudioniciListNaziv_1">
      <item>FINANCIJSKA AGENCIJA, RC RIJEKA, PODRUŽNICA PULA, PULA</item>
      <item>AGRO MAX d.o.o. VRSAR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AGRO MAX d.o.o. VRSAR, OIB 97819991800, Brionska 3,52450 Vrsar</item>
    </izvorni_sadrzaj>
    <derivirana_varijabla naziv="DomainObject.Predmet.SudioniciListAdressOIB_1">
      <item>FINANCIJSKA AGENCIJA, RC RIJEKA, PODRUŽNICA PULA, PULA, OIB 85821130368, Frana Kurelca 8,51000 Rijeka</item>
      <item>AGRO MAX d.o.o. VRSAR, OIB 97819991800,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97819991800</item>
    </izvorni_sadrzaj>
    <derivirana_varijabla naziv="DomainObject.Predmet.SudioniciListNazivOIB_1">
      <item>, OIB 85821130368</item>
      <item>, OIB 97819991800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BBB4B-BD20-4E21-94BA-350E66377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4798</properties:Characters>
  <properties:Lines>112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2018-03-12T09:16:00Z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2018-03-12T09:23:00Z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(St-486-17- RJ  POZIV VJEROVNICIMA da uplate predujam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