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f2d6" w14:paraId="d2cf2d6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</w:t>
      </w:r>
      <w:r w:rsidR="00582400">
        <w:rPr>
          <w:sz w:val="24"/>
          <w:szCs w:val="24"/>
          <w:lang w:val="pt-BR"/>
        </w:rPr>
        <w:t xml:space="preserve">            </w:t>
      </w:r>
      <w:r w:rsidR="008E0D18">
        <w:rPr>
          <w:sz w:val="24"/>
          <w:szCs w:val="24"/>
        </w:rPr>
        <w:t>8</w:t>
      </w:r>
      <w:r w:rsidR="00C97C46">
        <w:rPr>
          <w:sz w:val="24"/>
          <w:szCs w:val="24"/>
        </w:rPr>
        <w:t>9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C97C46">
        <w:rPr>
          <w:sz w:val="24"/>
          <w:szCs w:val="24"/>
        </w:rPr>
        <w:t>334</w:t>
      </w:r>
      <w:r w:rsidR="008E0D18">
        <w:rPr>
          <w:sz w:val="24"/>
          <w:szCs w:val="24"/>
        </w:rPr>
        <w:t>/18</w:t>
      </w:r>
      <w:r w:rsidR="00C97C46">
        <w:rPr>
          <w:sz w:val="24"/>
          <w:szCs w:val="24"/>
        </w:rPr>
        <w:t>-</w:t>
      </w:r>
      <w:r w:rsidR="00582400">
        <w:rPr>
          <w:sz w:val="24"/>
          <w:szCs w:val="24"/>
        </w:rPr>
        <w:t>20</w:t>
      </w: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C97C46" w:rsidP="00C97C46" w:rsidR="00C97C46" w:rsidRPr="00C716BA">
      <w:pPr>
        <w:ind w:firstLine="708"/>
        <w:jc w:val="both"/>
        <w:rPr>
          <w:sz w:val="24"/>
          <w:szCs w:val="24"/>
        </w:rPr>
      </w:pPr>
      <w:r w:rsidRPr="00C97C46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Pr="00330B62">
        <w:rPr>
          <w:sz w:val="24"/>
          <w:szCs w:val="24"/>
        </w:rPr>
        <w:t xml:space="preserve">NIL-USLUGE d.o.o., Zagreb, </w:t>
      </w:r>
      <w:proofErr w:type="spellStart"/>
      <w:r w:rsidRPr="00330B62">
        <w:rPr>
          <w:sz w:val="24"/>
          <w:szCs w:val="24"/>
        </w:rPr>
        <w:t>Brgodski</w:t>
      </w:r>
      <w:proofErr w:type="spellEnd"/>
      <w:r w:rsidRPr="00330B62">
        <w:rPr>
          <w:sz w:val="24"/>
          <w:szCs w:val="24"/>
        </w:rPr>
        <w:t xml:space="preserve"> put 8, OIB: 91256824550</w:t>
      </w:r>
      <w:r>
        <w:rPr>
          <w:sz w:val="24"/>
          <w:szCs w:val="24"/>
        </w:rPr>
        <w:t>, kojeg zastupa punomoćnik Pavao Mrkonjić, odvjetnik u Zagrebu, Ante Topić Mimare 24,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27. rujna 2018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97C46" w:rsidP="00C97C46" w:rsidR="00C97C46">
      <w:pPr>
        <w:jc w:val="center"/>
        <w:rPr>
          <w:sz w:val="24"/>
          <w:szCs w:val="24"/>
        </w:rPr>
      </w:pP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E50BA3" w:rsidR="009E6900" w:rsidRPr="00E75FD2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>N</w:t>
      </w:r>
      <w:r w:rsidR="0004449A" w:rsidRPr="00E75FD2">
        <w:rPr>
          <w:sz w:val="24"/>
          <w:szCs w:val="24"/>
        </w:rPr>
        <w:t xml:space="preserve">alaže </w:t>
      </w:r>
      <w:r w:rsidRPr="00E75FD2">
        <w:rPr>
          <w:sz w:val="24"/>
          <w:szCs w:val="24"/>
        </w:rPr>
        <w:t xml:space="preserve">se </w:t>
      </w:r>
      <w:r w:rsidR="00C97C46" w:rsidRPr="00E75FD2">
        <w:rPr>
          <w:sz w:val="24"/>
          <w:szCs w:val="24"/>
        </w:rPr>
        <w:t>dužniku u roku</w:t>
      </w:r>
      <w:r w:rsidR="0004449A" w:rsidRPr="00E75FD2">
        <w:rPr>
          <w:sz w:val="24"/>
          <w:szCs w:val="24"/>
        </w:rPr>
        <w:t xml:space="preserve"> </w:t>
      </w:r>
      <w:r w:rsidRPr="00E75FD2">
        <w:rPr>
          <w:sz w:val="24"/>
          <w:szCs w:val="24"/>
        </w:rPr>
        <w:t>8</w:t>
      </w:r>
      <w:r w:rsidR="0004449A" w:rsidRPr="00E75FD2">
        <w:rPr>
          <w:sz w:val="24"/>
          <w:szCs w:val="24"/>
        </w:rPr>
        <w:t xml:space="preserve"> dana od dostave ovog zaključka </w:t>
      </w:r>
      <w:r w:rsidR="006C2EEF" w:rsidRPr="00E75FD2">
        <w:rPr>
          <w:sz w:val="24"/>
          <w:szCs w:val="24"/>
        </w:rPr>
        <w:t xml:space="preserve">dostaviti ovom sudu podatke o </w:t>
      </w:r>
      <w:r w:rsidR="006925A9" w:rsidRPr="00E75FD2">
        <w:rPr>
          <w:sz w:val="24"/>
          <w:szCs w:val="24"/>
        </w:rPr>
        <w:t>pravnoj i činjeničnoj osnovi u odnosu na uvjetn</w:t>
      </w:r>
      <w:r w:rsidR="0071607E" w:rsidRPr="00E75FD2">
        <w:rPr>
          <w:sz w:val="24"/>
          <w:szCs w:val="24"/>
        </w:rPr>
        <w:t>u tražbinu</w:t>
      </w:r>
      <w:r w:rsidR="006925A9" w:rsidRPr="00E75FD2">
        <w:rPr>
          <w:sz w:val="24"/>
          <w:szCs w:val="24"/>
        </w:rPr>
        <w:t xml:space="preserve"> vjerovnika </w:t>
      </w:r>
      <w:r w:rsidR="00C97C46" w:rsidRPr="00E75FD2">
        <w:rPr>
          <w:sz w:val="24"/>
          <w:szCs w:val="24"/>
        </w:rPr>
        <w:t xml:space="preserve">Alena </w:t>
      </w:r>
      <w:proofErr w:type="spellStart"/>
      <w:r w:rsidR="00C97C46" w:rsidRPr="00E75FD2">
        <w:rPr>
          <w:sz w:val="24"/>
          <w:szCs w:val="24"/>
        </w:rPr>
        <w:t>Jakupovića</w:t>
      </w:r>
      <w:proofErr w:type="spellEnd"/>
      <w:r w:rsidR="00C97C46" w:rsidRPr="00E75FD2">
        <w:rPr>
          <w:sz w:val="24"/>
          <w:szCs w:val="24"/>
        </w:rPr>
        <w:t xml:space="preserve">, OIB: 15489564191, Zagreb, </w:t>
      </w:r>
      <w:proofErr w:type="spellStart"/>
      <w:r w:rsidR="00C97C46" w:rsidRPr="00E75FD2">
        <w:rPr>
          <w:sz w:val="24"/>
          <w:szCs w:val="24"/>
        </w:rPr>
        <w:t>Brgodski</w:t>
      </w:r>
      <w:proofErr w:type="spellEnd"/>
      <w:r w:rsidR="00C97C46" w:rsidRPr="00E75FD2">
        <w:rPr>
          <w:sz w:val="24"/>
          <w:szCs w:val="24"/>
        </w:rPr>
        <w:t xml:space="preserve"> put 8, </w:t>
      </w:r>
      <w:r w:rsidR="00495EC9" w:rsidRPr="00E75FD2">
        <w:rPr>
          <w:sz w:val="24"/>
          <w:szCs w:val="24"/>
        </w:rPr>
        <w:t xml:space="preserve">u iznosu od </w:t>
      </w:r>
      <w:r w:rsidR="00C97C46" w:rsidRPr="00E75FD2">
        <w:rPr>
          <w:sz w:val="24"/>
          <w:szCs w:val="24"/>
        </w:rPr>
        <w:t xml:space="preserve">27.921,30 kn i vjerovnika Nikoline </w:t>
      </w:r>
      <w:proofErr w:type="spellStart"/>
      <w:r w:rsidR="00C97C46" w:rsidRPr="00E75FD2">
        <w:rPr>
          <w:sz w:val="24"/>
          <w:szCs w:val="24"/>
        </w:rPr>
        <w:t>Jakupović</w:t>
      </w:r>
      <w:proofErr w:type="spellEnd"/>
      <w:r w:rsidR="00C97C46" w:rsidRPr="00E75FD2">
        <w:rPr>
          <w:sz w:val="24"/>
          <w:szCs w:val="24"/>
        </w:rPr>
        <w:t xml:space="preserve">, OIB: 33191135032, Zagreb, </w:t>
      </w:r>
      <w:proofErr w:type="spellStart"/>
      <w:r w:rsidR="00C97C46" w:rsidRPr="00E75FD2">
        <w:rPr>
          <w:sz w:val="24"/>
          <w:szCs w:val="24"/>
        </w:rPr>
        <w:t>Brgodski</w:t>
      </w:r>
      <w:proofErr w:type="spellEnd"/>
      <w:r w:rsidR="00C97C46" w:rsidRPr="00E75FD2">
        <w:rPr>
          <w:sz w:val="24"/>
          <w:szCs w:val="24"/>
        </w:rPr>
        <w:t xml:space="preserve"> put 8, u iznosu od  327.013,18 kn</w:t>
      </w:r>
      <w:r w:rsidR="005D0C90" w:rsidRPr="00E75FD2">
        <w:rPr>
          <w:sz w:val="24"/>
          <w:szCs w:val="24"/>
        </w:rPr>
        <w:t xml:space="preserve">, </w:t>
      </w:r>
      <w:r w:rsidR="00D6287C" w:rsidRPr="00E75FD2">
        <w:rPr>
          <w:sz w:val="24"/>
          <w:szCs w:val="24"/>
        </w:rPr>
        <w:t>prvenstveno podatke o vrsti naveden</w:t>
      </w:r>
      <w:r w:rsidR="00C97C46" w:rsidRPr="00E75FD2">
        <w:rPr>
          <w:sz w:val="24"/>
          <w:szCs w:val="24"/>
        </w:rPr>
        <w:t>ih</w:t>
      </w:r>
      <w:r w:rsidR="00D6287C" w:rsidRPr="00E75FD2">
        <w:rPr>
          <w:sz w:val="24"/>
          <w:szCs w:val="24"/>
        </w:rPr>
        <w:t xml:space="preserve"> uvjetn</w:t>
      </w:r>
      <w:r w:rsidR="00C97C46" w:rsidRPr="00E75FD2">
        <w:rPr>
          <w:sz w:val="24"/>
          <w:szCs w:val="24"/>
        </w:rPr>
        <w:t>ih</w:t>
      </w:r>
      <w:r w:rsidR="00D6287C" w:rsidRPr="00E75FD2">
        <w:rPr>
          <w:sz w:val="24"/>
          <w:szCs w:val="24"/>
        </w:rPr>
        <w:t xml:space="preserve"> tražbin</w:t>
      </w:r>
      <w:r w:rsidR="00C97C46" w:rsidRPr="00E75FD2">
        <w:rPr>
          <w:sz w:val="24"/>
          <w:szCs w:val="24"/>
        </w:rPr>
        <w:t>a</w:t>
      </w:r>
      <w:r w:rsidR="00D6287C" w:rsidRPr="00E75FD2">
        <w:rPr>
          <w:sz w:val="24"/>
          <w:szCs w:val="24"/>
        </w:rPr>
        <w:t xml:space="preserve"> i po</w:t>
      </w:r>
      <w:r w:rsidR="00FB1F52" w:rsidRPr="00E75FD2">
        <w:rPr>
          <w:sz w:val="24"/>
          <w:szCs w:val="24"/>
        </w:rPr>
        <w:t>datke o glavnoj tražbini na koju</w:t>
      </w:r>
      <w:r w:rsidR="00D6287C" w:rsidRPr="00E75FD2">
        <w:rPr>
          <w:sz w:val="24"/>
          <w:szCs w:val="24"/>
        </w:rPr>
        <w:t xml:space="preserve"> se odnos</w:t>
      </w:r>
      <w:r w:rsidR="00C97C46" w:rsidRPr="00E75FD2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 t</w:t>
      </w:r>
      <w:r w:rsidR="00C97C46" w:rsidRPr="00E75FD2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 uvjetn</w:t>
      </w:r>
      <w:r w:rsidR="00C97C46" w:rsidRPr="00E75FD2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 tražbin</w:t>
      </w:r>
      <w:r w:rsidR="00C97C46" w:rsidRPr="00E75FD2">
        <w:rPr>
          <w:sz w:val="24"/>
          <w:szCs w:val="24"/>
        </w:rPr>
        <w:t>e</w:t>
      </w:r>
      <w:r w:rsidR="00D6287C" w:rsidRPr="00E75FD2">
        <w:rPr>
          <w:sz w:val="24"/>
          <w:szCs w:val="24"/>
        </w:rPr>
        <w:t xml:space="preserve">, te isprave </w:t>
      </w:r>
      <w:r w:rsidR="005A15A5" w:rsidRPr="00E75FD2">
        <w:rPr>
          <w:sz w:val="24"/>
          <w:szCs w:val="24"/>
        </w:rPr>
        <w:t xml:space="preserve">koje se odnose </w:t>
      </w:r>
      <w:r w:rsidR="004E0F03" w:rsidRPr="00E75FD2">
        <w:rPr>
          <w:sz w:val="24"/>
          <w:szCs w:val="24"/>
        </w:rPr>
        <w:t xml:space="preserve">na </w:t>
      </w:r>
      <w:r w:rsidR="005A15A5" w:rsidRPr="00E75FD2">
        <w:rPr>
          <w:sz w:val="24"/>
          <w:szCs w:val="24"/>
        </w:rPr>
        <w:t>t</w:t>
      </w:r>
      <w:r w:rsidR="00C97C46" w:rsidRPr="00E75FD2">
        <w:rPr>
          <w:sz w:val="24"/>
          <w:szCs w:val="24"/>
        </w:rPr>
        <w:t>e</w:t>
      </w:r>
      <w:r w:rsidR="005A15A5" w:rsidRPr="00E75FD2">
        <w:rPr>
          <w:sz w:val="24"/>
          <w:szCs w:val="24"/>
        </w:rPr>
        <w:t xml:space="preserve"> tražbin</w:t>
      </w:r>
      <w:r w:rsidR="00C97C46" w:rsidRPr="00E75FD2">
        <w:rPr>
          <w:sz w:val="24"/>
          <w:szCs w:val="24"/>
        </w:rPr>
        <w:t>e</w:t>
      </w:r>
      <w:r w:rsidR="009E6900" w:rsidRPr="00E75FD2">
        <w:rPr>
          <w:sz w:val="24"/>
          <w:szCs w:val="24"/>
        </w:rPr>
        <w:t>.</w:t>
      </w:r>
    </w:p>
    <w:p w:rsidRDefault="009E6900" w:rsidP="00E50BA3" w:rsidR="009E6900" w:rsidRPr="00E75FD2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97C46">
        <w:rPr>
          <w:sz w:val="24"/>
          <w:szCs w:val="24"/>
          <w:lang w:val="pt-BR"/>
        </w:rPr>
        <w:t>27</w:t>
      </w:r>
      <w:r w:rsidR="0071607E">
        <w:rPr>
          <w:sz w:val="24"/>
          <w:szCs w:val="24"/>
          <w:lang w:val="pt-BR"/>
        </w:rPr>
        <w:t xml:space="preserve">. </w:t>
      </w:r>
      <w:r w:rsidR="00C97C46">
        <w:rPr>
          <w:sz w:val="24"/>
          <w:szCs w:val="24"/>
          <w:lang w:val="pt-BR"/>
        </w:rPr>
        <w:t>rujna</w:t>
      </w:r>
      <w:r w:rsidR="008A5B62">
        <w:rPr>
          <w:sz w:val="24"/>
          <w:szCs w:val="24"/>
          <w:lang w:val="pt-BR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582400" w:rsidP="00582400" w:rsidR="00582400">
      <w:pPr>
        <w:ind w:left="6372"/>
        <w:jc w:val="right"/>
        <w:rPr>
          <w:sz w:val="24"/>
          <w:szCs w:val="24"/>
        </w:rPr>
      </w:pPr>
    </w:p>
    <w:p w:rsidRDefault="00A41146" w:rsidP="00582400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C97C46" w:rsidP="00582400" w:rsidR="00C97C46">
      <w:pPr>
        <w:ind w:left="4956"/>
        <w:jc w:val="right"/>
        <w:rPr>
          <w:sz w:val="24"/>
          <w:szCs w:val="24"/>
        </w:rPr>
      </w:pPr>
      <w:r w:rsidRPr="00C97C46">
        <w:rPr>
          <w:sz w:val="24"/>
          <w:szCs w:val="24"/>
        </w:rPr>
        <w:t>Nikolina Dorić Hadžisejdić</w:t>
      </w:r>
      <w:r w:rsidR="00421046">
        <w:rPr>
          <w:sz w:val="24"/>
          <w:szCs w:val="24"/>
        </w:rPr>
        <w:t>, v.r.</w:t>
      </w:r>
    </w:p>
    <w:p w:rsidRDefault="00C97C46" w:rsidP="00504E0A" w:rsidR="00C97C46">
      <w:pPr>
        <w:ind w:left="4956"/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582400" w:rsidP="00A41146" w:rsidR="0058240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>dalje: SZ)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421046" w:rsidP="007B64C7" w:rsidR="00421046">
      <w:pPr>
        <w:ind w:firstLine="708" w:left="3540"/>
        <w:jc w:val="right"/>
        <w:rPr>
          <w:sz w:val="24"/>
          <w:szCs w:val="24"/>
        </w:rPr>
      </w:pPr>
    </w:p>
    <w:p w:rsidRDefault="00421046" w:rsidP="007B64C7" w:rsidR="00421046" w:rsidRPr="00421046">
      <w:pPr>
        <w:ind w:firstLine="708" w:left="3540"/>
        <w:jc w:val="right"/>
        <w:rPr>
          <w:sz w:val="24"/>
          <w:szCs w:val="24"/>
        </w:rPr>
      </w:pPr>
      <w:r w:rsidRPr="00421046">
        <w:rPr>
          <w:sz w:val="24"/>
          <w:szCs w:val="24"/>
        </w:rPr>
        <w:t xml:space="preserve">Za točnost </w:t>
      </w:r>
      <w:proofErr w:type="spellStart"/>
      <w:r w:rsidRPr="00421046">
        <w:rPr>
          <w:sz w:val="24"/>
          <w:szCs w:val="24"/>
        </w:rPr>
        <w:t>otpravka</w:t>
      </w:r>
      <w:proofErr w:type="spellEnd"/>
      <w:r w:rsidRPr="00421046">
        <w:rPr>
          <w:sz w:val="24"/>
          <w:szCs w:val="24"/>
        </w:rPr>
        <w:t>-ovlašteni službenik:</w:t>
      </w:r>
    </w:p>
    <w:p w:rsidRDefault="00421046" w:rsidP="007B64C7" w:rsidR="00421046" w:rsidRPr="00421046">
      <w:pPr>
        <w:ind w:firstLine="708" w:left="3540"/>
        <w:jc w:val="right"/>
        <w:rPr>
          <w:sz w:val="24"/>
          <w:szCs w:val="24"/>
        </w:rPr>
      </w:pPr>
      <w:r w:rsidRPr="00421046">
        <w:rPr>
          <w:sz w:val="24"/>
          <w:szCs w:val="24"/>
        </w:rPr>
        <w:t xml:space="preserve">                                       Valentina Gabud</w:t>
      </w:r>
    </w:p>
    <w:p w:rsidRDefault="00421046" w:rsidP="00A41146" w:rsidR="00421046" w:rsidRPr="00DF4C52">
      <w:pPr>
        <w:jc w:val="both"/>
        <w:rPr>
          <w:sz w:val="24"/>
          <w:szCs w:val="24"/>
        </w:rPr>
      </w:pPr>
    </w:p>
    <w:sectPr w:rsidSect="00582400" w:rsidR="00421046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00" w:rsidR="00582400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104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400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7C4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75FD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1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1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1016</properties:Characters>
  <properties:Lines>39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Valentina Gabud</cp:lastModifiedBy>
  <cp:lastPrinted>2018-09-27T11:41:00Z</cp:lastPrinted>
  <dcterms:modified xmlns:xsi="http://www.w3.org/2001/XMLSchema-instance" xsi:type="dcterms:W3CDTF">2018-09-27T11:41:00Z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(6. zaključak_PODACI O UVJETNIM TRAŽBINAMA.docx)</vt:lpwstr>
  </prop:property>
  <prop:property name="CC_coloring" pid="5" fmtid="{D5CDD505-2E9C-101B-9397-08002B2CF9AE}">
    <vt:bool>false</vt:bool>
  </prop:property>
</prop:Properties>
</file>