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1f2e" w14:paraId="d7d1f2e" w:rsidRDefault="008C2ADC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St-483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8C2ADC">
        <w:rPr>
          <w:rFonts w:cs="Times New Roman" w:hAnsi="Times New Roman" w:ascii="Times New Roman"/>
          <w:sz w:val="24"/>
          <w:szCs w:val="24"/>
        </w:rPr>
        <w:t>"GRADINA ROGOZNICA" d.o.o. Rogoznica, Rogoznica 10, OIB: 47444302217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8C2ADC">
        <w:rPr>
          <w:rFonts w:cs="Times New Roman" w:hAnsi="Times New Roman" w:ascii="Times New Roman"/>
          <w:sz w:val="24"/>
          <w:szCs w:val="24"/>
        </w:rPr>
        <w:t>"GRADINA ROGOZNICA" d.o.o. Rogoznica, Rogoznica 10, OIB: 47444302217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8C2ADC">
        <w:rPr>
          <w:rFonts w:cs="Times New Roman" w:hAnsi="Times New Roman" w:ascii="Times New Roman"/>
          <w:sz w:val="24"/>
          <w:szCs w:val="24"/>
        </w:rPr>
        <w:t>R-S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8C2ADC">
        <w:rPr>
          <w:rFonts w:cs="Times New Roman" w:hAnsi="Times New Roman" w:ascii="Times New Roman"/>
          <w:sz w:val="24"/>
          <w:szCs w:val="24"/>
        </w:rPr>
        <w:t>10420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8C2ADC">
        <w:rPr>
          <w:rFonts w:cs="Times New Roman" w:hAnsi="Times New Roman" w:ascii="Times New Roman"/>
          <w:sz w:val="24"/>
          <w:szCs w:val="24"/>
        </w:rPr>
        <w:t>99-2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8C2ADC">
        <w:rPr>
          <w:rFonts w:cs="Times New Roman" w:hAnsi="Times New Roman" w:ascii="Times New Roman"/>
          <w:sz w:val="24"/>
          <w:szCs w:val="24"/>
        </w:rPr>
        <w:t>25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8C2ADC">
        <w:rPr>
          <w:rFonts w:cs="Times New Roman" w:hAnsi="Times New Roman" w:ascii="Times New Roman"/>
          <w:sz w:val="24"/>
          <w:szCs w:val="24"/>
        </w:rPr>
        <w:t>siječnja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5C1445" w:rsidP="0081151E" w:rsidR="005C14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38" w:rsidP="00FC66B4" w:rsidR="003E5B38">
      <w:pPr>
        <w:spacing w:lineRule="auto" w:line="240" w:after="0"/>
      </w:pPr>
      <w:r>
        <w:separator/>
      </w:r>
    </w:p>
  </w:endnote>
  <w:endnote w:id="0" w:type="continuationSeparator">
    <w:p w:rsidRDefault="003E5B38" w:rsidP="00FC66B4" w:rsidR="003E5B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38" w:rsidP="00FC66B4" w:rsidR="003E5B38">
      <w:pPr>
        <w:spacing w:lineRule="auto" w:line="240" w:after="0"/>
      </w:pPr>
      <w:r>
        <w:separator/>
      </w:r>
    </w:p>
  </w:footnote>
  <w:footnote w:id="0" w:type="continuationSeparator">
    <w:p w:rsidRDefault="003E5B38" w:rsidP="00FC66B4" w:rsidR="003E5B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3B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8C2ADC">
          <w:rPr>
            <w:rFonts w:cs="Times New Roman" w:hAnsi="Times New Roman" w:ascii="Times New Roman"/>
            <w:sz w:val="24"/>
            <w:szCs w:val="24"/>
          </w:rPr>
          <w:t>9 St-483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31025E"/>
    <w:rsid w:val="00362E8C"/>
    <w:rsid w:val="003D7FC5"/>
    <w:rsid w:val="003E1F65"/>
    <w:rsid w:val="003E5B38"/>
    <w:rsid w:val="003E6381"/>
    <w:rsid w:val="004A2D98"/>
    <w:rsid w:val="004A4C08"/>
    <w:rsid w:val="004B0742"/>
    <w:rsid w:val="004B5848"/>
    <w:rsid w:val="004B7AF9"/>
    <w:rsid w:val="005C1445"/>
    <w:rsid w:val="006B3BF9"/>
    <w:rsid w:val="0081151E"/>
    <w:rsid w:val="008C2ADC"/>
    <w:rsid w:val="008C6213"/>
    <w:rsid w:val="00A427DF"/>
    <w:rsid w:val="00AA3AA1"/>
    <w:rsid w:val="00B213A6"/>
    <w:rsid w:val="00B2548B"/>
    <w:rsid w:val="00B70C46"/>
    <w:rsid w:val="00B77702"/>
    <w:rsid w:val="00BA0819"/>
    <w:rsid w:val="00BD06D6"/>
    <w:rsid w:val="00D30321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3D7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3D7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St-483/2015</izvorni_sadrzaj>
    <derivirana_varijabla naziv="DomainObject.Predmet.OznakaBroj_1">St-483/2015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'GRADINA ROGOZNICA' EXPORT-IMPORT,TRGOVINSKO USLUŽNO PODUZEĆE D,  O.O.</izvorni_sadrzaj>
    <derivirana_varijabla naziv="DomainObject.Predmet.ProtustrankaFormated_1">  'GRADINA ROGOZNICA' EXPORT-IMPORT,TRGOVINSKO USLUŽNO PODUZEĆE D,  O.O.</derivirana_varijabla>
  </DomainObject.Predmet.ProtustrankaFormated>
  <DomainObject.Predmet.ProtustrankaFormatedOIB>
    <izvorni_sadrzaj>  'GRADINA ROGOZNICA' EXPORT-IMPORT,TRGOVINSKO USLUŽNO PODUZEĆE D,  O.O., OIB 47444302217</izvorni_sadrzaj>
    <derivirana_varijabla naziv="DomainObject.Predmet.ProtustrankaFormatedOIB_1">  'GRADINA ROGOZNICA' EXPORT-IMPORT,TRGOVINSKO USLUŽNO PODUZEĆE D,  O.O., OIB 47444302217</derivirana_varijabla>
  </DomainObject.Predmet.ProtustrankaFormatedOIB>
  <DomainObject.Predmet.ProtustrankaFormatedWithAdress>
    <izvorni_sadrzaj> 'GRADINA ROGOZNICA' EXPORT-IMPORT,TRGOVINSKO USLUŽNO PODUZEĆE D,  O.O., Nepoznato 10, 22202 Rogoznica</izvorni_sadrzaj>
    <derivirana_varijabla naziv="DomainObject.Predmet.ProtustrankaFormatedWithAdress_1"> 'GRADINA ROGOZNICA' EXPORT-IMPORT,TRGOVINSKO USLUŽNO PODUZEĆE D,  O.O., Nepoznato 10, 22202 Rogoznica</derivirana_varijabla>
  </DomainObject.Predmet.ProtustrankaFormatedWithAdress>
  <DomainObject.Predmet.ProtustrankaFormatedWithAdressOIB>
    <izvorni_sadrzaj> 'GRADINA ROGOZNICA' EXPORT-IMPORT,TRGOVINSKO USLUŽNO PODUZEĆE D,  O.O., OIB 47444302217, Nepoznato 10, 22202 Rogoznica</izvorni_sadrzaj>
    <derivirana_varijabla naziv="DomainObject.Predmet.ProtustrankaFormatedWithAdressOIB_1"> 'GRADINA ROGOZNICA' EXPORT-IMPORT,TRGOVINSKO USLUŽNO PODUZEĆE D,  O.O., OIB 47444302217, Nepoznato 10, 22202 Rogoznica</derivirana_varijabla>
  </DomainObject.Predmet.ProtustrankaFormatedWithAdressOIB>
  <DomainObject.Predmet.ProtustrankaWithAdress>
    <izvorni_sadrzaj>'GRADINA ROGOZNICA' EXPORT-IMPORT,TRGOVINSKO USLUŽNO PODUZEĆE D,  O.O. Nepoznato 10, 22202 Rogoznica</izvorni_sadrzaj>
    <derivirana_varijabla naziv="DomainObject.Predmet.ProtustrankaWithAdress_1">'GRADINA ROGOZNICA' EXPORT-IMPORT,TRGOVINSKO USLUŽNO PODUZEĆE D,  O.O. Nepoznato 10, 22202 Rogoznica</derivirana_varijabla>
  </DomainObject.Predmet.ProtustrankaWithAdress>
  <DomainObject.Predmet.ProtustrankaWithAdressOIB>
    <izvorni_sadrzaj>'GRADINA ROGOZNICA' EXPORT-IMPORT,TRGOVINSKO USLUŽNO PODUZEĆE D,  O.O., OIB 47444302217, Nepoznato 10, 22202 Rogoznica</izvorni_sadrzaj>
    <derivirana_varijabla naziv="DomainObject.Predmet.ProtustrankaWithAdressOIB_1">'GRADINA ROGOZNICA' EXPORT-IMPORT,TRGOVINSKO USLUŽNO PODUZEĆE D,  O.O., OIB 47444302217, Nepoznato 10, 22202 Rogoznica</derivirana_varijabla>
  </DomainObject.Predmet.ProtustrankaWithAdressOIB>
  <DomainObject.Predmet.ProtustrankaNazivFormated>
    <izvorni_sadrzaj>'GRADINA ROGOZNICA' EXPORT-IMPORT,TRGOVINSKO USLUŽNO PODUZEĆE D,  O.O.</izvorni_sadrzaj>
    <derivirana_varijabla naziv="DomainObject.Predmet.ProtustrankaNazivFormated_1">'GRADINA ROGOZNICA' EXPORT-IMPORT,TRGOVINSKO USLUŽNO PODUZEĆE D,  O.O.</derivirana_varijabla>
  </DomainObject.Predmet.ProtustrankaNazivFormated>
  <DomainObject.Predmet.ProtustrankaNazivFormatedOIB>
    <izvorni_sadrzaj>'GRADINA ROGOZNICA' EXPORT-IMPORT,TRGOVINSKO USLUŽNO PODUZEĆE D,  O.O., OIB 47444302217</izvorni_sadrzaj>
    <derivirana_varijabla naziv="DomainObject.Predmet.ProtustrankaNazivFormatedOIB_1">'GRADINA ROGOZNICA' EXPORT-IMPORT,TRGOVINSKO USLUŽNO PODUZEĆE D,  O.O., OIB 47444302217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'GRADINA ROGOZNICA' EXPORT-IMPORT,TRGOVINSKO USLUŽNO PODUZEĆE D,  O.O.</item>
    </izvorni_sadrzaj>
    <derivirana_varijabla naziv="DomainObject.Predmet.ProtuStrankaListFormated_1">
      <item>'GRADINA ROGOZNICA' EXPORT-IMPORT,TRGOVINSKO USLUŽNO PODUZEĆE D,  O.O.</item>
    </derivirana_varijabla>
  </DomainObject.Predmet.ProtuStrankaListFormated>
  <DomainObject.Predmet.ProtuStrankaListFormatedOIB>
    <izvorni_sadrzaj>
      <item>'GRADINA ROGOZNICA' EXPORT-IMPORT,TRGOVINSKO USLUŽNO PODUZEĆE D,  O.O., OIB 47444302217</item>
    </izvorni_sadrzaj>
    <derivirana_varijabla naziv="DomainObject.Predmet.ProtuStrankaListFormatedOIB_1">
      <item>'GRADINA ROGOZNICA' EXPORT-IMPORT,TRGOVINSKO USLUŽNO PODUZEĆE D,  O.O., OIB 47444302217</item>
    </derivirana_varijabla>
  </DomainObject.Predmet.ProtuStrankaListFormatedOIB>
  <DomainObject.Predmet.ProtuStrankaListFormatedWithAdress>
    <izvorni_sadrzaj>
      <item>'GRADINA ROGOZNICA' EXPORT-IMPORT,TRGOVINSKO USLUŽNO PODUZEĆE D,  O.O., Nepoznato 10, 22202 Rogoznica</item>
    </izvorni_sadrzaj>
    <derivirana_varijabla naziv="DomainObject.Predmet.ProtuStrankaListFormatedWithAdress_1">
      <item>'GRADINA ROGOZNICA' EXPORT-IMPORT,TRGOVINSKO USLUŽNO PODUZEĆE D,  O.O., Nepoznato 10, 22202 Rogoznica</item>
    </derivirana_varijabla>
  </DomainObject.Predmet.ProtuStrankaListFormatedWithAdress>
  <DomainObject.Predmet.ProtuStrankaListFormatedWithAdressOIB>
    <izvorni_sadrzaj>
      <item>'GRADINA ROGOZNICA' EXPORT-IMPORT,TRGOVINSKO USLUŽNO PODUZEĆE D,  O.O., OIB 47444302217, Nepoznato 10, 22202 Rogoznica</item>
    </izvorni_sadrzaj>
    <derivirana_varijabla naziv="DomainObject.Predmet.ProtuStrankaListFormatedWithAdressOIB_1">
      <item>'GRADINA ROGOZNICA' EXPORT-IMPORT,TRGOVINSKO USLUŽNO PODUZEĆE D,  O.O., OIB 47444302217, Nepoznato 10, 22202 Rogoznica</item>
    </derivirana_varijabla>
  </DomainObject.Predmet.ProtuStrankaListFormatedWithAdressOIB>
  <DomainObject.Predmet.ProtuStrankaListNazivFormated>
    <izvorni_sadrzaj>
      <item>'GRADINA ROGOZNICA' EXPORT-IMPORT,TRGOVINSKO USLUŽNO PODUZEĆE D,  O.O.</item>
    </izvorni_sadrzaj>
    <derivirana_varijabla naziv="DomainObject.Predmet.ProtuStrankaListNazivFormated_1">
      <item>'GRADINA ROGOZNICA' EXPORT-IMPORT,TRGOVINSKO USLUŽNO PODUZEĆE D,  O.O.</item>
    </derivirana_varijabla>
  </DomainObject.Predmet.ProtuStrankaListNazivFormated>
  <DomainObject.Predmet.ProtuStrankaListNazivFormatedOIB>
    <izvorni_sadrzaj>
      <item>'GRADINA ROGOZNICA' EXPORT-IMPORT,TRGOVINSKO USLUŽNO PODUZEĆE D,  O.O., OIB 47444302217</item>
    </izvorni_sadrzaj>
    <derivirana_varijabla naziv="DomainObject.Predmet.ProtuStrankaListNazivFormatedOIB_1">
      <item>'GRADINA ROGOZNICA' EXPORT-IMPORT,TRGOVINSKO USLUŽNO PODUZEĆE D,  O.O., OIB 47444302217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'GRADINA ROGOZNICA' EXPORT-IMPORT,TRGOVINSKO USLUŽNO PODUZEĆE D,  O.O.</izvorni_sadrzaj>
    <derivirana_varijabla naziv="DomainObject.Predmet.ProtustrankaIDrugi_1">'GRADINA ROGOZNICA' EXPORT-IMPORT,TRGOVINSKO USLUŽNO PODUZEĆE D,  O.O.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'GRADINA ROGOZNICA' EXPORT-IMPORT,TRGOVINSKO USLUŽNO PODUZEĆE D,  O.O., OIB 47444302217, Nepoznato 10, 22202 Rogoznica</izvorni_sadrzaj>
    <derivirana_varijabla naziv="DomainObject.Predmet.ProtustrankaIDrugiAdressOIB_1">'GRADINA ROGOZNICA' EXPORT-IMPORT,TRGOVINSKO USLUŽNO PODUZEĆE D,  O.O., OIB 47444302217, Nepoznato 10,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'GRADINA ROGOZNICA' EXPORT-IMPORT,TRGOVINSKO USLUŽNO PODUZEĆE D,  O.O.</item>
    </izvorni_sadrzaj>
    <derivirana_varijabla naziv="DomainObject.Predmet.SudioniciListNaziv_1">
      <item>FINA Šibenik</item>
      <item>'GRADINA ROGOZNICA' EXPORT-IMPORT,TRGOVINSKO USLUŽNO PODUZEĆE D,  O.O.</item>
    </derivirana_varijabla>
  </DomainObject.Predmet.SudioniciListNaziv>
  <DomainObject.Predmet.SudioniciListAdressOIB>
    <izvorni_sadrzaj>
      <item>FINA Šibenik, OIB 85821130368, Perivoj Luje Maruna 1,22000 Šibenik</item>
      <item>'GRADINA ROGOZNICA' EXPORT-IMPORT,TRGOVINSKO USLUŽNO PODUZEĆE D,  O.O., OIB 47444302217, Nepoznato 10,22202 Rogoznica</item>
    </izvorni_sadrzaj>
    <derivirana_varijabla naziv="DomainObject.Predmet.SudioniciListAdressOIB_1">
      <item>FINA Šibenik, OIB 85821130368, Perivoj Luje Maruna 1,22000 Šibenik</item>
      <item>'GRADINA ROGOZNICA' EXPORT-IMPORT,TRGOVINSKO USLUŽNO PODUZEĆE D,  O.O., OIB 47444302217, Nepoznato 10,22202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47444302217</item>
    </izvorni_sadrzaj>
    <derivirana_varijabla naziv="DomainObject.Predmet.SudioniciListNazivOIB_1">
      <item>, OIB 85821130368</item>
      <item>, OIB 47444302217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2130</properties:Characters>
  <properties:Lines>74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2015-12-01T11:56:00Z</cp:lastPrinted>
  <dcterms:modified xmlns:xsi="http://www.w3.org/2001/XMLSchema-instance" xsi:type="dcterms:W3CDTF">2015-12-01T11:56:00Z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