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730dc" w14:paraId="55730dc" w:rsidRDefault="00CB323C" w:rsidP="00CB323C" w:rsidR="00CB323C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6 St-</w:t>
      </w:r>
      <w:r>
        <w:rPr>
          <w:szCs w:val="24"/>
        </w:rPr>
        <w:t>603</w:t>
      </w:r>
      <w:r>
        <w:rPr>
          <w:szCs w:val="24"/>
        </w:rPr>
        <w:t>/2015-5</w:t>
      </w:r>
    </w:p>
    <w:p w:rsidRDefault="00CB323C" w:rsidP="00CB323C" w:rsidR="00CB323C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CB323C" w:rsidP="00CB323C" w:rsidR="00CB323C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CB323C" w:rsidP="00CB323C" w:rsidR="00CB323C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CB323C" w:rsidP="00CB323C" w:rsidR="00CB323C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CB323C" w:rsidP="00CB323C" w:rsidR="00CB323C">
      <w:pPr>
        <w:rPr>
          <w:szCs w:val="24"/>
        </w:rPr>
      </w:pPr>
    </w:p>
    <w:p w:rsidRDefault="00CB323C" w:rsidP="00CB323C" w:rsidR="00CB323C">
      <w:pPr>
        <w:rPr>
          <w:szCs w:val="24"/>
        </w:rPr>
      </w:pPr>
    </w:p>
    <w:p w:rsidRDefault="00CB323C" w:rsidP="00CB323C" w:rsidR="00CB323C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CB323C" w:rsidP="00CB323C" w:rsidR="00CB323C">
      <w:pPr>
        <w:rPr>
          <w:szCs w:val="24"/>
        </w:rPr>
      </w:pPr>
    </w:p>
    <w:p w:rsidRDefault="00CB323C" w:rsidP="00CB323C" w:rsidR="00CB323C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CB323C" w:rsidP="00CB323C" w:rsidR="00CB323C">
      <w:pPr>
        <w:rPr>
          <w:szCs w:val="24"/>
        </w:rPr>
      </w:pPr>
    </w:p>
    <w:p w:rsidRDefault="00CB323C" w:rsidP="00CB323C" w:rsidR="00CB323C">
      <w:pPr>
        <w:jc w:val="both"/>
      </w:pPr>
      <w:r>
        <w:rPr>
          <w:szCs w:val="24"/>
        </w:rPr>
        <w:tab/>
      </w:r>
      <w:r>
        <w:t xml:space="preserve">Trgovački sud u Varaždinu po sucu toga suda Hugu </w:t>
      </w:r>
      <w:proofErr w:type="spellStart"/>
      <w:r>
        <w:t>Wedemeyer</w:t>
      </w:r>
      <w:proofErr w:type="spellEnd"/>
      <w:r>
        <w:t xml:space="preserve">, kao stečajnom sucu u predmetu u povodu zahtjeva Financijske agencije Regionalni centar Zagreb, Podružnica Varaždin, Augusta Cesarca 2, Varaždin, za pokretanje skraćenog stečajnog postupka protiv dužnika </w:t>
      </w:r>
      <w:r>
        <w:t>ARUM uslužna zadruga, centar zdravlja i ljepote, OIB: 83283915016 sa sjedištem u Ulica kralja Tomislava 22, Križevci</w:t>
      </w:r>
      <w:r>
        <w:t>, dana 26. siječnja 2016. godine</w:t>
      </w:r>
    </w:p>
    <w:p w:rsidRDefault="00CB323C" w:rsidP="00CB323C" w:rsidR="00CB323C">
      <w:pPr>
        <w:jc w:val="both"/>
      </w:pPr>
    </w:p>
    <w:p w:rsidRDefault="00CB323C" w:rsidP="00CB323C" w:rsidR="00CB323C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CB323C" w:rsidP="00CB323C" w:rsidR="00CB323C">
      <w:pPr>
        <w:rPr>
          <w:szCs w:val="24"/>
        </w:rPr>
      </w:pPr>
    </w:p>
    <w:p w:rsidRDefault="00CB323C" w:rsidP="00CB323C" w:rsidR="00CB323C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>ARUM uslužna zadruga, centar zdravlja i ljepote, OIB: 83283915016 sa sjedištem u Ulica kralja Tomislava 22, Križevci</w:t>
      </w:r>
      <w:r>
        <w:rPr>
          <w:szCs w:val="24"/>
        </w:rPr>
        <w:t>, s danom 26. siječnja 2016. u 14,00 sati.</w:t>
      </w:r>
    </w:p>
    <w:p w:rsidRDefault="00CB323C" w:rsidP="00CB323C" w:rsidR="00CB323C">
      <w:pPr>
        <w:jc w:val="both"/>
        <w:rPr>
          <w:szCs w:val="24"/>
        </w:rPr>
      </w:pPr>
    </w:p>
    <w:p w:rsidRDefault="00CB323C" w:rsidP="00CB323C" w:rsidR="00CB323C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>ARUM uslužna zadruga, centar zdravlja i ljepote, OIB: 83283915016 sa sjedištem u Ulica kralja Tomislava 22, Križevci.</w:t>
      </w:r>
    </w:p>
    <w:p w:rsidRDefault="00CB323C" w:rsidP="00CB323C" w:rsidR="00CB323C">
      <w:pPr>
        <w:jc w:val="both"/>
      </w:pPr>
    </w:p>
    <w:p w:rsidRDefault="00CB323C" w:rsidP="00CB323C" w:rsidR="00CB323C">
      <w:pPr>
        <w:jc w:val="both"/>
      </w:pPr>
      <w:r>
        <w:tab/>
        <w:t xml:space="preserve">III Za stečajnog upravitelja imenuje se </w:t>
      </w:r>
      <w:r>
        <w:t xml:space="preserve">Milan </w:t>
      </w:r>
      <w:proofErr w:type="spellStart"/>
      <w:r>
        <w:t>Bariša</w:t>
      </w:r>
      <w:proofErr w:type="spellEnd"/>
      <w:r>
        <w:t xml:space="preserve"> Obradović, Srebrnjak 20B, Sveta Nedjelja, OIB: 45619494339.</w:t>
      </w:r>
    </w:p>
    <w:p w:rsidRDefault="00CB323C" w:rsidP="00CB323C" w:rsidR="00CB323C">
      <w:pPr>
        <w:jc w:val="both"/>
        <w:rPr>
          <w:color w:val="FF0000"/>
        </w:rPr>
      </w:pPr>
    </w:p>
    <w:p w:rsidRDefault="00CB323C" w:rsidP="00CB323C" w:rsidR="00CB323C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CB323C" w:rsidP="00CB323C" w:rsidR="00CB323C">
      <w:pPr>
        <w:jc w:val="both"/>
        <w:rPr>
          <w:szCs w:val="24"/>
        </w:rPr>
      </w:pPr>
    </w:p>
    <w:p w:rsidRDefault="00CB323C" w:rsidP="00CB323C" w:rsidR="00CB323C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>ARUM uslužna zadruga, centar zdravlja i ljepote, OIB: 83283915016 sa sjedištem u Ulica kralja Tomislava 22, Križevci</w:t>
      </w:r>
      <w:r>
        <w:rPr>
          <w:szCs w:val="24"/>
        </w:rPr>
        <w:t>, bit će brisan iz sudskog registra.</w:t>
      </w:r>
    </w:p>
    <w:p w:rsidRDefault="00CB323C" w:rsidP="00CB323C" w:rsidR="00CB323C">
      <w:pPr>
        <w:rPr>
          <w:szCs w:val="24"/>
        </w:rPr>
      </w:pPr>
    </w:p>
    <w:p w:rsidRDefault="00CB323C" w:rsidP="00CB323C" w:rsidR="00CB323C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CB323C" w:rsidP="00CB323C" w:rsidR="00CB323C">
      <w:pPr>
        <w:rPr>
          <w:szCs w:val="24"/>
        </w:rPr>
      </w:pPr>
    </w:p>
    <w:p w:rsidRDefault="00CB323C" w:rsidP="00CB323C" w:rsidR="00CB323C">
      <w:pPr>
        <w:jc w:val="both"/>
        <w:rPr>
          <w:szCs w:val="24"/>
        </w:rPr>
      </w:pPr>
      <w:r>
        <w:rPr>
          <w:szCs w:val="24"/>
        </w:rPr>
        <w:tab/>
        <w:t xml:space="preserve">Predlagatelj je dana 30. listopada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</w:t>
      </w:r>
      <w:r>
        <w:rPr>
          <w:szCs w:val="24"/>
        </w:rPr>
        <w:lastRenderedPageBreak/>
        <w:t>pozvao vjerovnike da najkasnije u roku od četrdeset pet dana od objave oglasa predlože otvaranje stečajnoga postupka.</w:t>
      </w:r>
    </w:p>
    <w:p w:rsidRDefault="00CB323C" w:rsidP="00CB323C" w:rsidR="00CB323C">
      <w:pPr>
        <w:rPr>
          <w:szCs w:val="24"/>
        </w:rPr>
      </w:pPr>
    </w:p>
    <w:p w:rsidRDefault="00CB323C" w:rsidP="00CB323C" w:rsidR="00CB323C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CB323C" w:rsidP="00CB323C" w:rsidR="00CB323C">
      <w:pPr>
        <w:rPr>
          <w:szCs w:val="24"/>
        </w:rPr>
      </w:pPr>
    </w:p>
    <w:p w:rsidRDefault="00CB323C" w:rsidP="00CB323C" w:rsidR="00CB323C">
      <w:pPr>
        <w:rPr>
          <w:szCs w:val="24"/>
        </w:rPr>
      </w:pPr>
    </w:p>
    <w:p w:rsidRDefault="00CB323C" w:rsidP="00CB323C" w:rsidR="00CB323C">
      <w:pPr>
        <w:jc w:val="center"/>
        <w:rPr>
          <w:szCs w:val="24"/>
        </w:rPr>
      </w:pPr>
      <w:r>
        <w:rPr>
          <w:szCs w:val="24"/>
        </w:rPr>
        <w:t>U Varaždinu, 26. siječnja 2016.</w:t>
      </w:r>
    </w:p>
    <w:p w:rsidRDefault="00CB323C" w:rsidP="00CB323C" w:rsidR="00CB323C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CB323C" w:rsidP="00CB323C" w:rsidR="00CB323C">
      <w:pPr>
        <w:rPr>
          <w:szCs w:val="24"/>
        </w:rPr>
      </w:pPr>
      <w:r>
        <w:rPr>
          <w:szCs w:val="24"/>
        </w:rPr>
        <w:t xml:space="preserve">     </w:t>
      </w:r>
    </w:p>
    <w:p w:rsidRDefault="00CB323C" w:rsidP="00CB323C" w:rsidR="00CB323C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S U D A C</w:t>
      </w:r>
    </w:p>
    <w:p w:rsidRDefault="00CB323C" w:rsidP="00CB323C" w:rsidR="00CB323C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Hugo </w:t>
      </w:r>
      <w:proofErr w:type="spellStart"/>
      <w:r>
        <w:rPr>
          <w:szCs w:val="24"/>
        </w:rPr>
        <w:t>Wedemeyer</w:t>
      </w:r>
      <w:proofErr w:type="spellEnd"/>
      <w:r>
        <w:rPr>
          <w:szCs w:val="24"/>
        </w:rPr>
        <w:t>, v.r.</w:t>
      </w:r>
    </w:p>
    <w:p w:rsidRDefault="00CB323C" w:rsidP="00CB323C" w:rsidR="00CB323C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</w:t>
      </w:r>
    </w:p>
    <w:p w:rsidRDefault="00CB323C" w:rsidP="00CB323C" w:rsidR="00CB323C">
      <w:pPr>
        <w:rPr>
          <w:szCs w:val="24"/>
        </w:rPr>
      </w:pPr>
    </w:p>
    <w:p w:rsidRDefault="00CB323C" w:rsidP="00CB323C" w:rsidR="00CB323C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CB323C" w:rsidP="00CB323C" w:rsidR="00CB323C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CB323C" w:rsidP="00CB323C" w:rsidR="00CB323C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CB323C" w:rsidP="00CB323C" w:rsidR="00CB323C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CB323C" w:rsidP="00CB323C" w:rsidR="00CB323C">
      <w:pPr>
        <w:rPr>
          <w:szCs w:val="24"/>
        </w:rPr>
      </w:pPr>
    </w:p>
    <w:p w:rsidRDefault="00CB323C" w:rsidP="00CB323C" w:rsidR="00CB323C">
      <w:pPr>
        <w:rPr>
          <w:szCs w:val="24"/>
        </w:rPr>
      </w:pPr>
    </w:p>
    <w:p w:rsidRDefault="00CB323C" w:rsidP="00CB323C" w:rsidR="00CB323C">
      <w:pPr>
        <w:rPr>
          <w:szCs w:val="24"/>
        </w:rPr>
      </w:pPr>
      <w:r>
        <w:rPr>
          <w:szCs w:val="24"/>
        </w:rPr>
        <w:t>DNA:</w:t>
      </w:r>
    </w:p>
    <w:p w:rsidRDefault="00CB323C" w:rsidP="00CB323C" w:rsidR="00CB323C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CB323C" w:rsidP="00CB323C" w:rsidR="00CB323C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CB323C" w:rsidP="00CB323C" w:rsidR="00CB323C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Dužnik </w:t>
      </w:r>
      <w:r>
        <w:t>ARUM uslužna zadruga, centar zdravlja i ljepote, OIB: 83283915016 sa sjedištem u Ulica kralja Tomislava 22, Križevci</w:t>
      </w:r>
    </w:p>
    <w:p w:rsidRDefault="00CB323C" w:rsidP="00CB323C" w:rsidR="00CB323C">
      <w:pPr>
        <w:numPr>
          <w:ilvl w:val="0"/>
          <w:numId w:val="47"/>
        </w:numPr>
        <w:rPr>
          <w:szCs w:val="24"/>
        </w:rPr>
      </w:pPr>
      <w:r>
        <w:t xml:space="preserve">Upravitelj zadruge Ljiljana </w:t>
      </w:r>
      <w:proofErr w:type="spellStart"/>
      <w:r>
        <w:t>Milobara</w:t>
      </w:r>
      <w:proofErr w:type="spellEnd"/>
      <w:r>
        <w:t>, Križevci, Koprivnička ulica 21</w:t>
      </w:r>
    </w:p>
    <w:p w:rsidRDefault="00CB323C" w:rsidP="00CB323C" w:rsidR="00CB323C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CB323C" w:rsidP="00CB323C" w:rsidR="00CB323C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Ministarstvo financija, Porezna uprava, Područni ured Sjeverna Hrvatska, Ispostava Koprivnica, Hrvatske državnosti 7</w:t>
      </w:r>
    </w:p>
    <w:p w:rsidRDefault="00CB323C" w:rsidP="00CB323C" w:rsidR="00CB323C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>
        <w:t xml:space="preserve">Milan </w:t>
      </w:r>
      <w:proofErr w:type="spellStart"/>
      <w:r>
        <w:t>Bariša</w:t>
      </w:r>
      <w:proofErr w:type="spellEnd"/>
      <w:r>
        <w:t xml:space="preserve"> Obradović, Sveta Nedjelja, Srebrnjak 20B</w:t>
      </w:r>
    </w:p>
    <w:p w:rsidRDefault="00CB323C" w:rsidP="00CB323C" w:rsidR="00CB323C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CB323C" w:rsidP="00CB323C" w:rsidR="00CB323C">
      <w:pPr>
        <w:rPr>
          <w:szCs w:val="24"/>
        </w:rPr>
      </w:pPr>
    </w:p>
    <w:p w:rsidRDefault="00CB323C" w:rsidP="00CB323C" w:rsidR="00CB323C">
      <w:pPr>
        <w:rPr>
          <w:szCs w:val="24"/>
        </w:rPr>
      </w:pPr>
    </w:p>
    <w:p w:rsidRDefault="00CB323C" w:rsidP="00CB323C" w:rsidR="00CB323C">
      <w:pPr>
        <w:rPr>
          <w:szCs w:val="24"/>
        </w:rPr>
      </w:pPr>
    </w:p>
    <w:p w:rsidRDefault="00CB323C" w:rsidP="00CB323C" w:rsidR="00CB323C">
      <w:pPr>
        <w:rPr>
          <w:szCs w:val="24"/>
        </w:rPr>
      </w:pPr>
    </w:p>
    <w:p w:rsidRDefault="00CB323C" w:rsidP="00CB323C" w:rsidR="00CB323C">
      <w:pPr>
        <w:rPr>
          <w:szCs w:val="24"/>
        </w:rPr>
      </w:pPr>
    </w:p>
    <w:p w:rsidRDefault="00CB323C" w:rsidP="00CB323C" w:rsidR="00CB323C"/>
    <w:p w:rsidRDefault="00CB323C" w:rsidP="00CB323C" w:rsidR="00CB323C"/>
    <w:p w:rsidRDefault="00DA0242" w:rsidP="00CB323C" w:rsidR="00DA0242" w:rsidRPr="00CB323C"/>
    <w:sectPr w:rsidSect="00EB0D4C" w:rsidR="00DA0242" w:rsidRPr="00CB323C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23C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CB323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CB323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8900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0595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150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St-603/2015-5</izvorni_sadrzaj>
    <derivirana_varijabla naziv="DomainObject.Oznaka_1">St-603/2015-5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603</izvorni_sadrzaj>
    <derivirana_varijabla naziv="DomainObject.Predmet.Broj_1">603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St-603/2015</izvorni_sadrzaj>
    <derivirana_varijabla naziv="DomainObject.Predmet.OznakaBroj_1">St-603/2015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ARUM uslužna zadruga, centar zdravlja i ljepote</izvorni_sadrzaj>
    <derivirana_varijabla naziv="DomainObject.Predmet.ProtustrankaFormated_1">  ARUM uslužna zadruga, centar zdravlja i ljepote</derivirana_varijabla>
  </DomainObject.Predmet.ProtustrankaFormated>
  <DomainObject.Predmet.ProtustrankaFormatedOIB>
    <izvorni_sadrzaj>  ARUM uslužna zadruga, centar zdravlja i ljepote, OIB 83283915016</izvorni_sadrzaj>
    <derivirana_varijabla naziv="DomainObject.Predmet.ProtustrankaFormatedOIB_1">  ARUM uslužna zadruga, centar zdravlja i ljepote, OIB 83283915016</derivirana_varijabla>
  </DomainObject.Predmet.ProtustrankaFormatedOIB>
  <DomainObject.Predmet.ProtustrankaFormatedWithAdress>
    <izvorni_sadrzaj> ARUM uslužna zadruga, centar zdravlja i ljepote, Ulica kralja Tomislava 22, 48260 Križevci</izvorni_sadrzaj>
    <derivirana_varijabla naziv="DomainObject.Predmet.ProtustrankaFormatedWithAdress_1"> ARUM uslužna zadruga, centar zdravlja i ljepote, Ulica kralja Tomislava 22, 48260 Križevci</derivirana_varijabla>
  </DomainObject.Predmet.ProtustrankaFormatedWithAdress>
  <DomainObject.Predmet.ProtustrankaFormatedWithAdressOIB>
    <izvorni_sadrzaj> ARUM uslužna zadruga, centar zdravlja i ljepote, OIB 83283915016, Ulica kralja Tomislava 22, 48260 Križevci</izvorni_sadrzaj>
    <derivirana_varijabla naziv="DomainObject.Predmet.ProtustrankaFormatedWithAdressOIB_1"> ARUM uslužna zadruga, centar zdravlja i ljepote, OIB 83283915016, Ulica kralja Tomislava 22, 48260 Križevci</derivirana_varijabla>
  </DomainObject.Predmet.ProtustrankaFormatedWithAdressOIB>
  <DomainObject.Predmet.ProtustrankaWithAdress>
    <izvorni_sadrzaj>ARUM uslužna zadruga, centar zdravlja i ljepote Ulica kralja Tomislava 22, 48260 Križevci</izvorni_sadrzaj>
    <derivirana_varijabla naziv="DomainObject.Predmet.ProtustrankaWithAdress_1">ARUM uslužna zadruga, centar zdravlja i ljepote Ulica kralja Tomislava 22, 48260 Križevci</derivirana_varijabla>
  </DomainObject.Predmet.ProtustrankaWithAdress>
  <DomainObject.Predmet.ProtustrankaWithAdressOIB>
    <izvorni_sadrzaj>ARUM uslužna zadruga, centar zdravlja i ljepote, OIB 83283915016, Ulica kralja Tomislava 22, 48260 Križevci</izvorni_sadrzaj>
    <derivirana_varijabla naziv="DomainObject.Predmet.ProtustrankaWithAdressOIB_1">ARUM uslužna zadruga, centar zdravlja i ljepote, OIB 83283915016, Ulica kralja Tomislava 22, 48260 Križevci</derivirana_varijabla>
  </DomainObject.Predmet.ProtustrankaWithAdressOIB>
  <DomainObject.Predmet.ProtustrankaNazivFormated>
    <izvorni_sadrzaj>ARUM uslužna zadruga, centar zdravlja i ljepote</izvorni_sadrzaj>
    <derivirana_varijabla naziv="DomainObject.Predmet.ProtustrankaNazivFormated_1">ARUM uslužna zadruga, centar zdravlja i ljepote</derivirana_varijabla>
  </DomainObject.Predmet.ProtustrankaNazivFormated>
  <DomainObject.Predmet.ProtustrankaNazivFormatedOIB>
    <izvorni_sadrzaj>ARUM uslužna zadruga, centar zdravlja i ljepote, OIB 83283915016</izvorni_sadrzaj>
    <derivirana_varijabla naziv="DomainObject.Predmet.ProtustrankaNazivFormatedOIB_1">ARUM uslužna zadruga, centar zdravlja i ljepote, OIB 83283915016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6688.07</izvorni_sadrzaj>
    <derivirana_varijabla naziv="DomainObject.Predmet.TrenutnaVrijednost_1">6688.07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ARUM uslužna zadruga, centar zdravlja i ljepote</item>
    </izvorni_sadrzaj>
    <derivirana_varijabla naziv="DomainObject.Predmet.ProtuStrankaListFormated_1">
      <item>ARUM uslužna zadruga, centar zdravlja i ljepote</item>
    </derivirana_varijabla>
  </DomainObject.Predmet.ProtuStrankaListFormated>
  <DomainObject.Predmet.ProtuStrankaListFormatedOIB>
    <izvorni_sadrzaj>
      <item>ARUM uslužna zadruga, centar zdravlja i ljepote, OIB 83283915016</item>
    </izvorni_sadrzaj>
    <derivirana_varijabla naziv="DomainObject.Predmet.ProtuStrankaListFormatedOIB_1">
      <item>ARUM uslužna zadruga, centar zdravlja i ljepote, OIB 83283915016</item>
    </derivirana_varijabla>
  </DomainObject.Predmet.ProtuStrankaListFormatedOIB>
  <DomainObject.Predmet.ProtuStrankaListFormatedWithAdress>
    <izvorni_sadrzaj>
      <item>ARUM uslužna zadruga, centar zdravlja i ljepote, Ulica kralja Tomislava 22, 48260 Križevci</item>
    </izvorni_sadrzaj>
    <derivirana_varijabla naziv="DomainObject.Predmet.ProtuStrankaListFormatedWithAdress_1">
      <item>ARUM uslužna zadruga, centar zdravlja i ljepote, Ulica kralja Tomislava 22, 48260 Križevci</item>
    </derivirana_varijabla>
  </DomainObject.Predmet.ProtuStrankaListFormatedWithAdress>
  <DomainObject.Predmet.ProtuStrankaListFormatedWithAdressOIB>
    <izvorni_sadrzaj>
      <item>ARUM uslužna zadruga, centar zdravlja i ljepote, OIB 83283915016, Ulica kralja Tomislava 22, 48260 Križevci</item>
    </izvorni_sadrzaj>
    <derivirana_varijabla naziv="DomainObject.Predmet.ProtuStrankaListFormatedWithAdressOIB_1">
      <item>ARUM uslužna zadruga, centar zdravlja i ljepote, OIB 83283915016, Ulica kralja Tomislava 22, 48260 Križevci</item>
    </derivirana_varijabla>
  </DomainObject.Predmet.ProtuStrankaListFormatedWithAdressOIB>
  <DomainObject.Predmet.ProtuStrankaListNazivFormated>
    <izvorni_sadrzaj>
      <item>ARUM uslužna zadruga, centar zdravlja i ljepote</item>
    </izvorni_sadrzaj>
    <derivirana_varijabla naziv="DomainObject.Predmet.ProtuStrankaListNazivFormated_1">
      <item>ARUM uslužna zadruga, centar zdravlja i ljepote</item>
    </derivirana_varijabla>
  </DomainObject.Predmet.ProtuStrankaListNazivFormated>
  <DomainObject.Predmet.ProtuStrankaListNazivFormatedOIB>
    <izvorni_sadrzaj>
      <item>ARUM uslužna zadruga, centar zdravlja i ljepote, OIB 83283915016</item>
    </izvorni_sadrzaj>
    <derivirana_varijabla naziv="DomainObject.Predmet.ProtuStrankaListNazivFormatedOIB_1">
      <item>ARUM uslužna zadruga, centar zdravlja i ljepote, OIB 83283915016</item>
    </derivirana_varijabla>
  </DomainObject.Predmet.ProtuStrankaListNazivFormatedOIB>
  <DomainObject.Predmet.OstaliListFormated>
    <izvorni_sadrzaj>
      <item>e-Oglasna</item>
      <item>Sudski registar</item>
      <item>Ljiljana Milobara</item>
    </izvorni_sadrzaj>
    <derivirana_varijabla naziv="DomainObject.Predmet.OstaliListFormated_1">
      <item>e-Oglasna</item>
      <item>Sudski registar</item>
      <item>Ljiljana Milobara</item>
    </derivirana_varijabla>
  </DomainObject.Predmet.OstaliListFormated>
  <DomainObject.Predmet.OstaliListFormatedOIB>
    <izvorni_sadrzaj>
      <item>e-Oglasna</item>
      <item>Sudski registar</item>
      <item>Ljiljana Milobara, OIB 98324747685</item>
    </izvorni_sadrzaj>
    <derivirana_varijabla naziv="DomainObject.Predmet.OstaliListFormatedOIB_1">
      <item>e-Oglasna</item>
      <item>Sudski registar</item>
      <item>Ljiljana Milobara, OIB 98324747685</item>
    </derivirana_varijabla>
  </DomainObject.Predmet.OstaliListFormatedOIB>
  <DomainObject.Predmet.OstaliListFormatedWithAdress>
    <izvorni_sadrzaj>
      <item>e-Oglasna</item>
      <item>Sudski registar</item>
      <item>Ljiljana Milobara, Ulica Kralja Tomislava 22 B, 48260 Križevci</item>
    </izvorni_sadrzaj>
    <derivirana_varijabla naziv="DomainObject.Predmet.OstaliListFormatedWithAdress_1">
      <item>e-Oglasna</item>
      <item>Sudski registar</item>
      <item>Ljiljana Milobara, Ulica Kralja Tomislava 22 B, 48260 Križevci</item>
    </derivirana_varijabla>
  </DomainObject.Predmet.OstaliListFormatedWithAdress>
  <DomainObject.Predmet.OstaliListFormatedWithAdressOIB>
    <izvorni_sadrzaj>
      <item>e-Oglasna</item>
      <item>Sudski registar</item>
      <item>Ljiljana Milobara, OIB 98324747685, Ulica Kralja Tomislava 22 B, 48260 Križevci</item>
    </izvorni_sadrzaj>
    <derivirana_varijabla naziv="DomainObject.Predmet.OstaliListFormatedWithAdressOIB_1">
      <item>e-Oglasna</item>
      <item>Sudski registar</item>
      <item>Ljiljana Milobara, OIB 98324747685, Ulica Kralja Tomislava 22 B, 48260 Križevci</item>
    </derivirana_varijabla>
  </DomainObject.Predmet.OstaliListFormatedWithAdressOIB>
  <DomainObject.Predmet.OstaliListNazivFormated>
    <izvorni_sadrzaj>
      <item>e-Oglasna</item>
      <item>Sudski registar</item>
      <item>Ljiljana Milobara</item>
    </izvorni_sadrzaj>
    <derivirana_varijabla naziv="DomainObject.Predmet.OstaliListNazivFormated_1">
      <item>e-Oglasna</item>
      <item>Sudski registar</item>
      <item>Ljiljana Milobara</item>
    </derivirana_varijabla>
  </DomainObject.Predmet.OstaliListNazivFormated>
  <DomainObject.Predmet.OstaliListNazivFormatedOIB>
    <izvorni_sadrzaj>
      <item>e-Oglasna</item>
      <item>Sudski registar</item>
      <item>Ljiljana Milobara, OIB 98324747685</item>
    </izvorni_sadrzaj>
    <derivirana_varijabla naziv="DomainObject.Predmet.OstaliListNazivFormatedOIB_1">
      <item>e-Oglasna</item>
      <item>Sudski registar</item>
      <item>Ljiljana Milobara, OIB 98324747685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>St-603/2015-5</izvorni_sadrzaj>
    <derivirana_varijabla naziv="DomainObject.PoslovniBrojDokumenta_1">St-603/2015-5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ARUM uslužna zadruga, centar zdravlja i ljepote</izvorni_sadrzaj>
    <derivirana_varijabla naziv="DomainObject.Predmet.ProtustrankaIDrugi_1">ARUM uslužna zadruga, centar zdravlja i ljepote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ARUM uslužna zadruga, centar zdravlja i ljepote, OIB 83283915016, Ulica kralja Tomislava 22, 48260 Križevci</izvorni_sadrzaj>
    <derivirana_varijabla naziv="DomainObject.Predmet.ProtustrankaIDrugiAdressOIB_1">ARUM uslužna zadruga, centar zdravlja i ljepote, OIB 83283915016, Ulica kralja Tomislava 22,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ARUM uslužna zadruga, centar zdravlja i ljepote</item>
      <item>e-Oglasna</item>
      <item>Sudski registar</item>
      <item>Ljiljana Milobara</item>
    </izvorni_sadrzaj>
    <derivirana_varijabla naziv="DomainObject.Predmet.SudioniciListNaziv_1">
      <item>Financijska agencija</item>
      <item>ARUM uslužna zadruga, centar zdravlja i ljepote</item>
      <item>e-Oglasna</item>
      <item>Sudski registar</item>
      <item>Ljiljana Milobara</item>
    </derivirana_varijabla>
  </DomainObject.Predmet.SudioniciListNaziv>
  <DomainObject.Predmet.SudioniciListAdressOIB>
    <izvorni_sadrzaj>
      <item>Financijska agencija, OIB 85821130368, A.Cesarca 2,42000 Varaždin</item>
      <item>ARUM uslužna zadruga, centar zdravlja i ljepote, OIB 83283915016, Ulica kralja Tomislava 22,48260 Križevci</item>
      <item>e-Oglasna</item>
      <item>Sudski registar</item>
      <item>Ljiljana Milobara, OIB 98324747685, Ulica Kralja Tomislava 22 B,48260 Križevci</item>
    </izvorni_sadrzaj>
    <derivirana_varijabla naziv="DomainObject.Predmet.SudioniciListAdressOIB_1">
      <item>Financijska agencija, OIB 85821130368, A.Cesarca 2,42000 Varaždin</item>
      <item>ARUM uslužna zadruga, centar zdravlja i ljepote, OIB 83283915016, Ulica kralja Tomislava 22,48260 Križevci</item>
      <item>e-Oglasna</item>
      <item>Sudski registar</item>
      <item>Ljiljana Milobara, OIB 98324747685, Ulica Kralja Tomislava 22 B,48260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216A86-AD0A-4C67-8865-F58618680E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553</properties:Words>
  <properties:Characters>2996</properties:Characters>
  <properties:Lines>90</properties:Lines>
  <properties:Paragraphs>31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3834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2016-01-26T11:04:00Z</cp:lastPrinted>
  <dcterms:modified xmlns:xsi="http://www.w3.org/2001/XMLSchema-instance" xsi:type="dcterms:W3CDTF">2016-01-26T11:04:00Z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St-603/2015-5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