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0149" w14:paraId="1c30149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316AF">
        <w:t>5</w:t>
      </w:r>
      <w:r w:rsidR="00723AEF">
        <w:t>4</w:t>
      </w:r>
      <w:r w:rsidR="00FD2537">
        <w:t>9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82895">
        <w:t xml:space="preserve"> </w:t>
      </w:r>
      <w:r w:rsidR="00FD2537" w:rsidRPr="00FD2537">
        <w:t>PITON društvo s ograničenom odgovornošću za usluge</w:t>
      </w:r>
      <w:r w:rsidR="00FD2537">
        <w:t xml:space="preserve"> Zagreb, </w:t>
      </w:r>
      <w:proofErr w:type="spellStart"/>
      <w:r w:rsidR="00FD2537">
        <w:t>OIB</w:t>
      </w:r>
      <w:proofErr w:type="spellEnd"/>
      <w:r w:rsidR="00FD2537">
        <w:t xml:space="preserve">: </w:t>
      </w:r>
      <w:r w:rsidR="00FD2537" w:rsidRPr="00FD2537">
        <w:t>70593645543</w:t>
      </w:r>
      <w:r w:rsidR="00FD2537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C93EE4">
        <w:t>30</w:t>
      </w:r>
      <w:r w:rsidR="00993C24">
        <w:t xml:space="preserve">. kolovoza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FD2537">
        <w:rPr>
          <w:bCs/>
        </w:rPr>
        <w:t xml:space="preserve"> </w:t>
      </w:r>
      <w:r w:rsidR="00FD2537" w:rsidRPr="00FD2537">
        <w:t>PITON društvo s ograničenom odgovornošću za usluge</w:t>
      </w:r>
      <w:r w:rsidR="00FD2537">
        <w:t xml:space="preserve"> Zagreb, </w:t>
      </w:r>
      <w:proofErr w:type="spellStart"/>
      <w:r w:rsidR="00FD2537">
        <w:t>OIB</w:t>
      </w:r>
      <w:proofErr w:type="spellEnd"/>
      <w:r w:rsidR="00FD2537">
        <w:t xml:space="preserve">: </w:t>
      </w:r>
      <w:r w:rsidR="00FD2537" w:rsidRPr="00FD2537">
        <w:t>70593645543</w:t>
      </w:r>
      <w:r w:rsidR="00FD2537">
        <w:t xml:space="preserve">, iznosi 113.779,43 kn.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C3687">
        <w:t xml:space="preserve"> </w:t>
      </w:r>
      <w:r w:rsidR="00FD2537">
        <w:t xml:space="preserve">Nikola Bušljeta iz Velike Gorice  i Damir Čičak iz Sesveta,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F316AF">
        <w:t>5</w:t>
      </w:r>
      <w:r w:rsidR="00723AEF">
        <w:t>4</w:t>
      </w:r>
      <w:r w:rsidR="00FD2537">
        <w:t>9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3E7741">
        <w:t>30</w:t>
      </w:r>
      <w:r w:rsidR="00993C24">
        <w:t>. kolovoza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F58"/>
    <w:rsid w:val="000F6B7F"/>
    <w:rsid w:val="00100A60"/>
    <w:rsid w:val="00102643"/>
    <w:rsid w:val="001060A3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E7741"/>
    <w:rsid w:val="003F036E"/>
    <w:rsid w:val="00416FB0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12D3A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02643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02643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643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643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02643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02643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64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64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St-549/2018</izvorni_sadrzaj>
    <derivirana_varijabla naziv="DomainObject.Predmet.OznakaBroj_1">St-549/2018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PITON društvo s ograničenom odgovornošću za usluge</izvorni_sadrzaj>
    <derivirana_varijabla naziv="DomainObject.Predmet.ProtustrankaFormated_1">  PITON društvo s ograničenom odgovornošću za usluge</derivirana_varijabla>
  </DomainObject.Predmet.ProtustrankaFormated>
  <DomainObject.Predmet.ProtustrankaFormatedOIB>
    <izvorni_sadrzaj>  PITON društvo s ograničenom odgovornošću za usluge, OIB 70593645543</izvorni_sadrzaj>
    <derivirana_varijabla naziv="DomainObject.Predmet.ProtustrankaFormatedOIB_1">  PITON društvo s ograničenom odgovornošću za usluge, OIB 70593645543</derivirana_varijabla>
  </DomainObject.Predmet.ProtustrankaFormatedOIB>
  <DomainObject.Predmet.ProtustrankaFormatedWithAdress>
    <izvorni_sadrzaj> PITON društvo s ograničenom odgovornošću za usluge, Srebrnjak 128C, 10000 Zagreb</izvorni_sadrzaj>
    <derivirana_varijabla naziv="DomainObject.Predmet.ProtustrankaFormatedWithAdress_1"> PITON društvo s ograničenom odgovornošću za usluge, Srebrnjak 128C, 10000 Zagreb</derivirana_varijabla>
  </DomainObject.Predmet.ProtustrankaFormatedWithAdress>
  <DomainObject.Predmet.ProtustrankaFormatedWithAdressOIB>
    <izvorni_sadrzaj> PITON društvo s ograničenom odgovornošću za usluge, OIB 70593645543, Srebrnjak 128C, 10000 Zagreb</izvorni_sadrzaj>
    <derivirana_varijabla naziv="DomainObject.Predmet.ProtustrankaFormatedWithAdressOIB_1"> PITON društvo s ograničenom odgovornošću za usluge, OIB 70593645543, Srebrnjak 128C, 10000 Zagreb</derivirana_varijabla>
  </DomainObject.Predmet.ProtustrankaFormatedWithAdressOIB>
  <DomainObject.Predmet.ProtustrankaWithAdress>
    <izvorni_sadrzaj>PITON društvo s ograničenom odgovornošću za usluge Srebrnjak 128C, 10000 Zagreb</izvorni_sadrzaj>
    <derivirana_varijabla naziv="DomainObject.Predmet.ProtustrankaWithAdress_1">PITON društvo s ograničenom odgovornošću za usluge Srebrnjak 128C, 10000 Zagreb</derivirana_varijabla>
  </DomainObject.Predmet.ProtustrankaWithAdress>
  <DomainObject.Predmet.ProtustrankaWithAdressOIB>
    <izvorni_sadrzaj>PITON društvo s ograničenom odgovornošću za usluge, OIB 70593645543, Srebrnjak 128C, 10000 Zagreb</izvorni_sadrzaj>
    <derivirana_varijabla naziv="DomainObject.Predmet.ProtustrankaWithAdressOIB_1">PITON društvo s ograničenom odgovornošću za usluge, OIB 70593645543, Srebrnjak 128C, 10000 Zagreb</derivirana_varijabla>
  </DomainObject.Predmet.ProtustrankaWithAdressOIB>
  <DomainObject.Predmet.ProtustrankaNazivFormated>
    <izvorni_sadrzaj>PITON društvo s ograničenom odgovornošću za usluge</izvorni_sadrzaj>
    <derivirana_varijabla naziv="DomainObject.Predmet.ProtustrankaNazivFormated_1">PITON društvo s ograničenom odgovornošću za usluge</derivirana_varijabla>
  </DomainObject.Predmet.ProtustrankaNazivFormated>
  <DomainObject.Predmet.ProtustrankaNazivFormatedOIB>
    <izvorni_sadrzaj>PITON društvo s ograničenom odgovornošću za usluge, OIB 70593645543</izvorni_sadrzaj>
    <derivirana_varijabla naziv="DomainObject.Predmet.ProtustrankaNazivFormatedOIB_1">PITON društvo s ograničenom odgovornošću za usluge, OIB 70593645543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PITON društvo s ograničenom odgovornošću za usluge</item>
    </izvorni_sadrzaj>
    <derivirana_varijabla naziv="DomainObject.Predmet.ProtuStrankaListFormated_1">
      <item>PITON društvo s ograničenom odgovornošću za usluge</item>
    </derivirana_varijabla>
  </DomainObject.Predmet.ProtuStrankaListFormated>
  <DomainObject.Predmet.ProtuStrankaListFormatedOIB>
    <izvorni_sadrzaj>
      <item>PITON društvo s ograničenom odgovornošću za usluge, OIB 70593645543</item>
    </izvorni_sadrzaj>
    <derivirana_varijabla naziv="DomainObject.Predmet.ProtuStrankaListFormatedOIB_1">
      <item>PITON društvo s ograničenom odgovornošću za usluge, OIB 70593645543</item>
    </derivirana_varijabla>
  </DomainObject.Predmet.ProtuStrankaListFormatedOIB>
  <DomainObject.Predmet.ProtuStrankaListFormatedWithAdress>
    <izvorni_sadrzaj>
      <item>PITON društvo s ograničenom odgovornošću za usluge, Srebrnjak 128C, 10000 Zagreb</item>
    </izvorni_sadrzaj>
    <derivirana_varijabla naziv="DomainObject.Predmet.ProtuStrankaListFormatedWithAdress_1">
      <item>PITON društvo s ograničenom odgovornošću za usluge, Srebrnjak 128C, 10000 Zagreb</item>
    </derivirana_varijabla>
  </DomainObject.Predmet.ProtuStrankaListFormatedWithAdress>
  <DomainObject.Predmet.ProtuStrankaListFormatedWithAdressOIB>
    <izvorni_sadrzaj>
      <item>PITON društvo s ograničenom odgovornošću za usluge, OIB 70593645543, Srebrnjak 128C, 10000 Zagreb</item>
    </izvorni_sadrzaj>
    <derivirana_varijabla naziv="DomainObject.Predmet.ProtuStrankaListFormatedWithAdressOIB_1">
      <item>PITON društvo s ograničenom odgovornošću za usluge, OIB 70593645543, Srebrnjak 128C, 10000 Zagreb</item>
    </derivirana_varijabla>
  </DomainObject.Predmet.ProtuStrankaListFormatedWithAdressOIB>
  <DomainObject.Predmet.ProtuStrankaListNazivFormated>
    <izvorni_sadrzaj>
      <item>PITON društvo s ograničenom odgovornošću za usluge</item>
    </izvorni_sadrzaj>
    <derivirana_varijabla naziv="DomainObject.Predmet.ProtuStrankaListNazivFormated_1">
      <item>PITON društvo s ograničenom odgovornošću za usluge</item>
    </derivirana_varijabla>
  </DomainObject.Predmet.ProtuStrankaListNazivFormated>
  <DomainObject.Predmet.ProtuStrankaListNazivFormatedOIB>
    <izvorni_sadrzaj>
      <item>PITON društvo s ograničenom odgovornošću za usluge, OIB 70593645543</item>
    </izvorni_sadrzaj>
    <derivirana_varijabla naziv="DomainObject.Predmet.ProtuStrankaListNazivFormatedOIB_1">
      <item>PITON društvo s ograničenom odgovornošću za usluge, OIB 70593645543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PITON društvo s ograničenom odgovornošću za usluge</izvorni_sadrzaj>
    <derivirana_varijabla naziv="DomainObject.Predmet.ProtustrankaIDrugi_1">PITON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PITON društvo s ograničenom odgovornošću za usluge, OIB 70593645543, Srebrnjak 128C, 10000 Zagreb</izvorni_sadrzaj>
    <derivirana_varijabla naziv="DomainObject.Predmet.ProtustrankaIDrugiAdressOIB_1">PITON društvo s ograničenom odgovornošću za usluge, OIB 70593645543, Srebrnjak 128C,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PITON društvo s ograničenom odgovornošću za usluge</item>
      <item>FINA Regionalni centar Zagreb</item>
    </izvorni_sadrzaj>
    <derivirana_varijabla naziv="DomainObject.Predmet.SudioniciListNaziv_1">
      <item>PITON društvo s ograničenom odgovornošću za usluge</item>
      <item>FINA Regionalni centar Zagreb</item>
    </derivirana_varijabla>
  </DomainObject.Predmet.SudioniciListNaziv>
  <DomainObject.Predmet.SudioniciListAdressOIB>
    <izvorni_sadrzaj>
      <item>PITON društvo s ograničenom odgovornošću za usluge, OIB 70593645543, Srebrnjak 128C,10000 Zagreb</item>
      <item>FINA Regionalni centar Zagreb, OIB 85821130368, Trg svibanjskih žrtava 1995. 1,10000 Zagreb</item>
    </izvorni_sadrzaj>
    <derivirana_varijabla naziv="DomainObject.Predmet.SudioniciListAdressOIB_1">
      <item>PITON društvo s ograničenom odgovornošću za usluge, OIB 70593645543, Srebrnjak 128C,10000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70593645543</item>
      <item>, OIB 85821130368</item>
    </izvorni_sadrzaj>
    <derivirana_varijabla naziv="DomainObject.Predmet.SudioniciListNazivOIB_1">
      <item>, OIB 70593645543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359</properties:Words>
  <properties:Characters>1938</properties:Characters>
  <properties:Lines>46</properties:Lines>
  <properties:Paragraphs>15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2018-08-30T07:01:00Z</cp:lastPrinted>
  <dcterms:modified xmlns:xsi="http://www.w3.org/2001/XMLSchema-instance" xsi:type="dcterms:W3CDTF">2018-08-30T07:03:00Z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