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9712" w14:paraId="3459712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195318" w:rsidR="0013787F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982219" w:rsidP="00195318" w:rsidR="00982219" w:rsidRPr="00B37760">
      <w:pPr>
        <w:ind w:hanging="720" w:left="360"/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>
      <w:pPr>
        <w:jc w:val="center"/>
      </w:pPr>
    </w:p>
    <w:p w:rsidRDefault="00982219" w:rsidP="0085221D" w:rsidR="00982219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AD3F4F" w:rsidRPr="00AD3F4F">
        <w:t>SUPER - 62 j.d.o.o.</w:t>
      </w:r>
      <w:r w:rsidR="009745DD">
        <w:t xml:space="preserve">, </w:t>
      </w:r>
      <w:r w:rsidR="00AD3F4F" w:rsidRPr="00AD3F4F">
        <w:t>Zagreb</w:t>
      </w:r>
      <w:r w:rsidR="009745DD">
        <w:t xml:space="preserve">, </w:t>
      </w:r>
      <w:r w:rsidR="00AD3F4F" w:rsidRPr="00AD3F4F">
        <w:t>Stubička 62</w:t>
      </w:r>
      <w:r w:rsidR="009745DD">
        <w:t xml:space="preserve">, MBS: </w:t>
      </w:r>
      <w:r w:rsidR="00AD3F4F" w:rsidRPr="00AD3F4F">
        <w:t>080925925</w:t>
      </w:r>
      <w:r w:rsidR="009745DD">
        <w:t xml:space="preserve">, OIB: </w:t>
      </w:r>
      <w:r w:rsidR="00AD3F4F" w:rsidRPr="00AD3F4F">
        <w:t>14421597212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</w:t>
      </w:r>
      <w:r w:rsidR="00652DF1">
        <w:rPr>
          <w:color w:val="000000"/>
        </w:rPr>
        <w:t>5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732816" w:rsidP="0085221D" w:rsidR="00732816">
      <w:pPr>
        <w:jc w:val="both"/>
      </w:pPr>
    </w:p>
    <w:p w:rsidRDefault="00982219" w:rsidP="0085221D" w:rsidR="00982219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>
      <w:pPr>
        <w:jc w:val="both"/>
      </w:pPr>
    </w:p>
    <w:p w:rsidRDefault="00982219" w:rsidP="0085221D" w:rsidR="00982219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FE4FE5" w:rsidRPr="00AD3F4F">
        <w:t>SUPER - 62 j.d.o.o.</w:t>
      </w:r>
      <w:r w:rsidR="00FE4FE5">
        <w:t xml:space="preserve">, </w:t>
      </w:r>
      <w:r w:rsidR="00FE4FE5" w:rsidRPr="00AD3F4F">
        <w:t>Zagreb</w:t>
      </w:r>
      <w:r w:rsidR="00FE4FE5">
        <w:t xml:space="preserve">, </w:t>
      </w:r>
      <w:r w:rsidR="00FE4FE5" w:rsidRPr="00AD3F4F">
        <w:t>Stubička 62</w:t>
      </w:r>
      <w:r w:rsidR="00FE4FE5">
        <w:t xml:space="preserve">, MBS: </w:t>
      </w:r>
      <w:r w:rsidR="00FE4FE5" w:rsidRPr="00AD3F4F">
        <w:t>080925925</w:t>
      </w:r>
      <w:r w:rsidR="00FE4FE5">
        <w:t xml:space="preserve">, OIB: </w:t>
      </w:r>
      <w:r w:rsidR="00FE4FE5" w:rsidRPr="00AD3F4F">
        <w:t>14421597212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3B34F0" w:rsidP="003B34F0" w:rsidR="003B34F0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Jadranka </w:t>
      </w:r>
      <w:proofErr w:type="spellStart"/>
      <w:r>
        <w:t>Šeput</w:t>
      </w:r>
      <w:proofErr w:type="spellEnd"/>
      <w:r>
        <w:t xml:space="preserve"> sa sjedištem, poslovnom adresom i adresom prebivališta u Osijeku, Dalmatinska 17, OIB: 56729601545,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FE4FE5" w:rsidRPr="00AD3F4F">
        <w:t>SUPER - 62 j.d.o.o.</w:t>
      </w:r>
      <w:r w:rsidR="00FE4FE5">
        <w:t xml:space="preserve">, </w:t>
      </w:r>
      <w:r w:rsidR="00FE4FE5" w:rsidRPr="00AD3F4F">
        <w:t>Zagreb</w:t>
      </w:r>
      <w:r w:rsidR="00FE4FE5">
        <w:t xml:space="preserve">, </w:t>
      </w:r>
      <w:r w:rsidR="00FE4FE5" w:rsidRPr="00AD3F4F">
        <w:t>Stubička 62</w:t>
      </w:r>
      <w:r w:rsidR="00FE4FE5">
        <w:t xml:space="preserve">, MBS: </w:t>
      </w:r>
      <w:r w:rsidR="00FE4FE5" w:rsidRPr="00AD3F4F">
        <w:t>080925925</w:t>
      </w:r>
      <w:r w:rsidR="00FE4FE5">
        <w:t xml:space="preserve">, OIB: </w:t>
      </w:r>
      <w:r w:rsidR="00FE4FE5" w:rsidRPr="00AD3F4F">
        <w:t>14421597212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F535C4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2</w:t>
      </w:r>
      <w:r w:rsidR="00530A06">
        <w:rPr>
          <w:b/>
          <w:color w:val="000000"/>
        </w:rPr>
        <w:t>8</w:t>
      </w:r>
      <w:r w:rsidR="00EC2419"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3D6771">
        <w:rPr>
          <w:b/>
          <w:color w:val="000000"/>
        </w:rPr>
        <w:t>9</w:t>
      </w:r>
      <w:r>
        <w:rPr>
          <w:b/>
          <w:color w:val="000000"/>
        </w:rPr>
        <w:t>,</w:t>
      </w:r>
      <w:r w:rsidR="009E1441">
        <w:rPr>
          <w:b/>
          <w:color w:val="000000"/>
        </w:rPr>
        <w:t>4</w:t>
      </w:r>
      <w:r w:rsidR="00E53ABC">
        <w:rPr>
          <w:b/>
          <w:color w:val="000000"/>
        </w:rPr>
        <w:t>5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982219" w:rsidP="003D6771" w:rsidR="00982219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982219" w:rsidP="00014B0E" w:rsidR="00982219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E53ABC">
        <w:t>27</w:t>
      </w:r>
      <w:r>
        <w:t xml:space="preserve">. travnja 2017. godine Trgovačkom sudu u Zagrebu zahtjev za provedbu stečajnog postupka nad dužnikom </w:t>
      </w:r>
      <w:r w:rsidR="00256796">
        <w:t>SUPER - 62 j.d.o.o., Zagreb, Stubička 62, MBS: 080925925, OIB: 14421597212</w:t>
      </w:r>
      <w:r w:rsidR="002A6F23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80EED" w:rsidP="006E732E" w:rsidR="006E732E">
      <w:pPr>
        <w:ind w:firstLine="708"/>
        <w:jc w:val="both"/>
      </w:pPr>
      <w:r>
        <w:t>FINA u svom</w:t>
      </w:r>
      <w:r w:rsidR="00EC2419">
        <w:t xml:space="preserve"> zahtjevu </w:t>
      </w:r>
      <w:r>
        <w:t>navodi</w:t>
      </w:r>
      <w:r w:rsidR="00EC2419">
        <w:t xml:space="preserve"> da </w:t>
      </w:r>
      <w:r w:rsidR="006E732E">
        <w:t xml:space="preserve">na dan </w:t>
      </w:r>
      <w:r w:rsidR="00E53ABC">
        <w:t>25</w:t>
      </w:r>
      <w:r>
        <w:t>. travnja 2017.</w:t>
      </w:r>
      <w:r w:rsidR="006E732E">
        <w:t xml:space="preserve"> godine dužnik u Očevidniku redoslijeda osnova za plaćanje ima evidentirane neizvršene osnove za plaćanje u neprekinutom razdoblju od 120 dana, u ukupnom iznosu od </w:t>
      </w:r>
      <w:r w:rsidR="00256796">
        <w:t>10.550,00</w:t>
      </w:r>
      <w:r w:rsidR="006E732E">
        <w:t xml:space="preserve"> kn, u koji iznos je uračunata kamata i naknada FINE za provedbu ovrhe na novčanim sredstvima dužnika. Navodi da dužnik ima </w:t>
      </w:r>
      <w:r w:rsidR="00032C56">
        <w:t>1</w:t>
      </w:r>
      <w:r w:rsidR="006E732E">
        <w:t xml:space="preserve"> zaposlen</w:t>
      </w:r>
      <w:r w:rsidR="00032C56">
        <w:t>og</w:t>
      </w:r>
      <w:r w:rsidR="006E732E"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656348">
        <w:t>25</w:t>
      </w:r>
      <w:r w:rsidR="002B277C">
        <w:t>. travnja 2017.</w:t>
      </w:r>
      <w:r w:rsidR="006E732E">
        <w:t xml:space="preserve"> te u svom podnesku od </w:t>
      </w:r>
      <w:r w:rsidR="00656348">
        <w:t>26</w:t>
      </w:r>
      <w:r w:rsidR="002B277C">
        <w:t>. travnja 2017.</w:t>
      </w:r>
      <w:r w:rsidR="006E732E">
        <w:t xml:space="preserve"> navodi da dužnik na dan </w:t>
      </w:r>
      <w:r w:rsidR="00656348">
        <w:t>25</w:t>
      </w:r>
      <w:r w:rsidR="0014118E">
        <w:t xml:space="preserve">. travnja 2017. </w:t>
      </w:r>
      <w:r w:rsidR="00256796">
        <w:t>u Jedinstvenom registru računa ne</w:t>
      </w:r>
      <w:r w:rsidR="006E732E">
        <w:t xml:space="preserve">ma otvorene račune i oročena novčana sredstva, te da na temelju čl. 112. st. 5. </w:t>
      </w:r>
      <w:r w:rsidR="0014118E">
        <w:t>Stečajnog zakona</w:t>
      </w:r>
      <w:r w:rsidR="006E732E">
        <w:t xml:space="preserve"> dužnik na dan </w:t>
      </w:r>
      <w:r w:rsidR="0014118E">
        <w:t>2</w:t>
      </w:r>
      <w:r w:rsidR="001265ED">
        <w:t>5</w:t>
      </w:r>
      <w:r w:rsidR="0014118E">
        <w:t>. travnja 2017.</w:t>
      </w:r>
      <w:r w:rsidR="006E732E">
        <w:t xml:space="preserve"> godine na ime predujma za namirenje troškova stečajnog postupka </w:t>
      </w:r>
      <w:r w:rsidR="0014118E">
        <w:t>nema</w:t>
      </w:r>
      <w:r w:rsidR="006E732E">
        <w:t xml:space="preserve"> zaplijenjena novčana sredstva</w:t>
      </w:r>
      <w:r w:rsidR="0014118E"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9822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 xml:space="preserve">, te je donio rješenje o pokretanju prethodnog postupka i imenovao </w:t>
      </w:r>
      <w:r>
        <w:rPr>
          <w:color w:val="000000"/>
        </w:rPr>
        <w:lastRenderedPageBreak/>
        <w:t>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982219" w:rsidP="00982219" w:rsidR="00982219" w:rsidRPr="00982219">
      <w:pPr>
        <w:ind w:firstLine="708"/>
        <w:jc w:val="both"/>
        <w:rPr>
          <w:color w:val="000000"/>
        </w:rPr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C4CF3">
        <w:t>1</w:t>
      </w:r>
      <w:r w:rsidR="00CE40F1">
        <w:t>5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A85BD8" w:rsidP="00A85BD8" w:rsidR="00A85BD8" w:rsidRPr="00A85BD8">
      <w:pPr>
        <w:jc w:val="both"/>
        <w:rPr>
          <w:color w:val="000000"/>
        </w:rPr>
      </w:pPr>
      <w:r w:rsidRPr="00A85BD8">
        <w:rPr>
          <w:color w:val="000000"/>
        </w:rPr>
        <w:t xml:space="preserve">-privremenom </w:t>
      </w:r>
      <w:proofErr w:type="spellStart"/>
      <w:r w:rsidRPr="00A85BD8">
        <w:rPr>
          <w:color w:val="000000"/>
        </w:rPr>
        <w:t>steč</w:t>
      </w:r>
      <w:proofErr w:type="spellEnd"/>
      <w:r w:rsidRPr="00A85BD8">
        <w:rPr>
          <w:color w:val="000000"/>
        </w:rPr>
        <w:t xml:space="preserve">. upravitelju </w:t>
      </w:r>
      <w:proofErr w:type="spellStart"/>
      <w:r w:rsidR="00614F7E">
        <w:t>JadrankI</w:t>
      </w:r>
      <w:proofErr w:type="spellEnd"/>
      <w:r w:rsidR="00614F7E">
        <w:t xml:space="preserve"> </w:t>
      </w:r>
      <w:proofErr w:type="spellStart"/>
      <w:r w:rsidR="00614F7E">
        <w:t>Šeput</w:t>
      </w:r>
      <w:proofErr w:type="spellEnd"/>
      <w:r w:rsidR="00614F7E">
        <w:t>, Osijek, Dalmatinska 17</w:t>
      </w:r>
      <w:r>
        <w:rPr>
          <w:color w:val="000000"/>
        </w:rPr>
        <w:t xml:space="preserve"> </w:t>
      </w:r>
      <w:r w:rsidRPr="00A85BD8">
        <w:rPr>
          <w:color w:val="000000"/>
        </w:rPr>
        <w:t>uz presliku lista 1,2</w:t>
      </w:r>
    </w:p>
    <w:p w:rsidRDefault="00A85BD8" w:rsidP="00A85BD8" w:rsidR="00A85BD8" w:rsidRPr="00A85BD8">
      <w:pPr>
        <w:jc w:val="both"/>
        <w:rPr>
          <w:color w:val="000000"/>
        </w:rPr>
      </w:pPr>
      <w:r w:rsidRPr="00A85BD8">
        <w:rPr>
          <w:color w:val="000000"/>
        </w:rPr>
        <w:t>-dužniku</w:t>
      </w:r>
      <w:r>
        <w:rPr>
          <w:color w:val="000000"/>
        </w:rPr>
        <w:t xml:space="preserve"> </w:t>
      </w:r>
      <w:r>
        <w:t>SUPER - 62 j.d.o.o., Zagreb, Stubička 62</w:t>
      </w:r>
    </w:p>
    <w:p w:rsidRDefault="00A85BD8" w:rsidP="00A85BD8" w:rsidR="00A85BD8" w:rsidRPr="00A85BD8">
      <w:pPr>
        <w:jc w:val="both"/>
        <w:rPr>
          <w:color w:val="000000"/>
        </w:rPr>
      </w:pPr>
      <w:r w:rsidRPr="00A85BD8">
        <w:rPr>
          <w:color w:val="000000"/>
        </w:rPr>
        <w:t>-</w:t>
      </w:r>
      <w:proofErr w:type="spellStart"/>
      <w:r w:rsidRPr="00A85BD8">
        <w:rPr>
          <w:color w:val="000000"/>
        </w:rPr>
        <w:t>zz</w:t>
      </w:r>
      <w:proofErr w:type="spellEnd"/>
      <w:r w:rsidRPr="00A85BD8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Vejsel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Asan</w:t>
      </w:r>
      <w:proofErr w:type="spellEnd"/>
      <w:r>
        <w:rPr>
          <w:color w:val="000000"/>
        </w:rPr>
        <w:t xml:space="preserve">, </w:t>
      </w:r>
      <w:r w:rsidRPr="00A85BD8">
        <w:rPr>
          <w:color w:val="000000"/>
        </w:rPr>
        <w:t xml:space="preserve">Zagreb, </w:t>
      </w:r>
      <w:proofErr w:type="spellStart"/>
      <w:r w:rsidRPr="00A85BD8">
        <w:rPr>
          <w:color w:val="000000"/>
        </w:rPr>
        <w:t>Bočačka</w:t>
      </w:r>
      <w:proofErr w:type="spellEnd"/>
      <w:r w:rsidRPr="00A85BD8">
        <w:rPr>
          <w:color w:val="000000"/>
        </w:rPr>
        <w:t xml:space="preserve"> ulica 13</w:t>
      </w:r>
    </w:p>
    <w:p w:rsidRDefault="00A85BD8" w:rsidP="00A85BD8" w:rsidR="00A85BD8" w:rsidRPr="00A85BD8">
      <w:pPr>
        <w:jc w:val="both"/>
        <w:rPr>
          <w:color w:val="000000"/>
        </w:rPr>
      </w:pPr>
      <w:r w:rsidRPr="00A85BD8">
        <w:rPr>
          <w:color w:val="000000"/>
        </w:rPr>
        <w:t>-FINA ZG</w:t>
      </w:r>
    </w:p>
    <w:p w:rsidRDefault="00A85BD8" w:rsidP="00A85BD8" w:rsidR="00A85BD8" w:rsidRPr="00A85BD8">
      <w:pPr>
        <w:jc w:val="both"/>
        <w:rPr>
          <w:color w:val="000000"/>
        </w:rPr>
      </w:pPr>
      <w:r w:rsidRPr="00A85BD8">
        <w:rPr>
          <w:color w:val="000000"/>
        </w:rPr>
        <w:t>-Ministarstvu pravosuđa RH, Zagreb, Ulica Grada Vukovara 49, elektroničkom poštom</w:t>
      </w:r>
    </w:p>
    <w:p w:rsidRDefault="00A85BD8" w:rsidP="00A85BD8" w:rsidR="00A85BD8" w:rsidRPr="00A85BD8">
      <w:pPr>
        <w:jc w:val="both"/>
        <w:rPr>
          <w:color w:val="000000"/>
        </w:rPr>
      </w:pPr>
      <w:r w:rsidRPr="00A85BD8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A85BD8">
        <w:rPr>
          <w:color w:val="000000"/>
        </w:rPr>
        <w:t>Ogl</w:t>
      </w:r>
      <w:proofErr w:type="spellEnd"/>
      <w:r w:rsidRPr="00A85BD8">
        <w:rPr>
          <w:color w:val="000000"/>
        </w:rPr>
        <w:t xml:space="preserve">. ploča </w:t>
      </w:r>
    </w:p>
    <w:p w:rsidRDefault="00A85BD8" w:rsidP="00A85BD8" w:rsidR="00A85BD8" w:rsidRPr="00A85BD8">
      <w:pPr>
        <w:jc w:val="both"/>
        <w:rPr>
          <w:color w:val="000000"/>
        </w:rPr>
      </w:pPr>
      <w:r>
        <w:rPr>
          <w:color w:val="000000"/>
        </w:rPr>
        <w:t>-</w:t>
      </w:r>
      <w:r w:rsidRPr="00A85BD8">
        <w:rPr>
          <w:color w:val="000000"/>
        </w:rPr>
        <w:t>R 28.2.18. u 9,45h</w:t>
      </w:r>
    </w:p>
    <w:p w:rsidRDefault="00A85BD8" w:rsidP="00A85BD8" w:rsidR="00750685" w:rsidRPr="00B37760">
      <w:pPr>
        <w:jc w:val="both"/>
      </w:pPr>
      <w:r w:rsidRPr="00A85BD8">
        <w:rPr>
          <w:color w:val="000000"/>
        </w:rPr>
        <w:t>-kal. 9.2.18.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868" w:rsidR="00480868">
      <w:r>
        <w:separator/>
      </w:r>
    </w:p>
  </w:endnote>
  <w:endnote w:id="0" w:type="continuationSeparator">
    <w:p w:rsidRDefault="00480868" w:rsidR="00480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868" w:rsidR="00480868">
      <w:r>
        <w:separator/>
      </w:r>
    </w:p>
  </w:footnote>
  <w:footnote w:id="0" w:type="continuationSeparator">
    <w:p w:rsidRDefault="00480868" w:rsidR="004808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7E6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31075" w:rsidR="0053107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31075">
      <w:t>7 St-130</w:t>
    </w:r>
    <w:r w:rsidR="004530F2">
      <w:t>6</w:t>
    </w:r>
    <w:r w:rsidR="00531075">
      <w:t>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531075">
      <w:t>130</w:t>
    </w:r>
    <w:r w:rsidR="004530F2">
      <w:t>6</w:t>
    </w:r>
    <w:r w:rsidR="006F3974">
      <w:t>/17-4</w:t>
    </w:r>
  </w:p>
  <w:p w:rsidRDefault="00C46B2B" w:rsidP="00C46B2B" w:rsidR="00C46B2B">
    <w:pPr>
      <w:jc w:val="right"/>
    </w:pPr>
  </w:p>
  <w:p w:rsidRDefault="00546D11" w:rsidP="008F350A" w:rsidR="00546D11"/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2C56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5ED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318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3983"/>
    <w:rsid w:val="002461B7"/>
    <w:rsid w:val="00246600"/>
    <w:rsid w:val="0024736E"/>
    <w:rsid w:val="00247478"/>
    <w:rsid w:val="00250324"/>
    <w:rsid w:val="00250DCF"/>
    <w:rsid w:val="00250FFC"/>
    <w:rsid w:val="002540FD"/>
    <w:rsid w:val="0025679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50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34F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634"/>
    <w:rsid w:val="003D1712"/>
    <w:rsid w:val="003D184F"/>
    <w:rsid w:val="003D1F50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30F2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0868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0A06"/>
    <w:rsid w:val="00531075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4F7E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2DF1"/>
    <w:rsid w:val="0065394C"/>
    <w:rsid w:val="006543DB"/>
    <w:rsid w:val="00654E7D"/>
    <w:rsid w:val="00655278"/>
    <w:rsid w:val="00655660"/>
    <w:rsid w:val="00655E1F"/>
    <w:rsid w:val="00655FAE"/>
    <w:rsid w:val="00656348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C7E68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1927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105A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2219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1441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64DE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BD8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41B"/>
    <w:rsid w:val="00AD3721"/>
    <w:rsid w:val="00AD3F4F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40F1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002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3ABC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4FE5"/>
    <w:rsid w:val="00FE62B2"/>
    <w:rsid w:val="00FE7488"/>
    <w:rsid w:val="00FF03FB"/>
    <w:rsid w:val="00FF213F"/>
    <w:rsid w:val="00FF2A27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107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E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C7E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C7E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E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E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107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E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C7E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C7E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E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E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31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St-1306/2017</izvorni_sadrzaj>
    <derivirana_varijabla naziv="DomainObject.Predmet.OznakaBroj_1">St-1306/2017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SUPER - 62 j.d.o.o.</izvorni_sadrzaj>
    <derivirana_varijabla naziv="DomainObject.Predmet.ProtustrankaFormated_1">  SUPER - 62 j.d.o.o.</derivirana_varijabla>
  </DomainObject.Predmet.ProtustrankaFormated>
  <DomainObject.Predmet.ProtustrankaFormatedOIB>
    <izvorni_sadrzaj>  SUPER - 62 j.d.o.o., OIB 14421597212</izvorni_sadrzaj>
    <derivirana_varijabla naziv="DomainObject.Predmet.ProtustrankaFormatedOIB_1">  SUPER - 62 j.d.o.o., OIB 14421597212</derivirana_varijabla>
  </DomainObject.Predmet.ProtustrankaFormatedOIB>
  <DomainObject.Predmet.ProtustrankaFormatedWithAdress>
    <izvorni_sadrzaj> SUPER - 62 j.d.o.o., Stubička 62, 10000 Zagreb</izvorni_sadrzaj>
    <derivirana_varijabla naziv="DomainObject.Predmet.ProtustrankaFormatedWithAdress_1"> SUPER - 62 j.d.o.o., Stubička 62, 10000 Zagreb</derivirana_varijabla>
  </DomainObject.Predmet.ProtustrankaFormatedWithAdress>
  <DomainObject.Predmet.ProtustrankaFormatedWithAdressOIB>
    <izvorni_sadrzaj> SUPER - 62 j.d.o.o., OIB 14421597212, Stubička 62, 10000 Zagreb</izvorni_sadrzaj>
    <derivirana_varijabla naziv="DomainObject.Predmet.ProtustrankaFormatedWithAdressOIB_1"> SUPER - 62 j.d.o.o., OIB 14421597212, Stubička 62, 10000 Zagreb</derivirana_varijabla>
  </DomainObject.Predmet.ProtustrankaFormatedWithAdressOIB>
  <DomainObject.Predmet.ProtustrankaWithAdress>
    <izvorni_sadrzaj>SUPER - 62 j.d.o.o. Stubička 62, 10000 Zagreb</izvorni_sadrzaj>
    <derivirana_varijabla naziv="DomainObject.Predmet.ProtustrankaWithAdress_1">SUPER - 62 j.d.o.o. Stubička 62, 10000 Zagreb</derivirana_varijabla>
  </DomainObject.Predmet.ProtustrankaWithAdress>
  <DomainObject.Predmet.ProtustrankaWithAdressOIB>
    <izvorni_sadrzaj>SUPER - 62 j.d.o.o., OIB 14421597212, Stubička 62, 10000 Zagreb</izvorni_sadrzaj>
    <derivirana_varijabla naziv="DomainObject.Predmet.ProtustrankaWithAdressOIB_1">SUPER - 62 j.d.o.o., OIB 14421597212, Stubička 62, 10000 Zagreb</derivirana_varijabla>
  </DomainObject.Predmet.ProtustrankaWithAdressOIB>
  <DomainObject.Predmet.ProtustrankaNazivFormated>
    <izvorni_sadrzaj>SUPER - 62 j.d.o.o.</izvorni_sadrzaj>
    <derivirana_varijabla naziv="DomainObject.Predmet.ProtustrankaNazivFormated_1">SUPER - 62 j.d.o.o.</derivirana_varijabla>
  </DomainObject.Predmet.ProtustrankaNazivFormated>
  <DomainObject.Predmet.ProtustrankaNazivFormatedOIB>
    <izvorni_sadrzaj>SUPER - 62 j.d.o.o., OIB 14421597212</izvorni_sadrzaj>
    <derivirana_varijabla naziv="DomainObject.Predmet.ProtustrankaNazivFormatedOIB_1">SUPER - 62 j.d.o.o., OIB 14421597212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- 62 j.d.o.o.</item>
    </izvorni_sadrzaj>
    <derivirana_varijabla naziv="DomainObject.Predmet.ProtuStrankaListFormated_1">
      <item>SUPER - 62 j.d.o.o.</item>
    </derivirana_varijabla>
  </DomainObject.Predmet.ProtuStrankaListFormated>
  <DomainObject.Predmet.ProtuStrankaListFormatedOIB>
    <izvorni_sadrzaj>
      <item>SUPER - 62 j.d.o.o., OIB 14421597212</item>
    </izvorni_sadrzaj>
    <derivirana_varijabla naziv="DomainObject.Predmet.ProtuStrankaListFormatedOIB_1">
      <item>SUPER - 62 j.d.o.o., OIB 14421597212</item>
    </derivirana_varijabla>
  </DomainObject.Predmet.ProtuStrankaListFormatedOIB>
  <DomainObject.Predmet.ProtuStrankaListFormatedWithAdress>
    <izvorni_sadrzaj>
      <item>SUPER - 62 j.d.o.o., Stubička 62, 10000 Zagreb</item>
    </izvorni_sadrzaj>
    <derivirana_varijabla naziv="DomainObject.Predmet.ProtuStrankaListFormatedWithAdress_1">
      <item>SUPER - 62 j.d.o.o., Stubička 62, 10000 Zagreb</item>
    </derivirana_varijabla>
  </DomainObject.Predmet.ProtuStrankaListFormatedWithAdress>
  <DomainObject.Predmet.ProtuStrankaListFormatedWithAdressOIB>
    <izvorni_sadrzaj>
      <item>SUPER - 62 j.d.o.o., OIB 14421597212, Stubička 62, 10000 Zagreb</item>
    </izvorni_sadrzaj>
    <derivirana_varijabla naziv="DomainObject.Predmet.ProtuStrankaListFormatedWithAdressOIB_1">
      <item>SUPER - 62 j.d.o.o., OIB 14421597212, Stubička 62, 10000 Zagreb</item>
    </derivirana_varijabla>
  </DomainObject.Predmet.ProtuStrankaListFormatedWithAdressOIB>
  <DomainObject.Predmet.ProtuStrankaListNazivFormated>
    <izvorni_sadrzaj>
      <item>SUPER - 62 j.d.o.o.</item>
    </izvorni_sadrzaj>
    <derivirana_varijabla naziv="DomainObject.Predmet.ProtuStrankaListNazivFormated_1">
      <item>SUPER - 62 j.d.o.o.</item>
    </derivirana_varijabla>
  </DomainObject.Predmet.ProtuStrankaListNazivFormated>
  <DomainObject.Predmet.ProtuStrankaListNazivFormatedOIB>
    <izvorni_sadrzaj>
      <item>SUPER - 62 j.d.o.o., OIB 14421597212</item>
    </izvorni_sadrzaj>
    <derivirana_varijabla naziv="DomainObject.Predmet.ProtuStrankaListNazivFormatedOIB_1">
      <item>SUPER - 62 j.d.o.o., OIB 14421597212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- 62 j.d.o.o.</izvorni_sadrzaj>
    <derivirana_varijabla naziv="DomainObject.Predmet.ProtustrankaIDrugi_1">SUPER - 62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- 62 j.d.o.o., OIB 14421597212, Stubička 62, 10000 Zagreb</izvorni_sadrzaj>
    <derivirana_varijabla naziv="DomainObject.Predmet.ProtustrankaIDrugiAdressOIB_1">SUPER - 62 j.d.o.o., OIB 14421597212, Stubička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- 62 j.d.o.o.</item>
      <item>FINA Regionalni centar Zagreb</item>
    </izvorni_sadrzaj>
    <derivirana_varijabla naziv="DomainObject.Predmet.SudioniciListNaziv_1">
      <item>SUPER - 62 j.d.o.o.</item>
      <item>FINA Regionalni centar Zagreb</item>
    </derivirana_varijabla>
  </DomainObject.Predmet.SudioniciListNaziv>
  <DomainObject.Predmet.SudioniciListAdressOIB>
    <izvorni_sadrzaj>
      <item>SUPER - 62 j.d.o.o., OIB 14421597212, Stubička 62,10000 Zagreb</item>
      <item>FINA Regionalni centar Zagreb, OIB 85821130368, Trg svibanjskih žrtava 1995. 1,10000 Zagreb</item>
    </izvorni_sadrzaj>
    <derivirana_varijabla naziv="DomainObject.Predmet.SudioniciListAdressOIB_1">
      <item>SUPER - 62 j.d.o.o., OIB 14421597212, Stubička 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14421597212</item>
      <item>, OIB 85821130368</item>
    </izvorni_sadrzaj>
    <derivirana_varijabla naziv="DomainObject.Predmet.SudioniciListNazivOIB_1">
      <item>, OIB 14421597212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D93EA-EBEF-46CB-969B-CDB10D8B65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767</properties:Words>
  <properties:Characters>4229</properties:Characters>
  <properties:Lines>127</properties:Lines>
  <properties:Paragraphs>38</properties:Paragraphs>
  <properties:TotalTime>548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2018-01-15T09:02:00Z</dcterms:modified>
  <cp:revision>475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