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a656" w14:paraId="02fa656" w:rsidRDefault="003342C6" w:rsidP="003342C6" w:rsidR="003342C6">
      <w:pPr>
        <w:jc w:val="right"/>
        <w15:collapsed w:val="false"/>
      </w:pPr>
      <w:r>
        <w:t>Poslovni broj: 6 St-871/16-43</w:t>
      </w:r>
    </w:p>
    <w:p w:rsidRDefault="003342C6" w:rsidP="003342C6" w:rsidR="003342C6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3342C6" w:rsidP="003342C6" w:rsidR="003342C6">
      <w:pPr>
        <w:ind w:hanging="720" w:left="360"/>
        <w:jc w:val="both"/>
      </w:pPr>
      <w:r>
        <w:t xml:space="preserve">  Republika Hrvatska</w:t>
      </w:r>
    </w:p>
    <w:p w:rsidRDefault="003342C6" w:rsidP="003342C6" w:rsidR="003342C6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342C6" w:rsidP="003342C6" w:rsidR="003342C6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342C6" w:rsidP="003342C6" w:rsidR="003342C6">
      <w:pPr>
        <w:jc w:val="both"/>
      </w:pPr>
    </w:p>
    <w:p w:rsidRDefault="003342C6" w:rsidP="003342C6" w:rsidR="003342C6">
      <w:pPr>
        <w:jc w:val="both"/>
      </w:pPr>
    </w:p>
    <w:p w:rsidRDefault="003342C6" w:rsidP="003342C6" w:rsidR="003342C6" w:rsidRPr="003342C6">
      <w:pPr>
        <w:tabs>
          <w:tab w:pos="2925" w:val="left"/>
        </w:tabs>
        <w:jc w:val="both"/>
        <w:rPr>
          <w:rStyle w:val="Naglaeno"/>
          <w:b w:val="false"/>
        </w:rPr>
      </w:pPr>
    </w:p>
    <w:p w:rsidRDefault="003342C6" w:rsidP="003342C6" w:rsidR="003342C6" w:rsidRPr="003342C6">
      <w:pPr>
        <w:tabs>
          <w:tab w:pos="2925" w:val="left"/>
        </w:tabs>
        <w:jc w:val="center"/>
        <w:rPr>
          <w:rStyle w:val="Naglaeno"/>
          <w:b w:val="false"/>
        </w:rPr>
      </w:pPr>
      <w:r w:rsidRPr="003342C6">
        <w:rPr>
          <w:rStyle w:val="Naglaeno"/>
          <w:b w:val="false"/>
        </w:rPr>
        <w:t>R E P U B L I K A  H R V A T S K A</w:t>
      </w:r>
    </w:p>
    <w:p w:rsidRDefault="003342C6" w:rsidP="003342C6" w:rsidR="003342C6" w:rsidRPr="003342C6">
      <w:pPr>
        <w:tabs>
          <w:tab w:pos="2925" w:val="left"/>
        </w:tabs>
        <w:jc w:val="center"/>
        <w:rPr>
          <w:rStyle w:val="Naglaeno"/>
          <w:b w:val="false"/>
        </w:rPr>
      </w:pPr>
    </w:p>
    <w:p w:rsidRDefault="003342C6" w:rsidP="003342C6" w:rsidR="003342C6" w:rsidRPr="003342C6">
      <w:pPr>
        <w:tabs>
          <w:tab w:pos="2925" w:val="left"/>
        </w:tabs>
        <w:jc w:val="center"/>
        <w:rPr>
          <w:rStyle w:val="Naglaeno"/>
          <w:b w:val="false"/>
        </w:rPr>
      </w:pPr>
      <w:r>
        <w:rPr>
          <w:rStyle w:val="Naglaeno"/>
          <w:b w:val="false"/>
        </w:rPr>
        <w:t>Z A K L J U Č A K</w:t>
      </w:r>
    </w:p>
    <w:p w:rsidRDefault="003342C6" w:rsidP="003342C6" w:rsidR="003342C6" w:rsidRPr="003342C6">
      <w:pPr>
        <w:tabs>
          <w:tab w:pos="2925" w:val="left"/>
        </w:tabs>
        <w:jc w:val="center"/>
        <w:rPr>
          <w:rStyle w:val="Naglaeno"/>
          <w:b w:val="false"/>
        </w:rPr>
      </w:pPr>
    </w:p>
    <w:p w:rsidRDefault="003342C6" w:rsidP="003342C6" w:rsidR="003342C6" w:rsidRPr="003342C6">
      <w:pPr>
        <w:tabs>
          <w:tab w:pos="2925" w:val="left"/>
        </w:tabs>
        <w:jc w:val="both"/>
        <w:rPr>
          <w:rStyle w:val="Naglaeno"/>
          <w:b w:val="false"/>
        </w:rPr>
      </w:pPr>
    </w:p>
    <w:p w:rsidRDefault="003342C6" w:rsidP="003342C6" w:rsidR="00763833" w:rsidRPr="003342C6">
      <w:pPr>
        <w:ind w:firstLine="708"/>
        <w:jc w:val="both"/>
        <w:rPr>
          <w:b/>
        </w:rPr>
      </w:pPr>
      <w:r w:rsidRPr="003342C6">
        <w:rPr>
          <w:rStyle w:val="Naglaeno"/>
          <w:b w:val="false"/>
        </w:rPr>
        <w:t xml:space="preserve">Trgovački sud u Osijeku, po stečajnoj sutkinji Nadi Roso, u stečajnom postupku nad stečajnim dužnikom </w:t>
      </w:r>
      <w:r w:rsidRPr="003342C6">
        <w:rPr>
          <w:rStyle w:val="Naglaeno"/>
        </w:rPr>
        <w:t xml:space="preserve">TELURA d.o.o. „u stečaju“, Osijek, Martina </w:t>
      </w:r>
      <w:proofErr w:type="spellStart"/>
      <w:r w:rsidRPr="003342C6">
        <w:rPr>
          <w:rStyle w:val="Naglaeno"/>
        </w:rPr>
        <w:t>Divalta</w:t>
      </w:r>
      <w:proofErr w:type="spellEnd"/>
      <w:r w:rsidRPr="003342C6">
        <w:rPr>
          <w:rStyle w:val="Naglaeno"/>
        </w:rPr>
        <w:t xml:space="preserve"> 184, OIB: 75902396797, MBS: 030083642</w:t>
      </w:r>
      <w:r w:rsidRPr="003342C6">
        <w:rPr>
          <w:rStyle w:val="Naglaeno"/>
          <w:b w:val="false"/>
        </w:rPr>
        <w:t xml:space="preserve"> za otvaranje stečajnog postupka nad dužnikom, dana </w:t>
      </w:r>
      <w:r>
        <w:rPr>
          <w:rStyle w:val="Naglaeno"/>
          <w:b w:val="false"/>
        </w:rPr>
        <w:t>11. siječnja 2019. g.,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5D5CF1" w:rsidR="005D5CF1">
      <w:pPr>
        <w:jc w:val="both"/>
      </w:pPr>
    </w:p>
    <w:p w:rsidRDefault="003342C6" w:rsidP="003342C6" w:rsidR="003342C6" w:rsidRPr="00540455">
      <w:pPr>
        <w:ind w:hanging="284" w:left="284"/>
        <w:jc w:val="both"/>
      </w:pPr>
      <w:r w:rsidRPr="00540455">
        <w:rPr>
          <w:b/>
          <w:bCs/>
        </w:rPr>
        <w:t xml:space="preserve">I   Kupcu HELION GROUP   d.o.o. Osijek, Županijska 43 OIB : 11687985331  </w:t>
      </w:r>
      <w:r w:rsidRPr="00540455">
        <w:t xml:space="preserve">predaje  se u posjed nekretnina  upisana kod Općinskog suda u Osijeku zemljišnoknjižni odjel  Osijek  u </w:t>
      </w:r>
      <w:proofErr w:type="spellStart"/>
      <w:r w:rsidRPr="00540455">
        <w:t>zk</w:t>
      </w:r>
      <w:proofErr w:type="spellEnd"/>
      <w:r w:rsidRPr="00540455">
        <w:t xml:space="preserve"> ul. br. 16701 k.o. Osijek kč.br. 7071/1  poslovna zgrada i dvor ul. Martina </w:t>
      </w:r>
      <w:proofErr w:type="spellStart"/>
      <w:r w:rsidRPr="00540455">
        <w:t>Divalta</w:t>
      </w:r>
      <w:proofErr w:type="spellEnd"/>
      <w:r w:rsidRPr="00540455">
        <w:t xml:space="preserve"> 184 površine 343 m2.</w:t>
      </w:r>
    </w:p>
    <w:p w:rsidRDefault="003342C6" w:rsidP="003342C6" w:rsidR="003342C6" w:rsidRPr="00540455">
      <w:pPr>
        <w:pStyle w:val="Bezproreda"/>
        <w:jc w:val="both"/>
        <w:rPr>
          <w:b/>
          <w:lang w:eastAsia="en-US"/>
        </w:rPr>
      </w:pPr>
    </w:p>
    <w:p w:rsidRDefault="003342C6" w:rsidP="003342C6" w:rsidR="003342C6">
      <w:pPr>
        <w:ind w:hanging="284" w:left="284"/>
        <w:jc w:val="both"/>
      </w:pPr>
      <w:r w:rsidRPr="00540455">
        <w:rPr>
          <w:b/>
        </w:rPr>
        <w:t>II</w:t>
      </w:r>
      <w:r w:rsidRPr="00540455">
        <w:t xml:space="preserve">  Zemljišnoknjižni  odjel  Općinskog suda u Osijeku, </w:t>
      </w:r>
      <w:proofErr w:type="spellStart"/>
      <w:r w:rsidRPr="00540455">
        <w:t>zk.odjel</w:t>
      </w:r>
      <w:proofErr w:type="spellEnd"/>
      <w:r w:rsidRPr="00540455">
        <w:t xml:space="preserve"> Osijek  izvršit će upis prava vlasništva na  nekretnini  u korist kupca i brisati  sva upisana prava, terete i zabilježbe  u odnosu na  navedenu nekretninu iz točke I </w:t>
      </w:r>
    </w:p>
    <w:p w:rsidRDefault="00B97E73" w:rsidP="003342C6" w:rsidR="00B97E73" w:rsidRPr="00540455">
      <w:pPr>
        <w:ind w:hanging="284" w:left="284"/>
        <w:jc w:val="both"/>
      </w:pPr>
    </w:p>
    <w:p w:rsidRDefault="003342C6" w:rsidP="003342C6" w:rsidR="003342C6" w:rsidRPr="00540455">
      <w:pPr>
        <w:ind w:hanging="567" w:left="567"/>
        <w:rPr>
          <w:b/>
        </w:rPr>
      </w:pPr>
      <w:r w:rsidRPr="00540455">
        <w:t xml:space="preserve"> </w:t>
      </w:r>
      <w:r w:rsidRPr="00540455">
        <w:rPr>
          <w:b/>
        </w:rPr>
        <w:t xml:space="preserve">       B  </w:t>
      </w:r>
      <w:proofErr w:type="spellStart"/>
      <w:r w:rsidRPr="00540455">
        <w:rPr>
          <w:b/>
        </w:rPr>
        <w:t>Vlastovnica</w:t>
      </w:r>
      <w:proofErr w:type="spellEnd"/>
    </w:p>
    <w:p w:rsidRDefault="003342C6" w:rsidP="003342C6" w:rsidR="003342C6" w:rsidRPr="00540455">
      <w:pPr>
        <w:tabs>
          <w:tab w:pos="405" w:val="left"/>
        </w:tabs>
      </w:pPr>
      <w:r w:rsidRPr="00540455">
        <w:t>3.3 Zaprimljeno 20.01.2017. broj Z-1325/2017</w:t>
      </w:r>
    </w:p>
    <w:p w:rsidRDefault="003342C6" w:rsidP="003342C6" w:rsidR="003342C6" w:rsidRPr="00540455">
      <w:pPr>
        <w:tabs>
          <w:tab w:pos="405" w:val="left"/>
        </w:tabs>
        <w:ind w:hanging="360" w:left="390"/>
      </w:pPr>
      <w:r w:rsidRPr="00540455">
        <w:t xml:space="preserve">      Zabilježba :Na temelju rješenja   Trgovačkog suda u Osijeku od 18.01.2017. god. br. St-871/16-9  </w:t>
      </w:r>
      <w:proofErr w:type="spellStart"/>
      <w:r w:rsidRPr="00540455">
        <w:t>zabilježuje</w:t>
      </w:r>
      <w:proofErr w:type="spellEnd"/>
      <w:r w:rsidRPr="00540455">
        <w:t xml:space="preserve"> se  otvaranje stečajnog postupka  na nekretnini </w:t>
      </w:r>
      <w:proofErr w:type="spellStart"/>
      <w:r w:rsidRPr="00540455">
        <w:t>Telura</w:t>
      </w:r>
      <w:proofErr w:type="spellEnd"/>
      <w:r w:rsidRPr="00540455">
        <w:t xml:space="preserve"> d.o.o.  upisanoj u A koji se vodi pred Trgovačkim sudom u Osijeku  pod br. St-871/16</w:t>
      </w:r>
    </w:p>
    <w:p w:rsidRDefault="003342C6" w:rsidP="003342C6" w:rsidR="003342C6" w:rsidRPr="00540455">
      <w:pPr>
        <w:tabs>
          <w:tab w:pos="15" w:val="left"/>
        </w:tabs>
        <w:ind w:hanging="45" w:left="15"/>
        <w:rPr>
          <w:b/>
        </w:rPr>
      </w:pPr>
      <w:r w:rsidRPr="00540455">
        <w:tab/>
        <w:t xml:space="preserve">    </w:t>
      </w:r>
      <w:r w:rsidRPr="00540455">
        <w:rPr>
          <w:b/>
        </w:rPr>
        <w:t>C  Teretovnica</w:t>
      </w:r>
    </w:p>
    <w:p w:rsidRDefault="003342C6" w:rsidP="003342C6" w:rsidR="003342C6" w:rsidRPr="00540455">
      <w:pPr>
        <w:tabs>
          <w:tab w:pos="-30" w:val="left"/>
        </w:tabs>
        <w:ind w:left="-30"/>
      </w:pPr>
      <w:r w:rsidRPr="00540455">
        <w:t>3.1 Zaprimljeno 10.07.2007. br. Z-9799/07                                                   157.500,00 EUR</w:t>
      </w:r>
    </w:p>
    <w:p w:rsidRDefault="003342C6" w:rsidP="003342C6" w:rsidR="003342C6" w:rsidRPr="00540455">
      <w:pPr>
        <w:tabs>
          <w:tab w:pos="30" w:val="left"/>
        </w:tabs>
        <w:ind w:hanging="30" w:left="390"/>
      </w:pPr>
      <w:r w:rsidRPr="00540455">
        <w:t xml:space="preserve">Na temelju  Rješenja Trgovačkog suda u Osijeku  od 13.lipnja 2007. god. XIII-ST-24/04-197 , Zaključka trgovačkog suda u </w:t>
      </w:r>
      <w:proofErr w:type="spellStart"/>
      <w:r w:rsidRPr="00540455">
        <w:t>osijeku</w:t>
      </w:r>
      <w:proofErr w:type="spellEnd"/>
      <w:r w:rsidRPr="00540455">
        <w:t xml:space="preserve">  od 09. srpnja 2007. g. XIII- ST-24/04-212  uknjižuje se  pravo zaloga  na nekretninama u A , u iznosu od 157.500,00 EUR-a sa pripadajućim  ugovorenim kamatama  u skladu s ugovorom o namjenskom kreditu br.3209611275  od 15. lipnja 2007. za korist :</w:t>
      </w:r>
    </w:p>
    <w:p w:rsidRDefault="003342C6" w:rsidP="003342C6" w:rsidR="003342C6" w:rsidRPr="00540455">
      <w:pPr>
        <w:tabs>
          <w:tab w:pos="30" w:val="left"/>
        </w:tabs>
        <w:ind w:hanging="30" w:left="390"/>
        <w:rPr>
          <w:b/>
        </w:rPr>
      </w:pPr>
      <w:r w:rsidRPr="00540455">
        <w:rPr>
          <w:b/>
        </w:rPr>
        <w:t xml:space="preserve">ZAGREBAČKA  BANKA D.D.  ZAGREB,  PAROMLINSKA 2  </w:t>
      </w:r>
    </w:p>
    <w:p w:rsidRDefault="003342C6" w:rsidP="003342C6" w:rsidR="003342C6" w:rsidRPr="00540455">
      <w:pPr>
        <w:pStyle w:val="Bezproreda"/>
      </w:pPr>
      <w:r w:rsidRPr="00540455">
        <w:t>4.1  Zaprimljeno 10.08.2007. broj Z-11213/07</w:t>
      </w:r>
    </w:p>
    <w:p w:rsidRDefault="003342C6" w:rsidP="003342C6" w:rsidR="003342C6" w:rsidRPr="00540455">
      <w:pPr>
        <w:pStyle w:val="Bezproreda"/>
      </w:pPr>
      <w:r w:rsidRPr="00540455">
        <w:t xml:space="preserve">       </w:t>
      </w:r>
      <w:proofErr w:type="spellStart"/>
      <w:r w:rsidRPr="00540455">
        <w:t>Zabilježuje</w:t>
      </w:r>
      <w:proofErr w:type="spellEnd"/>
      <w:r w:rsidRPr="00540455">
        <w:t xml:space="preserve"> se  da je </w:t>
      </w:r>
      <w:proofErr w:type="spellStart"/>
      <w:r w:rsidRPr="00540455">
        <w:t>zkul</w:t>
      </w:r>
      <w:proofErr w:type="spellEnd"/>
      <w:r w:rsidRPr="00540455">
        <w:t xml:space="preserve">. 17518 k.o. Osijek  označen kao sporedni uložak    </w:t>
      </w:r>
    </w:p>
    <w:p w:rsidRDefault="00B97E73" w:rsidP="003342C6" w:rsidR="003342C6">
      <w:pPr>
        <w:pStyle w:val="Bezproreda"/>
      </w:pPr>
      <w:r>
        <w:lastRenderedPageBreak/>
        <w:t xml:space="preserve">                       </w:t>
      </w:r>
    </w:p>
    <w:p w:rsidRDefault="003342C6" w:rsidP="003342C6" w:rsidR="003342C6">
      <w:pPr>
        <w:jc w:val="right"/>
      </w:pPr>
      <w:r>
        <w:t>Poslovni broj: 6 St-871/16-43</w:t>
      </w:r>
    </w:p>
    <w:p w:rsidRDefault="003342C6" w:rsidP="003342C6" w:rsidR="003342C6">
      <w:pPr>
        <w:pStyle w:val="Bezproreda"/>
      </w:pPr>
    </w:p>
    <w:p w:rsidRDefault="003342C6" w:rsidP="003342C6" w:rsidR="003342C6" w:rsidRPr="00540455">
      <w:pPr>
        <w:pStyle w:val="Bezproreda"/>
      </w:pPr>
    </w:p>
    <w:p w:rsidRDefault="003342C6" w:rsidP="003342C6" w:rsidR="003342C6" w:rsidRPr="00540455">
      <w:pPr>
        <w:pStyle w:val="Bezproreda"/>
      </w:pPr>
      <w:r w:rsidRPr="00540455">
        <w:t xml:space="preserve">7.1. Zaprimljeno 22.07.2009. broj Z-7306/09                                           200.793,23 KN    </w:t>
      </w:r>
    </w:p>
    <w:p w:rsidRDefault="003342C6" w:rsidP="003342C6" w:rsidR="003342C6" w:rsidRPr="00540455">
      <w:pPr>
        <w:pStyle w:val="Bezproreda"/>
        <w:ind w:left="426"/>
      </w:pPr>
      <w:r w:rsidRPr="00540455">
        <w:t xml:space="preserve">Na temelju rješenja Općinskog suda u Osijeku  od 16.07.2009. god. broj IV OVR-2162/09-2  uknjižuje se  pravo zaloga na nekretnine  u A u iznosu od 200.793,23 KN  sa pripadajućim  zakonskom zateznim kamatama tekućim  od </w:t>
      </w:r>
      <w:proofErr w:type="spellStart"/>
      <w:r w:rsidRPr="00540455">
        <w:t>dospjeća</w:t>
      </w:r>
      <w:proofErr w:type="spellEnd"/>
      <w:r w:rsidRPr="00540455">
        <w:t xml:space="preserve"> iznosa  po ovršnim ispravama, pa do isplate , te troškova postupka  osiguranja u iznosu  od 2.500,00 KN za korist :</w:t>
      </w:r>
    </w:p>
    <w:p w:rsidRDefault="003342C6" w:rsidP="003342C6" w:rsidR="003342C6" w:rsidRPr="00540455">
      <w:pPr>
        <w:pStyle w:val="Bezproreda"/>
        <w:ind w:left="426"/>
      </w:pPr>
    </w:p>
    <w:p w:rsidRDefault="003342C6" w:rsidP="003342C6" w:rsidR="003342C6" w:rsidRPr="00540455">
      <w:pPr>
        <w:pStyle w:val="Bezproreda"/>
        <w:ind w:hanging="284" w:left="284"/>
        <w:rPr>
          <w:b/>
        </w:rPr>
      </w:pPr>
      <w:r w:rsidRPr="00540455">
        <w:rPr>
          <w:b/>
        </w:rPr>
        <w:t xml:space="preserve">       RH MINISTARSTVO FINANCIJA , POREZNA UPRAVA  PODRUČNI URED OSIJEK    </w:t>
      </w:r>
    </w:p>
    <w:p w:rsidRDefault="003342C6" w:rsidP="003342C6" w:rsidR="003342C6" w:rsidRPr="00540455">
      <w:pPr>
        <w:pStyle w:val="Bezproreda"/>
      </w:pPr>
      <w:r w:rsidRPr="00540455">
        <w:t>7.2  Zaprimljeno 22.07.2009. broj Z-7306/09</w:t>
      </w:r>
    </w:p>
    <w:p w:rsidRDefault="003342C6" w:rsidP="003342C6" w:rsidR="003342C6" w:rsidRPr="00540455">
      <w:pPr>
        <w:pStyle w:val="Bezproreda"/>
      </w:pPr>
      <w:r w:rsidRPr="00540455">
        <w:t xml:space="preserve">       </w:t>
      </w:r>
      <w:proofErr w:type="spellStart"/>
      <w:r w:rsidRPr="00540455">
        <w:t>Zabilježuje</w:t>
      </w:r>
      <w:proofErr w:type="spellEnd"/>
      <w:r w:rsidRPr="00540455">
        <w:t xml:space="preserve"> se  </w:t>
      </w:r>
      <w:proofErr w:type="spellStart"/>
      <w:r w:rsidRPr="00540455">
        <w:t>ovršivost</w:t>
      </w:r>
      <w:proofErr w:type="spellEnd"/>
      <w:r w:rsidRPr="00540455">
        <w:t xml:space="preserve">  tražbine</w:t>
      </w:r>
    </w:p>
    <w:p w:rsidRDefault="003342C6" w:rsidP="003342C6" w:rsidR="003342C6" w:rsidRPr="00540455">
      <w:pPr>
        <w:pStyle w:val="Bezproreda"/>
      </w:pPr>
    </w:p>
    <w:p w:rsidRDefault="003342C6" w:rsidP="003342C6" w:rsidR="003342C6" w:rsidRPr="00540455">
      <w:pPr>
        <w:pStyle w:val="Bezproreda"/>
      </w:pPr>
      <w:r w:rsidRPr="00540455">
        <w:t xml:space="preserve">8.1 Zaprimljeno 23.03.2011 broj Z-2920/11                                                                                                                 </w:t>
      </w:r>
    </w:p>
    <w:p w:rsidRDefault="003342C6" w:rsidP="003342C6" w:rsidR="003342C6" w:rsidRPr="00540455">
      <w:pPr>
        <w:pStyle w:val="Bezproreda"/>
        <w:ind w:left="426"/>
      </w:pPr>
      <w:r w:rsidRPr="00540455">
        <w:t>Temeljem ugovora o kreditu br. 717-09/2011 sa Sporazumom o osiguranju  novčane   tražbine  od 16.03.2011. br. OV-5539/11  uknjižuje se založno pravo na nekretnine  upisane u A za iznos od 450.000,00 kuna uvećano za pripadajuće kamate i ostale  troškove  radi osiguranja  tražbina iz ovog ugovora za korist :</w:t>
      </w:r>
    </w:p>
    <w:p w:rsidRDefault="003342C6" w:rsidP="003342C6" w:rsidR="003342C6" w:rsidRPr="00540455">
      <w:pPr>
        <w:pStyle w:val="Bezproreda"/>
        <w:ind w:left="426"/>
      </w:pPr>
    </w:p>
    <w:p w:rsidRDefault="003342C6" w:rsidP="003342C6" w:rsidR="003342C6" w:rsidRPr="00540455">
      <w:pPr>
        <w:pStyle w:val="Bezproreda"/>
        <w:ind w:hanging="426" w:left="426"/>
        <w:rPr>
          <w:b/>
        </w:rPr>
      </w:pPr>
      <w:r w:rsidRPr="00540455">
        <w:rPr>
          <w:b/>
        </w:rPr>
        <w:t xml:space="preserve">      HYPO ALPE –ADRIA BANK D.D. ZAGREB, OIB: 14036333877  SLAVONSKE  AVENIJE 6 </w:t>
      </w:r>
    </w:p>
    <w:p w:rsidRDefault="003342C6" w:rsidP="003342C6" w:rsidR="003342C6" w:rsidRPr="00540455">
      <w:pPr>
        <w:pStyle w:val="Bezproreda"/>
      </w:pPr>
      <w:r w:rsidRPr="00540455">
        <w:t>8.2  Zaprimljeno 23.03.2011 broj Z-2920/11</w:t>
      </w:r>
    </w:p>
    <w:p w:rsidRDefault="003342C6" w:rsidP="003342C6" w:rsidR="003342C6" w:rsidRPr="00540455">
      <w:pPr>
        <w:pStyle w:val="Bezproreda"/>
      </w:pPr>
      <w:r w:rsidRPr="00540455">
        <w:t xml:space="preserve">       </w:t>
      </w:r>
      <w:proofErr w:type="spellStart"/>
      <w:r w:rsidRPr="00540455">
        <w:t>Zabilježuje</w:t>
      </w:r>
      <w:proofErr w:type="spellEnd"/>
      <w:r w:rsidRPr="00540455">
        <w:t xml:space="preserve"> se </w:t>
      </w:r>
      <w:proofErr w:type="spellStart"/>
      <w:r w:rsidRPr="00540455">
        <w:t>ovršivost</w:t>
      </w:r>
      <w:proofErr w:type="spellEnd"/>
      <w:r w:rsidRPr="00540455">
        <w:t xml:space="preserve"> tražbine  opisane pod C </w:t>
      </w:r>
      <w:proofErr w:type="spellStart"/>
      <w:r w:rsidRPr="00540455">
        <w:t>rbr</w:t>
      </w:r>
      <w:proofErr w:type="spellEnd"/>
      <w:r w:rsidRPr="00540455">
        <w:t>. 8.1</w:t>
      </w:r>
    </w:p>
    <w:p w:rsidRDefault="003342C6" w:rsidP="003342C6" w:rsidR="003342C6" w:rsidRPr="00540455">
      <w:pPr>
        <w:pStyle w:val="Bezproreda"/>
      </w:pPr>
      <w:r w:rsidRPr="00540455">
        <w:t xml:space="preserve">    </w:t>
      </w:r>
    </w:p>
    <w:p w:rsidRDefault="003342C6" w:rsidP="003342C6" w:rsidR="003342C6" w:rsidRPr="00540455">
      <w:pPr>
        <w:pStyle w:val="Bezproreda"/>
      </w:pPr>
      <w:r w:rsidRPr="00540455">
        <w:t>9.1  Zaprimljeno 23.03.2011 broj Z-2920/11</w:t>
      </w:r>
    </w:p>
    <w:p w:rsidRDefault="003342C6" w:rsidP="003342C6" w:rsidR="003342C6" w:rsidRPr="00540455">
      <w:pPr>
        <w:pStyle w:val="Bezproreda"/>
      </w:pPr>
      <w:r w:rsidRPr="00540455">
        <w:t xml:space="preserve">       </w:t>
      </w:r>
      <w:proofErr w:type="spellStart"/>
      <w:r w:rsidRPr="00540455">
        <w:t>Zabilježuje</w:t>
      </w:r>
      <w:proofErr w:type="spellEnd"/>
      <w:r w:rsidRPr="00540455">
        <w:t xml:space="preserve"> se  obveza  brisanja hipoteke opisane pod C </w:t>
      </w:r>
      <w:proofErr w:type="spellStart"/>
      <w:r w:rsidRPr="00540455">
        <w:t>rbr</w:t>
      </w:r>
      <w:proofErr w:type="spellEnd"/>
      <w:r w:rsidRPr="00540455">
        <w:t>. 8.1</w:t>
      </w:r>
    </w:p>
    <w:p w:rsidRDefault="003342C6" w:rsidP="003342C6" w:rsidR="003342C6" w:rsidRPr="00540455">
      <w:pPr>
        <w:pStyle w:val="Bezproreda"/>
      </w:pPr>
    </w:p>
    <w:p w:rsidRDefault="003342C6" w:rsidP="003342C6" w:rsidR="003342C6" w:rsidRPr="00540455">
      <w:pPr>
        <w:pStyle w:val="Bezproreda"/>
      </w:pPr>
      <w:r w:rsidRPr="00540455">
        <w:t>10.1  Zaprimljeno 18.04.2012. broj Z-3826/12                                              1.640.235,43 KN</w:t>
      </w:r>
    </w:p>
    <w:p w:rsidRDefault="003342C6" w:rsidP="003342C6" w:rsidR="003342C6" w:rsidRPr="00540455">
      <w:pPr>
        <w:pStyle w:val="Bezproreda"/>
        <w:ind w:hanging="567" w:left="567"/>
      </w:pPr>
      <w:r w:rsidRPr="00540455">
        <w:t xml:space="preserve">         Na temelju Sporazuma  o otplati duga i osiguranju  potraživanja od 31.1.2012. </w:t>
      </w:r>
      <w:proofErr w:type="spellStart"/>
      <w:r w:rsidRPr="00540455">
        <w:t>Ov</w:t>
      </w:r>
      <w:proofErr w:type="spellEnd"/>
      <w:r w:rsidRPr="00540455">
        <w:t>-1752/12 uknjižuje se pravo zaloga  na nekretnine u A  u iznosu od 1.640.235,43  zajedno sa zakonskim  zateznim kamatama  koje teku od 11.10. 2010. pa do isplate , te za troškove  prinudne naplate  za korist :</w:t>
      </w:r>
    </w:p>
    <w:p w:rsidRDefault="003342C6" w:rsidP="003342C6" w:rsidR="003342C6" w:rsidRPr="00540455">
      <w:pPr>
        <w:pStyle w:val="Bezproreda"/>
        <w:ind w:hanging="567" w:left="567"/>
      </w:pPr>
    </w:p>
    <w:p w:rsidRDefault="003342C6" w:rsidP="003342C6" w:rsidR="003342C6" w:rsidRPr="00540455">
      <w:pPr>
        <w:pStyle w:val="Bezproreda"/>
        <w:ind w:hanging="567" w:left="567"/>
        <w:rPr>
          <w:b/>
        </w:rPr>
      </w:pPr>
      <w:r w:rsidRPr="00540455">
        <w:rPr>
          <w:b/>
        </w:rPr>
        <w:t xml:space="preserve">         IMETAK PLASMAN D.O.O. OIB : 93364702620 ZAGREB, ILICA 80</w:t>
      </w:r>
    </w:p>
    <w:p w:rsidRDefault="003342C6" w:rsidP="003342C6" w:rsidR="003342C6" w:rsidRPr="00540455">
      <w:pPr>
        <w:pStyle w:val="Bezproreda"/>
        <w:ind w:hanging="567" w:left="567"/>
        <w:rPr>
          <w:b/>
        </w:rPr>
      </w:pPr>
    </w:p>
    <w:p w:rsidRDefault="003342C6" w:rsidP="003342C6" w:rsidR="003342C6" w:rsidRPr="00540455">
      <w:pPr>
        <w:pStyle w:val="Bezproreda"/>
      </w:pPr>
      <w:r w:rsidRPr="00540455">
        <w:t>13.1  Zaprimljeno  22.08.2014. broj Z-6348/14                                70.000,00 EUR  mjesto u</w:t>
      </w:r>
    </w:p>
    <w:p w:rsidRDefault="003342C6" w:rsidP="003342C6" w:rsidR="003342C6" w:rsidRPr="00540455">
      <w:pPr>
        <w:pStyle w:val="Bezproreda"/>
      </w:pPr>
      <w:r w:rsidRPr="00540455">
        <w:t xml:space="preserve">         Zaprimljeno  10.04.2013. broj Z-3658/13                                    prvenstvenom redu11.1</w:t>
      </w:r>
    </w:p>
    <w:p w:rsidRDefault="003342C6" w:rsidP="00B97E73" w:rsidR="003342C6" w:rsidRPr="00540455">
      <w:pPr>
        <w:pStyle w:val="Bezproreda"/>
        <w:ind w:hanging="567" w:left="567"/>
      </w:pPr>
      <w:r w:rsidRPr="00540455">
        <w:t xml:space="preserve">         Temeljem Sporazuma o osiguranju novčane tražbine  od 29.03.2013.  </w:t>
      </w:r>
      <w:proofErr w:type="spellStart"/>
      <w:r w:rsidRPr="00540455">
        <w:t>solemniziranog</w:t>
      </w:r>
      <w:proofErr w:type="spellEnd"/>
      <w:r w:rsidRPr="00540455">
        <w:t xml:space="preserve"> po javnom bilježniku Mirjani Borić pod br.. </w:t>
      </w:r>
      <w:proofErr w:type="spellStart"/>
      <w:r w:rsidRPr="00540455">
        <w:t>Ov</w:t>
      </w:r>
      <w:proofErr w:type="spellEnd"/>
      <w:r w:rsidRPr="00540455">
        <w:t xml:space="preserve">-6160/13  uknjižuje se  pravo zaloga  na nekretnine  u A  u iznosu od 70.000,00 EUE ( sedamdeset tisuća eura) u kunskoj protuvrijednosti  prema srednjem tečaju  Hypo Alpe </w:t>
      </w:r>
      <w:proofErr w:type="spellStart"/>
      <w:r w:rsidRPr="00540455">
        <w:t>Adria</w:t>
      </w:r>
      <w:proofErr w:type="spellEnd"/>
      <w:r w:rsidRPr="00540455">
        <w:t xml:space="preserve"> Bank d.d. za EUR  važećem na dan  </w:t>
      </w:r>
      <w:proofErr w:type="spellStart"/>
      <w:r w:rsidRPr="00540455">
        <w:t>dospjeća</w:t>
      </w:r>
      <w:proofErr w:type="spellEnd"/>
      <w:r w:rsidRPr="00540455">
        <w:t xml:space="preserve"> ,sve uvećano  za pripadajuće  naknade , kamatu, zateznu kamatu i sve ostale troškove, sve prema važećim općim aktima Banke ( KAO SPOREDNA HIPOTEKA)  za korist :</w:t>
      </w:r>
    </w:p>
    <w:p w:rsidRDefault="003342C6" w:rsidP="003342C6" w:rsidR="003342C6" w:rsidRPr="00540455">
      <w:pPr>
        <w:pStyle w:val="Bezproreda"/>
        <w:ind w:left="567"/>
        <w:rPr>
          <w:b/>
        </w:rPr>
      </w:pPr>
      <w:r w:rsidRPr="00540455">
        <w:rPr>
          <w:b/>
        </w:rPr>
        <w:t>H-ABDUCO D.O.O. OIB : 13667298928 , ZAGRB, SLAVONSKE AVENIJE 6-A</w:t>
      </w:r>
    </w:p>
    <w:p w:rsidRDefault="003342C6" w:rsidP="003342C6" w:rsidR="003342C6" w:rsidRPr="00540455">
      <w:pPr>
        <w:pStyle w:val="Bezproreda"/>
        <w:ind w:left="567"/>
        <w:rPr>
          <w:b/>
        </w:rPr>
      </w:pPr>
    </w:p>
    <w:p w:rsidRDefault="003342C6" w:rsidP="003342C6" w:rsidR="003342C6" w:rsidRPr="00540455">
      <w:pPr>
        <w:pStyle w:val="Bezproreda"/>
      </w:pPr>
      <w:r w:rsidRPr="00540455">
        <w:t>14.1. Zaprimljeno 22.08.2014. broj Z-6348/14</w:t>
      </w:r>
    </w:p>
    <w:p w:rsidRDefault="003342C6" w:rsidP="003342C6" w:rsidR="003342C6">
      <w:pPr>
        <w:pStyle w:val="Bezproreda"/>
      </w:pPr>
      <w:r w:rsidRPr="00540455">
        <w:t xml:space="preserve">         Zaprimljeno 10.04.2013. broj Z-3658/13</w:t>
      </w:r>
    </w:p>
    <w:p w:rsidRDefault="003342C6" w:rsidP="003342C6" w:rsidR="003342C6">
      <w:pPr>
        <w:jc w:val="right"/>
      </w:pPr>
      <w:r>
        <w:lastRenderedPageBreak/>
        <w:t>Poslovni broj: 6 St-871/16-43</w:t>
      </w:r>
    </w:p>
    <w:p w:rsidRDefault="003342C6" w:rsidP="003342C6" w:rsidR="003342C6" w:rsidRPr="00540455">
      <w:pPr>
        <w:pStyle w:val="Bezproreda"/>
      </w:pPr>
    </w:p>
    <w:p w:rsidRDefault="003342C6" w:rsidP="003342C6" w:rsidR="003342C6" w:rsidRPr="00540455">
      <w:pPr>
        <w:pStyle w:val="Bezproreda"/>
      </w:pPr>
      <w:r w:rsidRPr="00540455">
        <w:t xml:space="preserve">         </w:t>
      </w:r>
      <w:proofErr w:type="spellStart"/>
      <w:r w:rsidRPr="00540455">
        <w:t>Zabilježuje</w:t>
      </w:r>
      <w:proofErr w:type="spellEnd"/>
      <w:r w:rsidRPr="00540455">
        <w:t xml:space="preserve"> se da je glavni uložak određen </w:t>
      </w:r>
      <w:proofErr w:type="spellStart"/>
      <w:r w:rsidRPr="00540455">
        <w:t>zkul</w:t>
      </w:r>
      <w:proofErr w:type="spellEnd"/>
      <w:r w:rsidRPr="00540455">
        <w:t xml:space="preserve"> 435 k.o. </w:t>
      </w:r>
      <w:proofErr w:type="spellStart"/>
      <w:r w:rsidRPr="00540455">
        <w:t>Josipovac</w:t>
      </w:r>
      <w:proofErr w:type="spellEnd"/>
    </w:p>
    <w:p w:rsidRDefault="003342C6" w:rsidP="003342C6" w:rsidR="003342C6" w:rsidRPr="00540455">
      <w:pPr>
        <w:pStyle w:val="Bezproreda"/>
      </w:pPr>
    </w:p>
    <w:p w:rsidRDefault="003342C6" w:rsidP="003342C6" w:rsidR="003342C6" w:rsidRPr="00540455">
      <w:pPr>
        <w:pStyle w:val="Bezproreda"/>
      </w:pPr>
      <w:r w:rsidRPr="00540455">
        <w:t>15.1 Zaprimljeno 22.08.2014 broj Z-6348/14</w:t>
      </w:r>
    </w:p>
    <w:p w:rsidRDefault="003342C6" w:rsidP="003342C6" w:rsidR="003342C6" w:rsidRPr="00540455">
      <w:pPr>
        <w:pStyle w:val="Bezproreda"/>
      </w:pPr>
      <w:r w:rsidRPr="00540455">
        <w:t xml:space="preserve">        Zaprimljeno  10.04.2013  broj Z-3658/13</w:t>
      </w:r>
    </w:p>
    <w:p w:rsidRDefault="003342C6" w:rsidP="003342C6" w:rsidR="003342C6" w:rsidRPr="00540455">
      <w:pPr>
        <w:pStyle w:val="Bezproreda"/>
      </w:pPr>
      <w:r w:rsidRPr="00540455">
        <w:t xml:space="preserve">        </w:t>
      </w:r>
      <w:proofErr w:type="spellStart"/>
      <w:r w:rsidRPr="00540455">
        <w:t>Zabilježuje</w:t>
      </w:r>
      <w:proofErr w:type="spellEnd"/>
      <w:r w:rsidRPr="00540455">
        <w:t xml:space="preserve"> se obveza brisanja  hipoteke pod Z-9799/07, Z-7306/09, Z-3658/13</w:t>
      </w:r>
    </w:p>
    <w:p w:rsidRDefault="003342C6" w:rsidP="003342C6" w:rsidR="003342C6" w:rsidRPr="00540455">
      <w:pPr>
        <w:tabs>
          <w:tab w:pos="480" w:val="left"/>
        </w:tabs>
        <w:ind w:hanging="15" w:left="465"/>
      </w:pPr>
    </w:p>
    <w:p w:rsidRDefault="003342C6" w:rsidP="003342C6" w:rsidR="003342C6" w:rsidRPr="00540455">
      <w:pPr>
        <w:tabs>
          <w:tab w:pos="480" w:val="left"/>
        </w:tabs>
        <w:ind w:hanging="15" w:left="465"/>
      </w:pPr>
    </w:p>
    <w:p w:rsidRDefault="003342C6" w:rsidP="003342C6" w:rsidR="003342C6" w:rsidRPr="00540455">
      <w:pPr>
        <w:jc w:val="center"/>
      </w:pPr>
      <w:r w:rsidRPr="00540455">
        <w:t>Obrazloženje</w:t>
      </w:r>
    </w:p>
    <w:p w:rsidRDefault="003342C6" w:rsidP="003342C6" w:rsidR="003342C6">
      <w:pPr>
        <w:jc w:val="center"/>
      </w:pPr>
    </w:p>
    <w:p w:rsidRDefault="003342C6" w:rsidP="003342C6" w:rsidR="003342C6" w:rsidRPr="00540455">
      <w:pPr>
        <w:jc w:val="center"/>
      </w:pPr>
    </w:p>
    <w:p w:rsidRDefault="003342C6" w:rsidP="00B97E73" w:rsidR="00B97E73">
      <w:pPr>
        <w:ind w:firstLine="708"/>
        <w:jc w:val="both"/>
      </w:pPr>
      <w:r w:rsidRPr="00540455">
        <w:t>Kako je Rješenje ovog suda broj  6 St- 871/16-39  od 2.</w:t>
      </w:r>
      <w:r w:rsidR="00B97E73">
        <w:t xml:space="preserve"> </w:t>
      </w:r>
      <w:r w:rsidRPr="00540455">
        <w:t>prosinca  2018. god.  kojim se dosuđuje nekretnina iz točke I izreke ovoga zaključka, postalo pravomoćno dana</w:t>
      </w:r>
      <w:r w:rsidR="00B97E73">
        <w:t xml:space="preserve"> 15. prosinca 2018. g.</w:t>
      </w:r>
      <w:r w:rsidRPr="00540455">
        <w:t xml:space="preserve">, te kako je kupac u određenom mu roku  uplatio  cjelokupnu </w:t>
      </w:r>
      <w:proofErr w:type="spellStart"/>
      <w:r w:rsidRPr="00540455">
        <w:t>kupovninu</w:t>
      </w:r>
      <w:proofErr w:type="spellEnd"/>
      <w:r w:rsidR="00B97E73">
        <w:t xml:space="preserve"> dana 20.12.2018. g. </w:t>
      </w:r>
      <w:r w:rsidRPr="00540455">
        <w:t xml:space="preserve"> odlučeno je kao u izreci zaključka, a temeljem čl. </w:t>
      </w:r>
      <w:r w:rsidR="00B97E73">
        <w:t>229. i 254. Stečajnog zakona (NN br. 71/15 i 104/17) u svezi s čl. 101. st. 4. Ovršnog zakona, odlučio kao u izreci ovog zaključka.</w:t>
      </w:r>
    </w:p>
    <w:p w:rsidRDefault="003342C6" w:rsidP="00B97E73" w:rsidR="003342C6" w:rsidRPr="00540455">
      <w:pPr>
        <w:ind w:firstLine="708"/>
        <w:jc w:val="both"/>
      </w:pPr>
    </w:p>
    <w:p w:rsidRDefault="003342C6" w:rsidP="003342C6" w:rsidR="003342C6" w:rsidRPr="00540455">
      <w:pPr>
        <w:tabs>
          <w:tab w:pos="5389" w:val="center"/>
          <w:tab w:pos="7245" w:val="left"/>
        </w:tabs>
        <w:ind w:left="1425"/>
      </w:pPr>
      <w:r w:rsidRPr="00540455">
        <w:tab/>
        <w:t xml:space="preserve">U Osijeku </w:t>
      </w:r>
      <w:r>
        <w:t>11. siječnja</w:t>
      </w:r>
      <w:r w:rsidRPr="00540455">
        <w:t xml:space="preserve"> 2019. g.</w:t>
      </w:r>
    </w:p>
    <w:p w:rsidRDefault="003342C6" w:rsidP="003342C6" w:rsidR="003342C6">
      <w:pPr>
        <w:tabs>
          <w:tab w:pos="6195" w:val="left"/>
        </w:tabs>
        <w:ind w:left="1425"/>
      </w:pPr>
      <w:r w:rsidRPr="00540455">
        <w:tab/>
      </w:r>
    </w:p>
    <w:p w:rsidRDefault="003342C6" w:rsidP="003342C6" w:rsidR="003342C6">
      <w:pPr>
        <w:tabs>
          <w:tab w:pos="6195" w:val="left"/>
        </w:tabs>
        <w:ind w:left="1425"/>
      </w:pPr>
    </w:p>
    <w:p w:rsidRDefault="003342C6" w:rsidP="003342C6" w:rsidR="003342C6" w:rsidRPr="00540455">
      <w:pPr>
        <w:tabs>
          <w:tab w:pos="6195" w:val="left"/>
        </w:tabs>
        <w:ind w:left="1425"/>
      </w:pPr>
    </w:p>
    <w:p w:rsidRDefault="003342C6" w:rsidP="003342C6" w:rsidR="003342C6" w:rsidRPr="00540455">
      <w:pPr>
        <w:pStyle w:val="Tijeloteksta"/>
      </w:pPr>
      <w:r w:rsidRPr="00540455">
        <w:t>Zapisničar:</w:t>
      </w:r>
      <w:r w:rsidRPr="00540455">
        <w:tab/>
      </w:r>
      <w:r w:rsidRPr="00540455">
        <w:tab/>
      </w:r>
      <w:r w:rsidRPr="00540455">
        <w:tab/>
      </w:r>
      <w:r w:rsidRPr="00540455">
        <w:tab/>
      </w:r>
      <w:r w:rsidRPr="00540455">
        <w:tab/>
      </w:r>
      <w:r w:rsidRPr="00540455">
        <w:tab/>
      </w:r>
      <w:r w:rsidRPr="00540455">
        <w:tab/>
      </w:r>
      <w:r w:rsidRPr="00540455">
        <w:tab/>
        <w:t xml:space="preserve">     STEČAJNA SUTKINJA</w:t>
      </w:r>
    </w:p>
    <w:p w:rsidRDefault="003342C6" w:rsidP="003342C6" w:rsidR="003342C6" w:rsidRPr="00540455">
      <w:pPr>
        <w:pStyle w:val="Tijeloteksta"/>
      </w:pPr>
      <w:r w:rsidRPr="00540455">
        <w:t>Danijela Sekulić</w:t>
      </w:r>
      <w:r w:rsidRPr="00540455">
        <w:tab/>
      </w:r>
      <w:r w:rsidRPr="00540455">
        <w:tab/>
      </w:r>
      <w:r w:rsidRPr="00540455">
        <w:tab/>
      </w:r>
      <w:r w:rsidRPr="00540455">
        <w:tab/>
        <w:t xml:space="preserve">      </w:t>
      </w:r>
      <w:r w:rsidRPr="00540455">
        <w:tab/>
      </w:r>
      <w:r w:rsidRPr="00540455">
        <w:tab/>
      </w:r>
      <w:r w:rsidRPr="00540455">
        <w:tab/>
      </w:r>
      <w:r w:rsidRPr="00540455">
        <w:tab/>
        <w:t xml:space="preserve">        Nada Roso</w:t>
      </w:r>
    </w:p>
    <w:p w:rsidRDefault="003342C6" w:rsidP="003342C6" w:rsidR="003342C6" w:rsidRPr="00540455">
      <w:pPr>
        <w:pStyle w:val="Tijeloteksta"/>
      </w:pPr>
    </w:p>
    <w:p w:rsidRDefault="003342C6" w:rsidP="003342C6" w:rsidR="003342C6">
      <w:pPr>
        <w:pStyle w:val="Tijeloteksta"/>
        <w:rPr>
          <w:b/>
          <w:bCs/>
        </w:rPr>
      </w:pPr>
    </w:p>
    <w:p w:rsidRDefault="003342C6" w:rsidP="003342C6" w:rsidR="003342C6" w:rsidRPr="00540455">
      <w:pPr>
        <w:pStyle w:val="Tijeloteksta"/>
        <w:rPr>
          <w:b/>
          <w:bCs/>
        </w:rPr>
      </w:pPr>
    </w:p>
    <w:p w:rsidRDefault="003342C6" w:rsidP="003342C6" w:rsidR="003342C6" w:rsidRPr="00540455">
      <w:pPr>
        <w:jc w:val="both"/>
      </w:pPr>
      <w:r w:rsidRPr="00540455">
        <w:t>POUKA O PRAVNOM LIJEKU:</w:t>
      </w:r>
    </w:p>
    <w:p w:rsidRDefault="003342C6" w:rsidP="003342C6" w:rsidR="003342C6" w:rsidRPr="00540455">
      <w:pPr>
        <w:jc w:val="both"/>
      </w:pPr>
      <w:r w:rsidRPr="00540455">
        <w:t>Protiv zaključka nije dopušten pravni lijek (čl. 11. st. 5. Ovršnog zakona).</w:t>
      </w:r>
    </w:p>
    <w:p w:rsidRDefault="003342C6" w:rsidP="003342C6" w:rsidR="003342C6" w:rsidRPr="00540455"/>
    <w:p w:rsidRDefault="003342C6" w:rsidP="003342C6" w:rsidR="003342C6" w:rsidRPr="00540455">
      <w:pPr>
        <w:pStyle w:val="Tijeloteksta"/>
        <w:rPr>
          <w:bCs/>
        </w:rPr>
      </w:pPr>
      <w:r w:rsidRPr="00540455">
        <w:rPr>
          <w:bCs/>
        </w:rPr>
        <w:t xml:space="preserve">DNA: </w:t>
      </w:r>
    </w:p>
    <w:p w:rsidRDefault="003342C6" w:rsidP="003342C6" w:rsidR="003342C6" w:rsidRPr="00540455">
      <w:pPr>
        <w:ind w:left="1425"/>
        <w:jc w:val="both"/>
      </w:pPr>
    </w:p>
    <w:p w:rsidRDefault="003342C6" w:rsidP="003342C6" w:rsidR="003342C6" w:rsidRPr="00540455">
      <w:pPr>
        <w:pStyle w:val="Tijeloteksta"/>
        <w:numPr>
          <w:ilvl w:val="0"/>
          <w:numId w:val="26"/>
        </w:numPr>
      </w:pPr>
      <w:r w:rsidRPr="00540455">
        <w:t>Stečajna upraviteljica Boja Stanković</w:t>
      </w:r>
    </w:p>
    <w:p w:rsidRDefault="003342C6" w:rsidP="003342C6" w:rsidR="003342C6" w:rsidRPr="00540455">
      <w:pPr>
        <w:pStyle w:val="Tijeloteksta"/>
        <w:numPr>
          <w:ilvl w:val="0"/>
          <w:numId w:val="26"/>
        </w:numPr>
      </w:pPr>
      <w:r w:rsidRPr="00540455">
        <w:rPr>
          <w:bCs/>
        </w:rPr>
        <w:t xml:space="preserve">HELION GROUP d.o.o. Osijek, Županijska 43 </w:t>
      </w:r>
    </w:p>
    <w:p w:rsidRDefault="003342C6" w:rsidP="003342C6" w:rsidR="003342C6" w:rsidRPr="00540455">
      <w:pPr>
        <w:pStyle w:val="Tijeloteksta"/>
        <w:numPr>
          <w:ilvl w:val="0"/>
          <w:numId w:val="26"/>
        </w:numPr>
      </w:pPr>
      <w:proofErr w:type="spellStart"/>
      <w:r w:rsidRPr="00540455">
        <w:t>zk</w:t>
      </w:r>
      <w:proofErr w:type="spellEnd"/>
      <w:r w:rsidRPr="00540455">
        <w:t>. odjel Osijek uz rješenje o dosudi od 03.12.2018. g. - s potvrdom pravomoćnosti</w:t>
      </w:r>
    </w:p>
    <w:p w:rsidRDefault="003342C6" w:rsidP="003342C6" w:rsidR="003342C6">
      <w:pPr>
        <w:pStyle w:val="Tijeloteksta"/>
        <w:numPr>
          <w:ilvl w:val="0"/>
          <w:numId w:val="26"/>
        </w:numPr>
      </w:pPr>
      <w:r w:rsidRPr="00540455">
        <w:t xml:space="preserve"> e-</w:t>
      </w:r>
      <w:proofErr w:type="spellStart"/>
      <w:r w:rsidRPr="00540455">
        <w:t>ogl</w:t>
      </w:r>
      <w:proofErr w:type="spellEnd"/>
      <w:r w:rsidRPr="00540455">
        <w:t>. pl.</w:t>
      </w:r>
    </w:p>
    <w:p w:rsidRDefault="00B97E73" w:rsidP="003342C6" w:rsidR="003342C6" w:rsidRPr="00540455">
      <w:pPr>
        <w:pStyle w:val="Tijeloteksta"/>
        <w:numPr>
          <w:ilvl w:val="0"/>
          <w:numId w:val="26"/>
        </w:numPr>
      </w:pPr>
      <w:r>
        <w:t>K-</w:t>
      </w:r>
      <w:r w:rsidR="003342C6">
        <w:t>11.2.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E1ABD" w:rsidP="00A33C2B" w:rsidR="00AE1ABD">
      <w:pPr>
        <w:pStyle w:val="Tijeloteksta"/>
      </w:pPr>
    </w:p>
    <w:p w:rsidRDefault="00AE1ABD" w:rsidP="00A33C2B" w:rsidR="00AE1ABD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685677" w:rsidR="00F257CB" w:rsidRPr="00EB59E3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0E3" w:rsidR="007D20E3">
      <w:r>
        <w:separator/>
      </w:r>
    </w:p>
  </w:endnote>
  <w:endnote w:id="0" w:type="continuationSeparator">
    <w:p w:rsidRDefault="007D20E3" w:rsidR="007D2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0E3" w:rsidR="007D20E3">
      <w:r>
        <w:separator/>
      </w:r>
    </w:p>
  </w:footnote>
  <w:footnote w:id="0" w:type="continuationSeparator">
    <w:p w:rsidRDefault="007D20E3" w:rsidR="007D2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5677">
      <w:rPr>
        <w:noProof/>
      </w:rPr>
      <w:t>3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0"/>
  </w:num>
  <w:num w:numId="5">
    <w:abstractNumId w:val="19"/>
  </w:num>
  <w:num w:numId="6">
    <w:abstractNumId w:val="21"/>
  </w:num>
  <w:num w:numId="7">
    <w:abstractNumId w:val="22"/>
  </w:num>
  <w:num w:numId="8">
    <w:abstractNumId w:val="14"/>
  </w:num>
  <w:num w:numId="9">
    <w:abstractNumId w:val="23"/>
  </w:num>
  <w:num w:numId="10">
    <w:abstractNumId w:val="3"/>
  </w:num>
  <w:num w:numId="11">
    <w:abstractNumId w:val="9"/>
  </w:num>
  <w:num w:numId="12">
    <w:abstractNumId w:val="24"/>
  </w:num>
  <w:num w:numId="13">
    <w:abstractNumId w:val="2"/>
  </w:num>
  <w:num w:numId="14">
    <w:abstractNumId w:val="17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5"/>
  </w:num>
  <w:num w:numId="22">
    <w:abstractNumId w:val="0"/>
  </w:num>
  <w:num w:numId="23">
    <w:abstractNumId w:val="12"/>
  </w:num>
  <w:num w:numId="24">
    <w:abstractNumId w:val="11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258C"/>
    <w:rsid w:val="000D4086"/>
    <w:rsid w:val="000F0255"/>
    <w:rsid w:val="000F4A51"/>
    <w:rsid w:val="00103E2E"/>
    <w:rsid w:val="00111B8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342C6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2C25"/>
    <w:rsid w:val="004572F5"/>
    <w:rsid w:val="0046403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2863"/>
    <w:rsid w:val="0055370E"/>
    <w:rsid w:val="00560345"/>
    <w:rsid w:val="00562A4F"/>
    <w:rsid w:val="00575B4B"/>
    <w:rsid w:val="005A6222"/>
    <w:rsid w:val="005B609C"/>
    <w:rsid w:val="005B6CBA"/>
    <w:rsid w:val="005B740E"/>
    <w:rsid w:val="005C4314"/>
    <w:rsid w:val="005D1D07"/>
    <w:rsid w:val="005D2CAF"/>
    <w:rsid w:val="005D5CF1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85677"/>
    <w:rsid w:val="00695AD9"/>
    <w:rsid w:val="006976A3"/>
    <w:rsid w:val="006A0FB7"/>
    <w:rsid w:val="006B1139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20E3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67700"/>
    <w:rsid w:val="0088426E"/>
    <w:rsid w:val="008918F2"/>
    <w:rsid w:val="008A300F"/>
    <w:rsid w:val="008A3350"/>
    <w:rsid w:val="008A72EF"/>
    <w:rsid w:val="008B699F"/>
    <w:rsid w:val="008C25B2"/>
    <w:rsid w:val="008D37BB"/>
    <w:rsid w:val="008D4CA6"/>
    <w:rsid w:val="008D7871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B72A4"/>
    <w:rsid w:val="009C1D35"/>
    <w:rsid w:val="009D3D0D"/>
    <w:rsid w:val="009D4238"/>
    <w:rsid w:val="009E299F"/>
    <w:rsid w:val="00A33C2B"/>
    <w:rsid w:val="00A3682D"/>
    <w:rsid w:val="00A41053"/>
    <w:rsid w:val="00A41D6B"/>
    <w:rsid w:val="00A652E1"/>
    <w:rsid w:val="00AA02FE"/>
    <w:rsid w:val="00AA7BA7"/>
    <w:rsid w:val="00AB71FE"/>
    <w:rsid w:val="00AE1ABD"/>
    <w:rsid w:val="00B11FDD"/>
    <w:rsid w:val="00B1738D"/>
    <w:rsid w:val="00B2515B"/>
    <w:rsid w:val="00B2798C"/>
    <w:rsid w:val="00B47CF8"/>
    <w:rsid w:val="00B56C02"/>
    <w:rsid w:val="00B65007"/>
    <w:rsid w:val="00B85ADD"/>
    <w:rsid w:val="00B97E73"/>
    <w:rsid w:val="00BA1368"/>
    <w:rsid w:val="00BA388C"/>
    <w:rsid w:val="00BA441E"/>
    <w:rsid w:val="00BC5C48"/>
    <w:rsid w:val="00BF3E64"/>
    <w:rsid w:val="00BF5F14"/>
    <w:rsid w:val="00BF79EC"/>
    <w:rsid w:val="00C26D1C"/>
    <w:rsid w:val="00C3127D"/>
    <w:rsid w:val="00C428B5"/>
    <w:rsid w:val="00C5562A"/>
    <w:rsid w:val="00C63693"/>
    <w:rsid w:val="00C6437F"/>
    <w:rsid w:val="00C647F6"/>
    <w:rsid w:val="00C70563"/>
    <w:rsid w:val="00C95B2E"/>
    <w:rsid w:val="00C95E35"/>
    <w:rsid w:val="00CA0E6D"/>
    <w:rsid w:val="00CA2D01"/>
    <w:rsid w:val="00CA5E07"/>
    <w:rsid w:val="00CB37D0"/>
    <w:rsid w:val="00CB4F42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15CE2"/>
    <w:rsid w:val="00F257CB"/>
    <w:rsid w:val="00F25F91"/>
    <w:rsid w:val="00F431A6"/>
    <w:rsid w:val="00F45DD4"/>
    <w:rsid w:val="00F50565"/>
    <w:rsid w:val="00F5766B"/>
    <w:rsid w:val="00F63D27"/>
    <w:rsid w:val="00F661AF"/>
    <w:rsid w:val="00F70CCD"/>
    <w:rsid w:val="00F72571"/>
    <w:rsid w:val="00F7316C"/>
    <w:rsid w:val="00F7659F"/>
    <w:rsid w:val="00F8328B"/>
    <w:rsid w:val="00F833D6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4640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6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56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6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6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6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4640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6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56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6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6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6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62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352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44375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75404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844162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756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6289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95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640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0147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912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7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05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1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4152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460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837612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30348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9053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942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144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3831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048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29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15296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51088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291323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98910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98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087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310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44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19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78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477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07657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2220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7108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80746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82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96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539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433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0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7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1714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6370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7355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0943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68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155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67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878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93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5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23719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22337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156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281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1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16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536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243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038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310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60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06794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5336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009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689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25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14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233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2017.</izvorni_sadrzaj>
    <derivirana_varijabla naziv="DomainObject.Predmet.DatumZadnjeOdrzaneSudskeRadnje_1">19. prosinca 2017.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St-871/2016-36</izvorni_sadrzaj>
    <derivirana_varijabla naziv="DomainObject.PredzadnjaOdlukaIzPredmeta.Oznaka_1">St-871/2016-36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B50E4-1E7B-45C1-AB92-C068CFFE5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824</properties:Words>
  <properties:Characters>4471</properties:Characters>
  <properties:Lines>156</properties:Lines>
  <properties:Paragraphs>59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2019-01-11T09:59:00Z</dcterms:created>
  <dc:creator>banka</dc:creator>
  <cp:lastModifiedBy>Danijela Sekulić</cp:lastModifiedBy>
  <cp:lastPrinted>2019-01-11T10:04:00Z</cp:lastPrinted>
  <dcterms:modified xmlns:xsi="http://www.w3.org/2001/XMLSchema-instance" xsi:type="dcterms:W3CDTF">2019-01-11T10:06:00Z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(NOVO TELURA.docx)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