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5748" w14:paraId="2435748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C24FA8">
        <w:t>ELKO GRADNJA j.d.o.o. Varvari, Piantade 29, OIB: 94357541607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C24FA8">
        <w:t>ELKO GRADNJA j.d.o.o. Varvari, Piantade 29, OIB: 94357541607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C24FA8">
        <w:t>Sanjin Dinko Dorčić iz Rijeke, Mosorska 9, OIB: 71306347942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C24FA8">
        <w:t>ELKO GRADNJA j.d.o.o. Varvari, Piantade 29, OIB: 94357541607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8105CF">
        <w:t>2</w:t>
      </w:r>
      <w:r w:rsidR="00C24FA8">
        <w:t>70</w:t>
      </w:r>
      <w:r w:rsidR="008105CF">
        <w:t>/18-4</w:t>
      </w:r>
      <w:r w:rsidR="008A5ADA">
        <w:t xml:space="preserve"> od </w:t>
      </w:r>
      <w:r w:rsidR="008105CF">
        <w:t>31. kolovoza</w:t>
      </w:r>
      <w:r w:rsidR="008A5ADA">
        <w:t xml:space="preserve"> 2018.</w:t>
      </w:r>
      <w:r w:rsidR="00661220">
        <w:t xml:space="preserve"> godine </w:t>
      </w:r>
      <w:r w:rsidR="008A5ADA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105CF">
        <w:t>06</w:t>
      </w:r>
      <w:r w:rsidR="008A5ADA">
        <w:t>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8A5ADA">
        <w:t>12. listopada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</w:t>
      </w:r>
      <w:r w:rsidR="008105CF">
        <w:t xml:space="preserve">spolaže proizlazi da dužnik nije vlasnik nekretnina </w:t>
      </w:r>
      <w:r w:rsidRPr="005347E1">
        <w:t>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</w:t>
      </w:r>
      <w:r w:rsidR="008A5ADA">
        <w:t xml:space="preserve">na listu </w:t>
      </w:r>
      <w:r w:rsidR="008105CF">
        <w:t>4</w:t>
      </w:r>
      <w:r w:rsidR="008A5ADA">
        <w:t xml:space="preserve"> do </w:t>
      </w:r>
      <w:r w:rsidR="008105CF">
        <w:t>6</w:t>
      </w:r>
      <w:r w:rsidR="00EE5CCD">
        <w:t xml:space="preserve"> </w:t>
      </w:r>
      <w:r w:rsidR="001D7758">
        <w:t>spisa</w:t>
      </w:r>
      <w:r w:rsidR="008105CF">
        <w:t xml:space="preserve">). Uvidom u </w:t>
      </w:r>
      <w:r w:rsidR="008A5ADA">
        <w:t>uvjerenje Stanice za tehnički pregled na listu 1</w:t>
      </w:r>
      <w:r w:rsidR="008105CF">
        <w:t>3</w:t>
      </w:r>
      <w:r w:rsidR="008A5ADA">
        <w:t xml:space="preserve"> spisa</w:t>
      </w:r>
      <w:r w:rsidR="008105CF">
        <w:t xml:space="preserve"> utvrđeno je da je dužnik vlasnik vozila marke </w:t>
      </w:r>
      <w:r w:rsidR="00C24FA8">
        <w:t xml:space="preserve">FIAT 1.9 TDS PANORAMA (2000. godište) te marke MERCEDES 211 CDI (2006. </w:t>
      </w:r>
      <w:r w:rsidR="00C24FA8">
        <w:lastRenderedPageBreak/>
        <w:t xml:space="preserve">godište), </w:t>
      </w:r>
      <w:r w:rsidR="008105CF">
        <w:t>koj</w:t>
      </w:r>
      <w:r w:rsidR="00C24FA8">
        <w:t>a</w:t>
      </w:r>
      <w:r w:rsidR="008105CF">
        <w:t xml:space="preserve"> po slobodnoj ocjeni suda </w:t>
      </w:r>
      <w:r w:rsidR="00C24FA8">
        <w:t>nisu</w:t>
      </w:r>
      <w:r w:rsidR="008105CF">
        <w:t xml:space="preserve"> znatnije vrijednosti tj. </w:t>
      </w:r>
      <w:r w:rsidR="000F011C">
        <w:t xml:space="preserve">vrijednost </w:t>
      </w:r>
      <w:r w:rsidR="00C24FA8">
        <w:t>tih</w:t>
      </w:r>
      <w:r w:rsidR="000F011C">
        <w:t xml:space="preserve"> vozila </w:t>
      </w:r>
      <w:r w:rsidR="008105CF">
        <w:t>ne bi bila dovoljna ni za namirenje troškova ovog stečajnog postupka</w:t>
      </w:r>
      <w:r w:rsidR="008A5ADA">
        <w:t>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8105CF">
        <w:t>Radi navedenog</w:t>
      </w:r>
      <w:r w:rsidR="00522F3F" w:rsidRPr="005347E1">
        <w:t xml:space="preserve">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C24FA8">
        <w:t>270</w:t>
      </w:r>
      <w:r w:rsidR="008A5ADA">
        <w:t>/18-</w:t>
      </w:r>
      <w:r w:rsidR="00C24FA8">
        <w:t>9</w:t>
      </w:r>
      <w:r w:rsidR="008A5ADA">
        <w:t xml:space="preserve"> od 12. listopada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5ADA">
        <w:t>12. listopada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5ADA">
        <w:t>21. listopada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8A5ADA">
        <w:t xml:space="preserve">06. studenog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8A5ADA">
        <w:t>1</w:t>
      </w:r>
      <w:r w:rsidR="00F05549">
        <w:t>3</w:t>
      </w:r>
      <w:r w:rsidR="008A5ADA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F05549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54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05549">
      <w:rPr>
        <w:sz w:val="23"/>
        <w:szCs w:val="23"/>
      </w:rPr>
      <w:t>Poslovni broj: 4 St-270/18 -10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C24FA8">
      <w:rPr>
        <w:sz w:val="23"/>
        <w:szCs w:val="23"/>
      </w:rPr>
      <w:t>270</w:t>
    </w:r>
    <w:r w:rsidR="008105CF">
      <w:rPr>
        <w:sz w:val="23"/>
        <w:szCs w:val="23"/>
      </w:rPr>
      <w:t>/18</w:t>
    </w:r>
    <w:r w:rsidR="008A5ADA">
      <w:rPr>
        <w:sz w:val="23"/>
        <w:szCs w:val="23"/>
      </w:rPr>
      <w:t xml:space="preserve"> -</w:t>
    </w:r>
    <w:r w:rsidR="00F05549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011C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169E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A7F26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05CF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5ADA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17658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4FA8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05549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 GRADNJA j.d.o.o. VARVARI zastupanog po punomoćniku Elvis Barčić</izvorni_sadrzaj>
    <derivirana_varijabla naziv="DomainObject.Predmet.ProtustrankaFormated_1">  ELKO GRADNJA j.d.o.o. VARVARI zastupanog po punomoćniku Elvis Barčić</derivirana_varijabla>
  </DomainObject.Predmet.ProtustrankaFormated>
  <DomainObject.Predmet.ProtustrankaFormatedOIB>
    <izvorni_sadrzaj>  ELKO GRADNJA j.d.o.o. VARVARI, OIB 94357541607 zastupanog po punomoćniku Elvis Barčić</izvorni_sadrzaj>
    <derivirana_varijabla naziv="DomainObject.Predmet.ProtustrankaFormatedOIB_1">  ELKO GRADNJA j.d.o.o. VARVARI, OIB 94357541607 zastupanog po punomoćniku Elvis Barčić</derivirana_varijabla>
  </DomainObject.Predmet.ProtustrankaFormatedOIB>
  <DomainObject.Predmet.ProtustrankaFormatedWithAdress>
    <izvorni_sadrzaj> ELKO GRADNJA j.d.o.o. VARVARI, Varvari, Piantade 29, 52440 Poreč zastupanog po punomoćniku Elvis Barčić</izvorni_sadrzaj>
    <derivirana_varijabla naziv="DomainObject.Predmet.ProtustrankaFormatedWithAdress_1"> ELKO GRADNJA j.d.o.o. VARVARI, Varvari, Piantade 29, 52440 Poreč zastupanog po punomoćniku Elvis Barčić</derivirana_varijabla>
  </DomainObject.Predmet.ProtustrankaFormatedWithAdress>
  <DomainObject.Predmet.ProtustrankaFormatedWithAdressOIB>
    <izvorni_sadrzaj> ELKO GRADNJA j.d.o.o. VARVARI, OIB 94357541607, Varvari, Piantade 29, 52440 Poreč zastupanog po punomoćniku Elvis Barčić</izvorni_sadrzaj>
    <derivirana_varijabla naziv="DomainObject.Predmet.ProtustrankaFormatedWithAdressOIB_1"> ELKO GRADNJA j.d.o.o. VARVARI, OIB 94357541607, Varvari, Piantade 29, 52440 Poreč zastupanog po punomoćniku Elvis Barčić</derivirana_varijabla>
  </DomainObject.Predmet.ProtustrankaFormatedWithAdressOIB>
  <DomainObject.Predmet.ProtustrankaWithAdress>
    <izvorni_sadrzaj>ELKO GRADNJA j.d.o.o. VARVARI Varvari, Piantade 29, 52440 Poreč</izvorni_sadrzaj>
    <derivirana_varijabla naziv="DomainObject.Predmet.ProtustrankaWithAdress_1">ELKO GRADNJA j.d.o.o. VARVARI Varvari, Piantade 29, 52440 Poreč</derivirana_varijabla>
  </DomainObject.Predmet.ProtustrankaWithAdress>
  <DomainObject.Predmet.ProtustrankaWithAdressOIB>
    <izvorni_sadrzaj>ELKO GRADNJA j.d.o.o. VARVARI, OIB 94357541607, Varvari, Piantade 29, 52440 Poreč</izvorni_sadrzaj>
    <derivirana_varijabla naziv="DomainObject.Predmet.ProtustrankaWithAdressOIB_1">ELKO GRADNJA j.d.o.o. VARVARI, OIB 94357541607, Varvari, Piantade 29, 52440 Poreč</derivirana_varijabla>
  </DomainObject.Predmet.ProtustrankaWithAdressOIB>
  <DomainObject.Predmet.ProtustrankaNazivFormated>
    <izvorni_sadrzaj>ELKO GRADNJA j.d.o.o. VARVARI</izvorni_sadrzaj>
    <derivirana_varijabla naziv="DomainObject.Predmet.ProtustrankaNazivFormated_1">ELKO GRADNJA j.d.o.o. VARVARI</derivirana_varijabla>
  </DomainObject.Predmet.ProtustrankaNazivFormated>
  <DomainObject.Predmet.ProtustrankaNazivFormatedOIB>
    <izvorni_sadrzaj>ELKO GRADNJA j.d.o.o. VARVARI, OIB 94357541607</izvorni_sadrzaj>
    <derivirana_varijabla naziv="DomainObject.Predmet.ProtustrankaNazivFormatedOIB_1">ELKO GRADNJA j.d.o.o. VARVARI, OIB 94357541607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27259.10</izvorni_sadrzaj>
    <derivirana_varijabla naziv="DomainObject.Predmet.TrenutnaVrijednost_1">27259.10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ELKO GRADNJA j.d.o.o. VARVARI zastupanog po punomoćniku Elvis Barčić</item>
    </izvorni_sadrzaj>
    <derivirana_varijabla naziv="DomainObject.Predmet.ProtuStrankaListFormated_1">
      <item>ELKO GRADNJA j.d.o.o. VARVARI zastupanog po punomoćniku Elvis Barčić</item>
    </derivirana_varijabla>
  </DomainObject.Predmet.ProtuStrankaListFormated>
  <DomainObject.Predmet.ProtuStrankaListFormatedOIB>
    <izvorni_sadrzaj>
      <item>ELKO GRADNJA j.d.o.o. VARVARI, OIB 94357541607 zastupanog po punomoćniku Elvis Barčić</item>
    </izvorni_sadrzaj>
    <derivirana_varijabla naziv="DomainObject.Predmet.ProtuStrankaListFormatedOIB_1">
      <item>ELKO GRADNJA j.d.o.o. VARVARI, OIB 94357541607 zastupanog po punomoćniku Elvis Barčić</item>
    </derivirana_varijabla>
  </DomainObject.Predmet.ProtuStrankaListFormatedOIB>
  <DomainObject.Predmet.ProtuStrankaListFormatedWithAdress>
    <izvorni_sadrzaj>
      <item>ELKO GRADNJA j.d.o.o. VARVARI, Varvari, Piantade 29, 52440 Poreč zastupanog po punomoćniku Elvis Barčić</item>
    </izvorni_sadrzaj>
    <derivirana_varijabla naziv="DomainObject.Predmet.ProtuStrankaListFormatedWithAdress_1">
      <item>ELKO GRADNJA j.d.o.o. VARVARI, Varvari, Piantade 29, 52440 Poreč zastupanog po punomoćniku Elvis Barčić</item>
    </derivirana_varijabla>
  </DomainObject.Predmet.ProtuStrankaListFormatedWithAdress>
  <DomainObject.Predmet.ProtuStrankaListFormatedWithAdressOIB>
    <izvorni_sadrzaj>
      <item>ELKO GRADNJA j.d.o.o. VARVARI, OIB 94357541607, Varvari, Piantade 29, 52440 Poreč zastupanog po punomoćniku Elvis Barčić</item>
    </izvorni_sadrzaj>
    <derivirana_varijabla naziv="DomainObject.Predmet.ProtuStrankaListFormatedWithAdressOIB_1">
      <item>ELKO GRADNJA j.d.o.o. VARVARI, OIB 94357541607, Varvari, Piantade 29, 52440 Poreč zastupanog po punomoćniku Elvis Barčić</item>
    </derivirana_varijabla>
  </DomainObject.Predmet.ProtuStrankaListFormatedWithAdressOIB>
  <DomainObject.Predmet.ProtuStrankaListNazivFormated>
    <izvorni_sadrzaj>
      <item>ELKO GRADNJA j.d.o.o. VARVARI</item>
    </izvorni_sadrzaj>
    <derivirana_varijabla naziv="DomainObject.Predmet.ProtuStrankaListNazivFormated_1">
      <item>ELKO GRADNJA j.d.o.o. VARVARI</item>
    </derivirana_varijabla>
  </DomainObject.Predmet.ProtuStrankaListNazivFormated>
  <DomainObject.Predmet.ProtuStrankaListNazivFormatedOIB>
    <izvorni_sadrzaj>
      <item>ELKO GRADNJA j.d.o.o. VARVARI, OIB 94357541607</item>
    </izvorni_sadrzaj>
    <derivirana_varijabla naziv="DomainObject.Predmet.ProtuStrankaListNazivFormatedOIB_1">
      <item>ELKO GRADNJA j.d.o.o. VARVARI, OIB 94357541607</item>
    </derivirana_varijabla>
  </DomainObject.Predmet.ProtuStrankaListNazivFormatedOIB>
  <DomainObject.Predmet.OstaliListFormated>
    <izvorni_sadrzaj>
      <item>Elvis Barčić punomoćnik sudionika u postupku ELKO GRADNJA j.d.o.o. VARVARI</item>
    </izvorni_sadrzaj>
    <derivirana_varijabla naziv="DomainObject.Predmet.OstaliListFormated_1">
      <item>Elvis Barčić punomoćnik sudionika u postupku ELKO GRADNJA j.d.o.o. VARVARI</item>
    </derivirana_varijabla>
  </DomainObject.Predmet.OstaliListFormated>
  <DomainObject.Predmet.OstaliListFormatedOIB>
    <izvorni_sadrzaj>
      <item>Elvis Barčić, OIB 20841739141 punomoćnik sudionika u postupku ELKO GRADNJA j.d.o.o. VARVARI</item>
    </izvorni_sadrzaj>
    <derivirana_varijabla naziv="DomainObject.Predmet.OstaliListFormatedOIB_1">
      <item>Elvis Barčić, OIB 20841739141 punomoćnik sudionika u postupku ELKO GRADNJA j.d.o.o. VARVARI</item>
    </derivirana_varijabla>
  </DomainObject.Predmet.OstaliListFormatedOIB>
  <DomainObject.Predmet.OstaliListFormatedWithAdress>
    <izvorni_sadrzaj>
      <item>Elvis Barčić, Varvari, Piantade 29, 52440 Poreč punomoćnik sudionika u postupku ELKO GRADNJA j.d.o.o. VARVARI</item>
    </izvorni_sadrzaj>
    <derivirana_varijabla naziv="DomainObject.Predmet.OstaliListFormatedWithAdress_1">
      <item>Elvis Barčić, Varvari, Piantade 29, 52440 Poreč punomoćnik sudionika u postupku ELKO GRADNJA j.d.o.o. VARVARI</item>
    </derivirana_varijabla>
  </DomainObject.Predmet.OstaliListFormatedWithAdress>
  <DomainObject.Predmet.OstaliListFormatedWithAdressOIB>
    <izvorni_sadrzaj>
      <item>Elvis Barčić, OIB 20841739141, Varvari, Piantade 29, 52440 Poreč punomoćnik sudionika u postupku ELKO GRADNJA j.d.o.o. VARVARI</item>
    </izvorni_sadrzaj>
    <derivirana_varijabla naziv="DomainObject.Predmet.OstaliListFormatedWithAdressOIB_1">
      <item>Elvis Barčić, OIB 20841739141, Varvari, Piantade 29, 52440 Poreč punomoćnik sudionika u postupku ELKO GRADNJA j.d.o.o. VARVARI</item>
    </derivirana_varijabla>
  </DomainObject.Predmet.OstaliListFormatedWithAdressOIB>
  <DomainObject.Predmet.OstaliListNazivFormated>
    <izvorni_sadrzaj>
      <item>Elvis Barčić</item>
    </izvorni_sadrzaj>
    <derivirana_varijabla naziv="DomainObject.Predmet.OstaliListNazivFormated_1">
      <item>Elvis Barčić</item>
    </derivirana_varijabla>
  </DomainObject.Predmet.OstaliListNazivFormated>
  <DomainObject.Predmet.OstaliListNazivFormatedOIB>
    <izvorni_sadrzaj>
      <item>Elvis Barčić, OIB 20841739141</item>
    </izvorni_sadrzaj>
    <derivirana_varijabla naziv="DomainObject.Predmet.OstaliListNazivFormatedOIB_1">
      <item>Elvis Barčić, OIB 20841739141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ELKO GRADNJA j.d.o.o. VARVARI</izvorni_sadrzaj>
    <derivirana_varijabla naziv="DomainObject.Predmet.ProtustrankaIDrugi_1">ELKO GRADNJA j.d.o.o. VARVARI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ELKO GRADNJA j.d.o.o. VARVARI, OIB 94357541607, Varvari, Piantade 29, 52440 Poreč</izvorni_sadrzaj>
    <derivirana_varijabla naziv="DomainObject.Predmet.ProtustrankaIDrugiAdressOIB_1">ELKO GRADNJA j.d.o.o. VARVARI, OIB 94357541607, Varvari, Piantade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ELKO GRADNJA j.d.o.o. VARVARI</item>
      <item>Elvis Barčić</item>
    </izvorni_sadrzaj>
    <derivirana_varijabla naziv="DomainObject.Predmet.SudioniciListNaziv_1">
      <item>FINANCIJSKA AGENCIJA, RC RIJEKA, PODRUŽNICA PULA, PULA</item>
      <item>ELKO GRADNJA j.d.o.o. VARVARI</item>
      <item>Elvis Barčić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izvorni_sadrzaj>
    <derivirana_varijabla naziv="DomainObject.Predmet.SudioniciListAdressOIB_1"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94357541607</item>
      <item>, OIB 20841739141</item>
    </izvorni_sadrzaj>
    <derivirana_varijabla naziv="DomainObject.Predmet.SudioniciListNazivOIB_1">
      <item>, OIB 85821130368</item>
      <item>, OIB 94357541607</item>
      <item>, OIB 20841739141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St-270/2018-5</izvorni_sadrzaj>
    <derivirana_varijabla naziv="DomainObject.PredzadnjaOdlukaIzPredmeta.Oznaka_1">St-270/2018-5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33F99-10F6-4D1A-B9E5-E819E7967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3585</properties:Characters>
  <properties:Lines>97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2018-12-12T11:35:00Z</dcterms:created>
  <dc:creator>msimicic</dc:creator>
  <cp:lastModifiedBy>Sanja Prodan</cp:lastModifiedBy>
  <cp:lastPrinted>2018-12-13T07:19:00Z</cp:lastPrinted>
  <dcterms:modified xmlns:xsi="http://www.w3.org/2001/XMLSchema-instance" xsi:type="dcterms:W3CDTF">2018-12-13T07:20:00Z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(st27018, elko gradnja,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