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3539" w14:paraId="80b3539" w:rsidRDefault="00242727" w:rsidP="0013379C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F818AF">
        <w:rPr>
          <w:rFonts w:cs="Times New Roman" w:hAnsi="Times New Roman" w:ascii="Times New Roman"/>
          <w:sz w:val="24"/>
          <w:szCs w:val="24"/>
        </w:rPr>
        <w:t>322/14-109</w:t>
      </w:r>
    </w:p>
    <w:p w:rsidRDefault="003855B0" w:rsidP="0013379C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379C" w:rsidP="0013379C" w:rsidR="001337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379C" w:rsidP="0013379C" w:rsidR="001337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13379C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13379C" w:rsidP="0013379C" w:rsidR="001337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13379C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3379C" w:rsidP="0013379C" w:rsidR="001337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18AF" w:rsidP="0013379C" w:rsidR="00F818AF" w:rsidRPr="003855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18AF"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 u stečajnom  postupku nad dužnikom CENTAROPREMA d.o.o. Rijeka u stečaju, Lošinjska 16, OIB: 41885730867, MBS: 040005304, kojeg zastupa stečajna upraviteljica Violeta Peljušić </w:t>
      </w:r>
      <w:r>
        <w:rPr>
          <w:rFonts w:cs="Times New Roman" w:hAnsi="Times New Roman" w:ascii="Times New Roman"/>
          <w:sz w:val="24"/>
          <w:szCs w:val="24"/>
        </w:rPr>
        <w:t>iz Rijeke, Draga Gervaisa 48, 11. svibnja</w:t>
      </w:r>
      <w:r w:rsidRPr="00F818AF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13379C" w:rsidP="0013379C" w:rsidR="001337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13379C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3379C" w:rsidP="0013379C" w:rsidR="001337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333E" w:rsidP="0013379C" w:rsidR="003855B0" w:rsidRP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Violeti Peljušić, Rijeka, Drage Gervaisa 48, OIB: 33914998677, </w:t>
      </w:r>
      <w:r w:rsidR="006920AB" w:rsidRPr="007408BC">
        <w:rPr>
          <w:rFonts w:cs="Times New Roman" w:hAnsi="Times New Roman" w:ascii="Times New Roman"/>
          <w:sz w:val="24"/>
          <w:szCs w:val="24"/>
        </w:rPr>
        <w:t xml:space="preserve"> 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u razdoblju od </w:t>
      </w:r>
      <w:r w:rsidR="00F818AF">
        <w:rPr>
          <w:rFonts w:cs="Times New Roman" w:hAnsi="Times New Roman" w:ascii="Times New Roman"/>
          <w:sz w:val="24"/>
          <w:szCs w:val="24"/>
        </w:rPr>
        <w:t>23</w:t>
      </w:r>
      <w:r w:rsidR="00A547D0" w:rsidRPr="007408BC">
        <w:rPr>
          <w:rFonts w:cs="Times New Roman" w:hAnsi="Times New Roman" w:ascii="Times New Roman"/>
          <w:sz w:val="24"/>
          <w:szCs w:val="24"/>
        </w:rPr>
        <w:t xml:space="preserve">. </w:t>
      </w:r>
      <w:r w:rsidR="007408BC">
        <w:rPr>
          <w:rFonts w:cs="Times New Roman" w:hAnsi="Times New Roman" w:ascii="Times New Roman"/>
          <w:sz w:val="24"/>
          <w:szCs w:val="24"/>
        </w:rPr>
        <w:t>ož</w:t>
      </w:r>
      <w:r>
        <w:rPr>
          <w:rFonts w:cs="Times New Roman" w:hAnsi="Times New Roman" w:ascii="Times New Roman"/>
          <w:sz w:val="24"/>
          <w:szCs w:val="24"/>
        </w:rPr>
        <w:t xml:space="preserve">ujka 2015. </w:t>
      </w:r>
      <w:r w:rsidR="00F818AF">
        <w:rPr>
          <w:rFonts w:cs="Times New Roman" w:hAnsi="Times New Roman" w:ascii="Times New Roman"/>
          <w:sz w:val="24"/>
          <w:szCs w:val="24"/>
        </w:rPr>
        <w:t>do 31</w:t>
      </w:r>
      <w:r w:rsidR="000F328F">
        <w:rPr>
          <w:rFonts w:cs="Times New Roman" w:hAnsi="Times New Roman" w:ascii="Times New Roman"/>
          <w:sz w:val="24"/>
          <w:szCs w:val="24"/>
        </w:rPr>
        <w:t>. o</w:t>
      </w:r>
      <w:r w:rsidR="00704F8E">
        <w:rPr>
          <w:rFonts w:cs="Times New Roman" w:hAnsi="Times New Roman" w:ascii="Times New Roman"/>
          <w:sz w:val="24"/>
          <w:szCs w:val="24"/>
        </w:rPr>
        <w:t xml:space="preserve">žujka 2017. u iznosu od 3.411,70 </w:t>
      </w:r>
      <w:r w:rsidR="000F328F">
        <w:rPr>
          <w:rFonts w:cs="Times New Roman" w:hAnsi="Times New Roman" w:ascii="Times New Roman"/>
          <w:sz w:val="24"/>
          <w:szCs w:val="24"/>
        </w:rPr>
        <w:t xml:space="preserve"> 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13379C" w:rsidP="0013379C" w:rsidR="001337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13379C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13379C" w:rsidP="0013379C" w:rsidR="001337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13379C" w:rsidR="000F328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F818AF">
        <w:rPr>
          <w:rFonts w:cs="Times New Roman" w:hAnsi="Times New Roman" w:ascii="Times New Roman"/>
          <w:sz w:val="24"/>
          <w:szCs w:val="24"/>
        </w:rPr>
        <w:t>12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0F328F">
        <w:rPr>
          <w:rFonts w:cs="Times New Roman" w:hAnsi="Times New Roman" w:ascii="Times New Roman"/>
          <w:sz w:val="24"/>
          <w:szCs w:val="24"/>
        </w:rPr>
        <w:t>travnja 2017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4F333E">
        <w:rPr>
          <w:rFonts w:cs="Times New Roman" w:hAnsi="Times New Roman" w:ascii="Times New Roman"/>
          <w:sz w:val="24"/>
          <w:szCs w:val="24"/>
        </w:rPr>
        <w:t>tečajna</w:t>
      </w:r>
      <w:r w:rsidR="00A02A7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F333E">
        <w:rPr>
          <w:rFonts w:cs="Times New Roman" w:hAnsi="Times New Roman" w:ascii="Times New Roman"/>
          <w:sz w:val="24"/>
          <w:szCs w:val="24"/>
        </w:rPr>
        <w:t>ica je zatražila</w:t>
      </w:r>
      <w:r w:rsidR="00A02A73">
        <w:rPr>
          <w:rFonts w:cs="Times New Roman" w:hAnsi="Times New Roman" w:ascii="Times New Roman"/>
          <w:sz w:val="24"/>
          <w:szCs w:val="24"/>
        </w:rPr>
        <w:t xml:space="preserve"> naknadu stvarnih troškova za razdoblje</w:t>
      </w:r>
      <w:r w:rsidR="000F328F">
        <w:rPr>
          <w:rFonts w:cs="Times New Roman" w:hAnsi="Times New Roman" w:ascii="Times New Roman"/>
          <w:sz w:val="24"/>
          <w:szCs w:val="24"/>
        </w:rPr>
        <w:t xml:space="preserve"> od </w:t>
      </w:r>
      <w:r w:rsidR="00F818AF" w:rsidRPr="00F818AF">
        <w:rPr>
          <w:rFonts w:cs="Times New Roman" w:hAnsi="Times New Roman" w:ascii="Times New Roman"/>
          <w:sz w:val="24"/>
          <w:szCs w:val="24"/>
        </w:rPr>
        <w:t>23. ožujka 2015. do 31. ožujka 2017.</w:t>
      </w:r>
      <w:r w:rsidR="00F818AF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>k</w:t>
      </w:r>
      <w:r w:rsidR="00A02A73">
        <w:rPr>
          <w:rFonts w:cs="Times New Roman" w:hAnsi="Times New Roman" w:ascii="Times New Roman"/>
          <w:sz w:val="24"/>
          <w:szCs w:val="24"/>
        </w:rPr>
        <w:t>oji tro</w:t>
      </w:r>
      <w:r w:rsidR="004F333E">
        <w:rPr>
          <w:rFonts w:cs="Times New Roman" w:hAnsi="Times New Roman" w:ascii="Times New Roman"/>
          <w:sz w:val="24"/>
          <w:szCs w:val="24"/>
        </w:rPr>
        <w:t xml:space="preserve">škovi se odnose na </w:t>
      </w:r>
      <w:r w:rsidR="000F328F">
        <w:rPr>
          <w:rFonts w:cs="Times New Roman" w:hAnsi="Times New Roman" w:ascii="Times New Roman"/>
          <w:sz w:val="24"/>
          <w:szCs w:val="24"/>
        </w:rPr>
        <w:t xml:space="preserve">troškove tri </w:t>
      </w:r>
      <w:r w:rsidR="00A02A73">
        <w:rPr>
          <w:rFonts w:cs="Times New Roman" w:hAnsi="Times New Roman" w:ascii="Times New Roman"/>
          <w:sz w:val="24"/>
          <w:szCs w:val="24"/>
        </w:rPr>
        <w:t xml:space="preserve">putovanja </w:t>
      </w:r>
      <w:r w:rsidR="00A37ABE">
        <w:rPr>
          <w:rFonts w:cs="Times New Roman" w:hAnsi="Times New Roman" w:ascii="Times New Roman"/>
          <w:sz w:val="24"/>
          <w:szCs w:val="24"/>
        </w:rPr>
        <w:t>na udaljenosti Rijeka –</w:t>
      </w:r>
      <w:r w:rsidR="00F818AF">
        <w:rPr>
          <w:rFonts w:cs="Times New Roman" w:hAnsi="Times New Roman" w:ascii="Times New Roman"/>
          <w:sz w:val="24"/>
          <w:szCs w:val="24"/>
        </w:rPr>
        <w:t xml:space="preserve">Punat </w:t>
      </w:r>
      <w:r w:rsidR="000F328F">
        <w:rPr>
          <w:rFonts w:cs="Times New Roman" w:hAnsi="Times New Roman" w:ascii="Times New Roman"/>
          <w:sz w:val="24"/>
          <w:szCs w:val="24"/>
        </w:rPr>
        <w:t>–</w:t>
      </w:r>
      <w:r w:rsidR="00A37ABE">
        <w:rPr>
          <w:rFonts w:cs="Times New Roman" w:hAnsi="Times New Roman" w:ascii="Times New Roman"/>
          <w:sz w:val="24"/>
          <w:szCs w:val="24"/>
        </w:rPr>
        <w:t xml:space="preserve"> Rijeka</w:t>
      </w:r>
      <w:r w:rsidR="000F328F">
        <w:rPr>
          <w:rFonts w:cs="Times New Roman" w:hAnsi="Times New Roman" w:ascii="Times New Roman"/>
          <w:sz w:val="24"/>
          <w:szCs w:val="24"/>
        </w:rPr>
        <w:t xml:space="preserve">, troškove parkiranja i naknade za </w:t>
      </w:r>
      <w:r w:rsidR="006E29FC">
        <w:rPr>
          <w:rFonts w:cs="Times New Roman" w:hAnsi="Times New Roman" w:ascii="Times New Roman"/>
          <w:sz w:val="24"/>
          <w:szCs w:val="24"/>
        </w:rPr>
        <w:t>korištenje privatnog automobila</w:t>
      </w:r>
      <w:r w:rsidR="000F328F">
        <w:rPr>
          <w:rFonts w:cs="Times New Roman" w:hAnsi="Times New Roman" w:ascii="Times New Roman"/>
          <w:sz w:val="24"/>
          <w:szCs w:val="24"/>
        </w:rPr>
        <w:t xml:space="preserve"> u poslovne</w:t>
      </w:r>
      <w:r w:rsidR="00F818AF">
        <w:rPr>
          <w:rFonts w:cs="Times New Roman" w:hAnsi="Times New Roman" w:ascii="Times New Roman"/>
          <w:sz w:val="24"/>
          <w:szCs w:val="24"/>
        </w:rPr>
        <w:t xml:space="preserve"> svrhe te telefonske troškove, </w:t>
      </w:r>
      <w:r w:rsidR="004F333E">
        <w:rPr>
          <w:rFonts w:cs="Times New Roman" w:hAnsi="Times New Roman" w:ascii="Times New Roman"/>
          <w:sz w:val="24"/>
          <w:szCs w:val="24"/>
        </w:rPr>
        <w:t>troškove poštarine</w:t>
      </w:r>
      <w:r w:rsidR="00F818AF">
        <w:rPr>
          <w:rFonts w:cs="Times New Roman" w:hAnsi="Times New Roman" w:ascii="Times New Roman"/>
          <w:sz w:val="24"/>
          <w:szCs w:val="24"/>
        </w:rPr>
        <w:t>, izrade pečata i fotokopiranja,</w:t>
      </w:r>
      <w:r w:rsidR="000F328F">
        <w:rPr>
          <w:rFonts w:cs="Times New Roman" w:hAnsi="Times New Roman" w:ascii="Times New Roman"/>
          <w:sz w:val="24"/>
          <w:szCs w:val="24"/>
        </w:rPr>
        <w:t xml:space="preserve"> </w:t>
      </w:r>
      <w:r w:rsidR="004F333E">
        <w:rPr>
          <w:rFonts w:cs="Times New Roman" w:hAnsi="Times New Roman" w:ascii="Times New Roman"/>
          <w:sz w:val="24"/>
          <w:szCs w:val="24"/>
        </w:rPr>
        <w:t xml:space="preserve">u </w:t>
      </w:r>
      <w:r w:rsidR="00F818AF">
        <w:rPr>
          <w:rFonts w:cs="Times New Roman" w:hAnsi="Times New Roman" w:ascii="Times New Roman"/>
          <w:sz w:val="24"/>
          <w:szCs w:val="24"/>
        </w:rPr>
        <w:t>ukupnom iznosu od 3.411,70</w:t>
      </w:r>
      <w:r w:rsidR="000F328F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13379C" w:rsidP="0013379C" w:rsidR="001337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F333E" w:rsidP="0013379C" w:rsidR="00A02A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</w:t>
      </w:r>
      <w:r w:rsidR="001F3F10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podneskom obrazložila i dokumentirala</w:t>
      </w:r>
      <w:r w:rsidR="001F3F10">
        <w:rPr>
          <w:rFonts w:cs="Times New Roman" w:hAnsi="Times New Roman" w:ascii="Times New Roman"/>
          <w:sz w:val="24"/>
          <w:szCs w:val="24"/>
        </w:rPr>
        <w:t xml:space="preserve"> svoje izvješće o nastalim troškovima u navedenom razdoblju</w:t>
      </w:r>
      <w:r>
        <w:rPr>
          <w:rFonts w:cs="Times New Roman" w:hAnsi="Times New Roman" w:ascii="Times New Roman"/>
          <w:sz w:val="24"/>
          <w:szCs w:val="24"/>
        </w:rPr>
        <w:t xml:space="preserve"> putnim nalozima i računima</w:t>
      </w:r>
      <w:r w:rsidR="001F3F10">
        <w:rPr>
          <w:rFonts w:cs="Times New Roman" w:hAnsi="Times New Roman" w:ascii="Times New Roman"/>
          <w:sz w:val="24"/>
          <w:szCs w:val="24"/>
        </w:rPr>
        <w:t>.</w:t>
      </w:r>
    </w:p>
    <w:p w:rsidRDefault="0013379C" w:rsidP="0013379C" w:rsidR="001337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408BC" w:rsidP="0013379C" w:rsid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408BC">
        <w:rPr>
          <w:rFonts w:cs="Times New Roman" w:hAnsi="Times New Roman" w:ascii="Times New Roman"/>
          <w:sz w:val="24"/>
          <w:szCs w:val="24"/>
        </w:rPr>
        <w:t>Prema odredbi čl. 29. st. 1. Stečajnog zakona („Narodne novine“ broj  44/96, 29/99, 129/00, 123/03, 82/06</w:t>
      </w:r>
      <w:r w:rsidR="000F328F">
        <w:rPr>
          <w:rFonts w:cs="Times New Roman" w:hAnsi="Times New Roman" w:ascii="Times New Roman"/>
          <w:sz w:val="24"/>
          <w:szCs w:val="24"/>
        </w:rPr>
        <w:t xml:space="preserve">, 116/10, 25/12 i 133/12), odnosno </w:t>
      </w:r>
      <w:r w:rsidR="000F328F" w:rsidRPr="000F328F">
        <w:rPr>
          <w:rFonts w:cs="Times New Roman" w:hAnsi="Times New Roman" w:ascii="Times New Roman"/>
          <w:sz w:val="24"/>
          <w:szCs w:val="24"/>
        </w:rPr>
        <w:t>čl. 94. st. 1. Stečajnog zakona ("Narodn</w:t>
      </w:r>
      <w:r w:rsidR="000F328F">
        <w:rPr>
          <w:rFonts w:cs="Times New Roman" w:hAnsi="Times New Roman" w:ascii="Times New Roman"/>
          <w:sz w:val="24"/>
          <w:szCs w:val="24"/>
        </w:rPr>
        <w:t xml:space="preserve">e novine" broj 71/15; dalje: SZ/15) </w:t>
      </w:r>
      <w:r w:rsidRPr="007408BC">
        <w:rPr>
          <w:rFonts w:cs="Times New Roman" w:hAnsi="Times New Roman" w:ascii="Times New Roman"/>
          <w:sz w:val="24"/>
          <w:szCs w:val="24"/>
        </w:rPr>
        <w:t>stečajni upravitelj ima pravo na nagradu za svoj rad te na naknadu stvarnih troškova.</w:t>
      </w:r>
    </w:p>
    <w:p w:rsidRDefault="0013379C" w:rsidP="0013379C" w:rsidR="001337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3F10" w:rsidP="0013379C" w:rsidR="001F3F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3F10">
        <w:rPr>
          <w:rFonts w:cs="Times New Roman" w:hAnsi="Times New Roman" w:ascii="Times New Roman"/>
          <w:sz w:val="24"/>
          <w:szCs w:val="24"/>
        </w:rPr>
        <w:t xml:space="preserve">S obzirom na to da je udaljenost </w:t>
      </w:r>
      <w:r>
        <w:rPr>
          <w:rFonts w:cs="Times New Roman" w:hAnsi="Times New Roman" w:ascii="Times New Roman"/>
          <w:sz w:val="24"/>
          <w:szCs w:val="24"/>
        </w:rPr>
        <w:t xml:space="preserve">između Rijeke i </w:t>
      </w:r>
      <w:r w:rsidR="00F818AF">
        <w:rPr>
          <w:rFonts w:cs="Times New Roman" w:hAnsi="Times New Roman" w:ascii="Times New Roman"/>
          <w:sz w:val="24"/>
          <w:szCs w:val="24"/>
        </w:rPr>
        <w:t xml:space="preserve">Punta </w:t>
      </w:r>
      <w:r w:rsidR="00704F8E">
        <w:rPr>
          <w:rFonts w:cs="Times New Roman" w:hAnsi="Times New Roman" w:ascii="Times New Roman"/>
          <w:sz w:val="24"/>
          <w:szCs w:val="24"/>
        </w:rPr>
        <w:t xml:space="preserve">(otok Krk) </w:t>
      </w:r>
      <w:r w:rsidR="00F818AF">
        <w:rPr>
          <w:rFonts w:cs="Times New Roman" w:hAnsi="Times New Roman" w:ascii="Times New Roman"/>
          <w:sz w:val="24"/>
          <w:szCs w:val="24"/>
        </w:rPr>
        <w:t>54</w:t>
      </w:r>
      <w:r>
        <w:rPr>
          <w:rFonts w:cs="Times New Roman" w:hAnsi="Times New Roman" w:ascii="Times New Roman"/>
          <w:sz w:val="24"/>
          <w:szCs w:val="24"/>
        </w:rPr>
        <w:t xml:space="preserve"> km,</w:t>
      </w:r>
      <w:r w:rsidRPr="001F3F10">
        <w:rPr>
          <w:rFonts w:cs="Times New Roman" w:hAnsi="Times New Roman" w:ascii="Times New Roman"/>
          <w:sz w:val="24"/>
          <w:szCs w:val="24"/>
        </w:rPr>
        <w:t xml:space="preserve"> da zato jedno putovanje na relaciji Rijeka </w:t>
      </w:r>
      <w:r>
        <w:rPr>
          <w:rFonts w:cs="Times New Roman" w:hAnsi="Times New Roman" w:ascii="Times New Roman"/>
          <w:sz w:val="24"/>
          <w:szCs w:val="24"/>
        </w:rPr>
        <w:t>–</w:t>
      </w:r>
      <w:r w:rsidR="00F818AF">
        <w:rPr>
          <w:rFonts w:cs="Times New Roman" w:hAnsi="Times New Roman" w:ascii="Times New Roman"/>
          <w:sz w:val="24"/>
          <w:szCs w:val="24"/>
        </w:rPr>
        <w:t>Punat – Rijeka iznosi 108</w:t>
      </w:r>
      <w:r w:rsidR="00314B22">
        <w:rPr>
          <w:rFonts w:cs="Times New Roman" w:hAnsi="Times New Roman" w:ascii="Times New Roman"/>
          <w:sz w:val="24"/>
          <w:szCs w:val="24"/>
        </w:rPr>
        <w:t xml:space="preserve"> km te da je stečajna</w:t>
      </w:r>
      <w:r>
        <w:rPr>
          <w:rFonts w:cs="Times New Roman" w:hAnsi="Times New Roman" w:ascii="Times New Roman"/>
          <w:sz w:val="24"/>
          <w:szCs w:val="24"/>
        </w:rPr>
        <w:t xml:space="preserve"> upravitel</w:t>
      </w:r>
      <w:r w:rsidR="004F333E">
        <w:rPr>
          <w:rFonts w:cs="Times New Roman" w:hAnsi="Times New Roman" w:ascii="Times New Roman"/>
          <w:sz w:val="24"/>
          <w:szCs w:val="24"/>
        </w:rPr>
        <w:t>j</w:t>
      </w:r>
      <w:r w:rsidR="00314B22">
        <w:rPr>
          <w:rFonts w:cs="Times New Roman" w:hAnsi="Times New Roman" w:ascii="Times New Roman"/>
          <w:sz w:val="24"/>
          <w:szCs w:val="24"/>
        </w:rPr>
        <w:t>ica</w:t>
      </w:r>
      <w:r w:rsidR="000F328F">
        <w:rPr>
          <w:rFonts w:cs="Times New Roman" w:hAnsi="Times New Roman" w:ascii="Times New Roman"/>
          <w:sz w:val="24"/>
          <w:szCs w:val="24"/>
        </w:rPr>
        <w:t xml:space="preserve"> u ovom obračunskom razdoblju 3</w:t>
      </w:r>
      <w:r w:rsidR="00314B22">
        <w:rPr>
          <w:rFonts w:cs="Times New Roman" w:hAnsi="Times New Roman" w:ascii="Times New Roman"/>
          <w:sz w:val="24"/>
          <w:szCs w:val="24"/>
        </w:rPr>
        <w:t xml:space="preserve"> puta putovala</w:t>
      </w:r>
      <w:r>
        <w:rPr>
          <w:rFonts w:cs="Times New Roman" w:hAnsi="Times New Roman" w:ascii="Times New Roman"/>
          <w:sz w:val="24"/>
          <w:szCs w:val="24"/>
        </w:rPr>
        <w:t xml:space="preserve"> na navedenoj relaciji radi obavljanja svoj</w:t>
      </w:r>
      <w:r w:rsidR="004F333E">
        <w:rPr>
          <w:rFonts w:cs="Times New Roman" w:hAnsi="Times New Roman" w:ascii="Times New Roman"/>
          <w:sz w:val="24"/>
          <w:szCs w:val="24"/>
        </w:rPr>
        <w:t xml:space="preserve">e stečajno upraviteljske službe </w:t>
      </w:r>
      <w:r w:rsidR="00F818AF">
        <w:rPr>
          <w:rFonts w:cs="Times New Roman" w:hAnsi="Times New Roman" w:ascii="Times New Roman"/>
          <w:sz w:val="24"/>
          <w:szCs w:val="24"/>
        </w:rPr>
        <w:t>(obilaska brodice „Pantagana“ koja je predmet pro</w:t>
      </w:r>
      <w:r w:rsidR="00704F8E">
        <w:rPr>
          <w:rFonts w:cs="Times New Roman" w:hAnsi="Times New Roman" w:ascii="Times New Roman"/>
          <w:sz w:val="24"/>
          <w:szCs w:val="24"/>
        </w:rPr>
        <w:t xml:space="preserve">daje u ovom stečajnom postupku), </w:t>
      </w:r>
      <w:r w:rsidR="004F333E">
        <w:rPr>
          <w:rFonts w:cs="Times New Roman" w:hAnsi="Times New Roman" w:ascii="Times New Roman"/>
          <w:sz w:val="24"/>
          <w:szCs w:val="24"/>
        </w:rPr>
        <w:t>da ukupan iznos cestarine za</w:t>
      </w:r>
      <w:r w:rsidR="00F818AF">
        <w:rPr>
          <w:rFonts w:cs="Times New Roman" w:hAnsi="Times New Roman" w:ascii="Times New Roman"/>
          <w:sz w:val="24"/>
          <w:szCs w:val="24"/>
        </w:rPr>
        <w:t xml:space="preserve"> jedno takvo putovanje iznosi 35</w:t>
      </w:r>
      <w:r w:rsidR="004F333E">
        <w:rPr>
          <w:rFonts w:cs="Times New Roman" w:hAnsi="Times New Roman" w:ascii="Times New Roman"/>
          <w:sz w:val="24"/>
          <w:szCs w:val="24"/>
        </w:rPr>
        <w:t xml:space="preserve">,00 kn (prema </w:t>
      </w:r>
      <w:r w:rsidR="000F328F">
        <w:rPr>
          <w:rFonts w:cs="Times New Roman" w:hAnsi="Times New Roman" w:ascii="Times New Roman"/>
          <w:sz w:val="24"/>
          <w:szCs w:val="24"/>
        </w:rPr>
        <w:t xml:space="preserve">podacima iz putnih naloga dostavljenih </w:t>
      </w:r>
      <w:r w:rsidR="004F333E">
        <w:rPr>
          <w:rFonts w:cs="Times New Roman" w:hAnsi="Times New Roman" w:ascii="Times New Roman"/>
          <w:sz w:val="24"/>
          <w:szCs w:val="24"/>
        </w:rPr>
        <w:t>u privitku podneska)</w:t>
      </w:r>
      <w:r w:rsidR="00704F8E">
        <w:rPr>
          <w:rFonts w:cs="Times New Roman" w:hAnsi="Times New Roman" w:ascii="Times New Roman"/>
          <w:sz w:val="24"/>
          <w:szCs w:val="24"/>
        </w:rPr>
        <w:t xml:space="preserve"> te</w:t>
      </w:r>
      <w:r w:rsidRPr="001F3F10">
        <w:rPr>
          <w:rFonts w:cs="Times New Roman" w:hAnsi="Times New Roman" w:ascii="Times New Roman"/>
          <w:sz w:val="24"/>
          <w:szCs w:val="24"/>
        </w:rPr>
        <w:t xml:space="preserve"> </w:t>
      </w:r>
      <w:r w:rsidR="00F818AF">
        <w:rPr>
          <w:rFonts w:cs="Times New Roman" w:hAnsi="Times New Roman" w:ascii="Times New Roman"/>
          <w:sz w:val="24"/>
          <w:szCs w:val="24"/>
        </w:rPr>
        <w:t xml:space="preserve">da je stečajnoj upraviteljici na ime troškova vezanih uz predmetnu brodicu nastao i dodatni trošak od 33,50 kn na ime kupnje lokota za brodicu, </w:t>
      </w:r>
      <w:r w:rsidRPr="001F3F10">
        <w:rPr>
          <w:rFonts w:cs="Times New Roman" w:hAnsi="Times New Roman" w:ascii="Times New Roman"/>
          <w:sz w:val="24"/>
          <w:szCs w:val="24"/>
        </w:rPr>
        <w:t>primjenom odredbe čl. 29. st. 3. SZ-a u vezi s čl. 13. st. 5. Pravilnika o porezu na dohodak („Narodne novine“ broj 95/05, 96/06, 68/07, 146/08, 2/09, 9/09, 146/09, 123/10, 137/11, 61/12, 79/13, 160/13 i 157/14)</w:t>
      </w:r>
      <w:r w:rsidR="004F333E">
        <w:rPr>
          <w:rFonts w:cs="Times New Roman" w:hAnsi="Times New Roman" w:ascii="Times New Roman"/>
          <w:sz w:val="24"/>
          <w:szCs w:val="24"/>
        </w:rPr>
        <w:t>, stečajnoj</w:t>
      </w:r>
      <w:r>
        <w:rPr>
          <w:rFonts w:cs="Times New Roman" w:hAnsi="Times New Roman" w:ascii="Times New Roman"/>
          <w:sz w:val="24"/>
          <w:szCs w:val="24"/>
        </w:rPr>
        <w:t xml:space="preserve"> uprav</w:t>
      </w:r>
      <w:r w:rsidR="004F333E">
        <w:rPr>
          <w:rFonts w:cs="Times New Roman" w:hAnsi="Times New Roman" w:ascii="Times New Roman"/>
          <w:sz w:val="24"/>
          <w:szCs w:val="24"/>
        </w:rPr>
        <w:t>iteljici</w:t>
      </w:r>
      <w:r w:rsidR="00751BA7">
        <w:rPr>
          <w:rFonts w:cs="Times New Roman" w:hAnsi="Times New Roman" w:ascii="Times New Roman"/>
          <w:sz w:val="24"/>
          <w:szCs w:val="24"/>
        </w:rPr>
        <w:t xml:space="preserve"> je priznat trošak putova</w:t>
      </w:r>
      <w:r>
        <w:rPr>
          <w:rFonts w:cs="Times New Roman" w:hAnsi="Times New Roman" w:ascii="Times New Roman"/>
          <w:sz w:val="24"/>
          <w:szCs w:val="24"/>
        </w:rPr>
        <w:t>n</w:t>
      </w:r>
      <w:r w:rsidR="00751BA7">
        <w:rPr>
          <w:rFonts w:cs="Times New Roman" w:hAnsi="Times New Roman" w:ascii="Times New Roman"/>
          <w:sz w:val="24"/>
          <w:szCs w:val="24"/>
        </w:rPr>
        <w:t>j</w:t>
      </w:r>
      <w:r w:rsidR="004F333E">
        <w:rPr>
          <w:rFonts w:cs="Times New Roman" w:hAnsi="Times New Roman" w:ascii="Times New Roman"/>
          <w:sz w:val="24"/>
          <w:szCs w:val="24"/>
        </w:rPr>
        <w:t>a Rijeka –</w:t>
      </w:r>
      <w:r w:rsidR="00F818AF">
        <w:rPr>
          <w:rFonts w:cs="Times New Roman" w:hAnsi="Times New Roman" w:ascii="Times New Roman"/>
          <w:sz w:val="24"/>
          <w:szCs w:val="24"/>
        </w:rPr>
        <w:t xml:space="preserve">Punat </w:t>
      </w:r>
      <w:r>
        <w:rPr>
          <w:rFonts w:cs="Times New Roman" w:hAnsi="Times New Roman" w:ascii="Times New Roman"/>
          <w:sz w:val="24"/>
          <w:szCs w:val="24"/>
        </w:rPr>
        <w:t>– Rijeka u ukup</w:t>
      </w:r>
      <w:r w:rsidR="000F328F">
        <w:rPr>
          <w:rFonts w:cs="Times New Roman" w:hAnsi="Times New Roman" w:ascii="Times New Roman"/>
          <w:sz w:val="24"/>
          <w:szCs w:val="24"/>
        </w:rPr>
        <w:t>n</w:t>
      </w:r>
      <w:r w:rsidR="00F818AF">
        <w:rPr>
          <w:rFonts w:cs="Times New Roman" w:hAnsi="Times New Roman" w:ascii="Times New Roman"/>
          <w:sz w:val="24"/>
          <w:szCs w:val="24"/>
        </w:rPr>
        <w:t>om (zatraženom) iznosu od 786,50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13379C" w:rsidP="0013379C" w:rsidR="001337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14B22" w:rsidP="0013379C" w:rsidR="00314B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to da je stečajna upraviteljica dokazala i nastanak telefonskih troškova koji su bili potrebni radi obavljanja stečajno upra</w:t>
      </w:r>
      <w:r w:rsidR="000F328F">
        <w:rPr>
          <w:rFonts w:cs="Times New Roman" w:hAnsi="Times New Roman" w:ascii="Times New Roman"/>
          <w:sz w:val="24"/>
          <w:szCs w:val="24"/>
        </w:rPr>
        <w:t>vitel</w:t>
      </w:r>
      <w:r w:rsidR="00E744E7">
        <w:rPr>
          <w:rFonts w:cs="Times New Roman" w:hAnsi="Times New Roman" w:ascii="Times New Roman"/>
          <w:sz w:val="24"/>
          <w:szCs w:val="24"/>
        </w:rPr>
        <w:t>jske službe u iznosu od 490</w:t>
      </w:r>
      <w:r>
        <w:rPr>
          <w:rFonts w:cs="Times New Roman" w:hAnsi="Times New Roman" w:ascii="Times New Roman"/>
          <w:sz w:val="24"/>
          <w:szCs w:val="24"/>
        </w:rPr>
        <w:t xml:space="preserve">,00 kn, </w:t>
      </w:r>
      <w:r w:rsidRPr="00314B22">
        <w:rPr>
          <w:rFonts w:cs="Times New Roman" w:hAnsi="Times New Roman" w:ascii="Times New Roman"/>
          <w:sz w:val="24"/>
          <w:szCs w:val="24"/>
        </w:rPr>
        <w:t>troškove</w:t>
      </w:r>
      <w:r w:rsidR="00E744E7">
        <w:rPr>
          <w:rFonts w:cs="Times New Roman" w:hAnsi="Times New Roman" w:ascii="Times New Roman"/>
          <w:sz w:val="24"/>
          <w:szCs w:val="24"/>
        </w:rPr>
        <w:t xml:space="preserve"> poštarine u iznosu od 187</w:t>
      </w:r>
      <w:r w:rsidR="000F328F">
        <w:rPr>
          <w:rFonts w:cs="Times New Roman" w:hAnsi="Times New Roman" w:ascii="Times New Roman"/>
          <w:sz w:val="24"/>
          <w:szCs w:val="24"/>
        </w:rPr>
        <w:t>,2</w:t>
      </w:r>
      <w:r w:rsidRPr="00314B22">
        <w:rPr>
          <w:rFonts w:cs="Times New Roman" w:hAnsi="Times New Roman" w:ascii="Times New Roman"/>
          <w:sz w:val="24"/>
          <w:szCs w:val="24"/>
        </w:rPr>
        <w:t>0 kn</w:t>
      </w:r>
      <w:r w:rsidR="000F328F">
        <w:rPr>
          <w:rFonts w:cs="Times New Roman" w:hAnsi="Times New Roman" w:ascii="Times New Roman"/>
          <w:sz w:val="24"/>
          <w:szCs w:val="24"/>
        </w:rPr>
        <w:t>, troškove pa</w:t>
      </w:r>
      <w:r w:rsidR="00E744E7">
        <w:rPr>
          <w:rFonts w:cs="Times New Roman" w:hAnsi="Times New Roman" w:ascii="Times New Roman"/>
          <w:sz w:val="24"/>
          <w:szCs w:val="24"/>
        </w:rPr>
        <w:t>rkiranja  u iznosu od 68</w:t>
      </w:r>
      <w:r w:rsidR="006E29FC">
        <w:rPr>
          <w:rFonts w:cs="Times New Roman" w:hAnsi="Times New Roman" w:ascii="Times New Roman"/>
          <w:sz w:val="24"/>
          <w:szCs w:val="24"/>
        </w:rPr>
        <w:t>,00 kn</w:t>
      </w:r>
      <w:r w:rsidR="00E744E7">
        <w:rPr>
          <w:rFonts w:cs="Times New Roman" w:hAnsi="Times New Roman" w:ascii="Times New Roman"/>
          <w:sz w:val="24"/>
          <w:szCs w:val="24"/>
        </w:rPr>
        <w:t>, troškove izrade pečata u iznosu od 180,00 kn, troškove fotokopiranja u iznosu od 40,00 kn</w:t>
      </w:r>
      <w:r w:rsidR="000F328F">
        <w:rPr>
          <w:rFonts w:cs="Times New Roman" w:hAnsi="Times New Roman" w:ascii="Times New Roman"/>
          <w:sz w:val="24"/>
          <w:szCs w:val="24"/>
        </w:rPr>
        <w:t xml:space="preserve"> te troškove na ime naknade za uporabu privatnog automobila u p</w:t>
      </w:r>
      <w:r w:rsidR="00E744E7">
        <w:rPr>
          <w:rFonts w:cs="Times New Roman" w:hAnsi="Times New Roman" w:ascii="Times New Roman"/>
          <w:sz w:val="24"/>
          <w:szCs w:val="24"/>
        </w:rPr>
        <w:t>oslovne svrhe u iznosu od 1.660,00</w:t>
      </w:r>
      <w:r w:rsidR="000F328F">
        <w:rPr>
          <w:rFonts w:cs="Times New Roman" w:hAnsi="Times New Roman" w:ascii="Times New Roman"/>
          <w:sz w:val="24"/>
          <w:szCs w:val="24"/>
        </w:rPr>
        <w:t xml:space="preserve"> kn</w:t>
      </w:r>
      <w:r w:rsidR="00E744E7">
        <w:rPr>
          <w:rFonts w:cs="Times New Roman" w:hAnsi="Times New Roman" w:ascii="Times New Roman"/>
          <w:sz w:val="24"/>
          <w:szCs w:val="24"/>
        </w:rPr>
        <w:t>,</w:t>
      </w:r>
      <w:r w:rsidR="000F328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priznati su joj i ti tro</w:t>
      </w:r>
      <w:r w:rsidR="00E744E7">
        <w:rPr>
          <w:rFonts w:cs="Times New Roman" w:hAnsi="Times New Roman" w:ascii="Times New Roman"/>
          <w:sz w:val="24"/>
          <w:szCs w:val="24"/>
        </w:rPr>
        <w:t>škovi u ukupnom iznosu od 2.625</w:t>
      </w:r>
      <w:r w:rsidR="000F328F">
        <w:rPr>
          <w:rFonts w:cs="Times New Roman" w:hAnsi="Times New Roman" w:ascii="Times New Roman"/>
          <w:sz w:val="24"/>
          <w:szCs w:val="24"/>
        </w:rPr>
        <w:t xml:space="preserve">,20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13379C" w:rsidP="0013379C" w:rsidR="001337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744E7" w:rsidP="0013379C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Pr="00E744E7">
        <w:rPr>
          <w:rFonts w:cs="Times New Roman" w:hAnsi="Times New Roman" w:ascii="Times New Roman"/>
          <w:sz w:val="24"/>
          <w:szCs w:val="24"/>
        </w:rPr>
        <w:t xml:space="preserve">osnovanost zahtjeva stečajne upraviteljice za naknadu stvarnog troška </w:t>
      </w:r>
      <w:r>
        <w:rPr>
          <w:rFonts w:cs="Times New Roman" w:hAnsi="Times New Roman" w:ascii="Times New Roman"/>
          <w:sz w:val="24"/>
          <w:szCs w:val="24"/>
        </w:rPr>
        <w:t xml:space="preserve">proizlazi iz računa i putnih naloga dostavljenih uz podnesak od 12. </w:t>
      </w:r>
      <w:r w:rsidR="00704F8E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 xml:space="preserve">ravnja 2017. </w:t>
      </w:r>
      <w:r w:rsidR="00704F8E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a je sud ocjenjujući nastanak zatraženog troška realnim i opravdanim, </w:t>
      </w:r>
      <w:r w:rsidR="00C17277">
        <w:rPr>
          <w:rFonts w:cs="Times New Roman" w:hAnsi="Times New Roman" w:ascii="Times New Roman"/>
          <w:sz w:val="24"/>
          <w:szCs w:val="24"/>
        </w:rPr>
        <w:t xml:space="preserve">primjenom odredbe čl. 29.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C17277">
        <w:rPr>
          <w:rFonts w:cs="Times New Roman" w:hAnsi="Times New Roman" w:ascii="Times New Roman"/>
          <w:sz w:val="24"/>
          <w:szCs w:val="24"/>
        </w:rPr>
        <w:t>t. 3. SZ-a</w:t>
      </w:r>
      <w:r w:rsidR="000F328F">
        <w:rPr>
          <w:rFonts w:cs="Times New Roman" w:hAnsi="Times New Roman" w:ascii="Times New Roman"/>
          <w:sz w:val="24"/>
          <w:szCs w:val="24"/>
        </w:rPr>
        <w:t xml:space="preserve"> i čl. 94. </w:t>
      </w:r>
      <w:r w:rsidR="006E29FC">
        <w:rPr>
          <w:rFonts w:cs="Times New Roman" w:hAnsi="Times New Roman" w:ascii="Times New Roman"/>
          <w:sz w:val="24"/>
          <w:szCs w:val="24"/>
        </w:rPr>
        <w:t>s</w:t>
      </w:r>
      <w:r w:rsidR="000F328F">
        <w:rPr>
          <w:rFonts w:cs="Times New Roman" w:hAnsi="Times New Roman" w:ascii="Times New Roman"/>
          <w:sz w:val="24"/>
          <w:szCs w:val="24"/>
        </w:rPr>
        <w:t xml:space="preserve">t. 1. SZ/15 </w:t>
      </w:r>
      <w:r w:rsidR="00C1727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riješio</w:t>
      </w:r>
      <w:r w:rsidR="001F3F10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 xml:space="preserve">kao u </w:t>
      </w:r>
      <w:r w:rsidR="001F3F10">
        <w:rPr>
          <w:rFonts w:cs="Times New Roman" w:hAnsi="Times New Roman" w:ascii="Times New Roman"/>
          <w:sz w:val="24"/>
          <w:szCs w:val="24"/>
        </w:rPr>
        <w:t>izreci</w:t>
      </w:r>
      <w:r w:rsidR="00A37ABE">
        <w:rPr>
          <w:rFonts w:cs="Times New Roman" w:hAnsi="Times New Roman" w:ascii="Times New Roman"/>
          <w:sz w:val="24"/>
          <w:szCs w:val="24"/>
        </w:rPr>
        <w:t xml:space="preserve"> ovog rješenja.</w:t>
      </w:r>
      <w:r w:rsidR="003850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3379C" w:rsidP="0013379C" w:rsidR="001337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744E7" w:rsidP="0013379C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11. svib</w:t>
      </w:r>
      <w:r w:rsidR="00314B22">
        <w:rPr>
          <w:rFonts w:cs="Times New Roman" w:hAnsi="Times New Roman" w:ascii="Times New Roman"/>
          <w:sz w:val="24"/>
          <w:szCs w:val="24"/>
        </w:rPr>
        <w:t>nja</w:t>
      </w:r>
      <w:r w:rsidR="00C17277">
        <w:rPr>
          <w:rFonts w:cs="Times New Roman" w:hAnsi="Times New Roman" w:ascii="Times New Roman"/>
          <w:sz w:val="24"/>
          <w:szCs w:val="24"/>
        </w:rPr>
        <w:t xml:space="preserve"> </w:t>
      </w:r>
      <w:r w:rsidR="000F328F">
        <w:rPr>
          <w:rFonts w:cs="Times New Roman" w:hAnsi="Times New Roman" w:ascii="Times New Roman"/>
          <w:sz w:val="24"/>
          <w:szCs w:val="24"/>
        </w:rPr>
        <w:t>2017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13379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13379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0F328F">
        <w:rPr>
          <w:rFonts w:cs="Times New Roman" w:hAnsi="Times New Roman" w:ascii="Times New Roman"/>
          <w:sz w:val="24"/>
          <w:szCs w:val="24"/>
        </w:rPr>
        <w:t xml:space="preserve">       </w:t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13379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Ema Brdovčak </w:t>
      </w:r>
    </w:p>
    <w:p w:rsidRDefault="003855B0" w:rsidP="0013379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13379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379C" w:rsidP="0013379C" w:rsidR="001337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379C" w:rsidP="0013379C" w:rsidR="001337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379C" w:rsidP="0013379C" w:rsidR="001337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379C" w:rsidP="0013379C" w:rsidR="001337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13379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13379C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3855B0" w:rsidP="0013379C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379C" w:rsidP="0013379C" w:rsidR="001337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379C" w:rsidP="0013379C" w:rsidR="001337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3379C" w:rsidR="0013379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79C" w:rsidP="0013379C" w:rsidR="0013379C">
      <w:pPr>
        <w:spacing w:lineRule="auto" w:line="240" w:after="0"/>
      </w:pPr>
      <w:r>
        <w:separator/>
      </w:r>
    </w:p>
  </w:endnote>
  <w:endnote w:id="0" w:type="continuationSeparator">
    <w:p w:rsidRDefault="0013379C" w:rsidP="0013379C" w:rsidR="001337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79C" w:rsidP="0013379C" w:rsidR="0013379C">
      <w:pPr>
        <w:spacing w:lineRule="auto" w:line="240" w:after="0"/>
      </w:pPr>
      <w:r>
        <w:separator/>
      </w:r>
    </w:p>
  </w:footnote>
  <w:footnote w:id="0" w:type="continuationSeparator">
    <w:p w:rsidRDefault="0013379C" w:rsidP="0013379C" w:rsidR="001337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DEF" w:rsidP="00845DEF" w:rsidR="00845DEF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St-322/14-109</w:t>
    </w:r>
  </w:p>
  <w:p w:rsidRDefault="00845DEF" w:rsidR="00845D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DEF" w:rsidP="00845DEF" w:rsidR="00845DEF" w:rsidRPr="00845DE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45DE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45DEF" w:rsidP="00845DEF" w:rsidR="00845DEF" w:rsidRPr="00845DE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45DE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45DEF" w:rsidP="00845DEF" w:rsidR="00845DEF" w:rsidRPr="00845DE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45DE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45DEF" w:rsidP="00845DEF" w:rsidR="00845DEF" w:rsidRPr="00845DE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45DE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0F328F"/>
    <w:rsid w:val="00120CEB"/>
    <w:rsid w:val="0013379C"/>
    <w:rsid w:val="001F3F10"/>
    <w:rsid w:val="00242727"/>
    <w:rsid w:val="00314B22"/>
    <w:rsid w:val="0038509A"/>
    <w:rsid w:val="003855B0"/>
    <w:rsid w:val="00403CBA"/>
    <w:rsid w:val="004A0D35"/>
    <w:rsid w:val="004F333E"/>
    <w:rsid w:val="006920AB"/>
    <w:rsid w:val="006E29FC"/>
    <w:rsid w:val="00704F8E"/>
    <w:rsid w:val="007408BC"/>
    <w:rsid w:val="00751BA7"/>
    <w:rsid w:val="008130F7"/>
    <w:rsid w:val="00845DEF"/>
    <w:rsid w:val="00A02A73"/>
    <w:rsid w:val="00A37ABE"/>
    <w:rsid w:val="00A547D0"/>
    <w:rsid w:val="00C17277"/>
    <w:rsid w:val="00E744E7"/>
    <w:rsid w:val="00F8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3379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3379C"/>
  </w:style>
  <w:style w:styleId="Podnoje" w:type="paragraph">
    <w:name w:val="footer"/>
    <w:basedOn w:val="Normal"/>
    <w:link w:val="PodnojeChar"/>
    <w:uiPriority w:val="99"/>
    <w:unhideWhenUsed/>
    <w:rsid w:val="0013379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3379C"/>
  </w:style>
  <w:style w:styleId="Tekstbalonia" w:type="paragraph">
    <w:name w:val="Balloon Text"/>
    <w:basedOn w:val="Normal"/>
    <w:link w:val="TekstbaloniaChar"/>
    <w:uiPriority w:val="99"/>
    <w:semiHidden/>
    <w:unhideWhenUsed/>
    <w:rsid w:val="00845DE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DE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C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C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C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C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3379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3379C"/>
  </w:style>
  <w:style w:styleId="Podnoje" w:type="paragraph">
    <w:name w:val="footer"/>
    <w:basedOn w:val="Normal"/>
    <w:link w:val="PodnojeChar"/>
    <w:uiPriority w:val="99"/>
    <w:unhideWhenUsed/>
    <w:rsid w:val="0013379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3379C"/>
  </w:style>
  <w:style w:styleId="Tekstbalonia" w:type="paragraph">
    <w:name w:val="Balloon Text"/>
    <w:basedOn w:val="Normal"/>
    <w:link w:val="TekstbaloniaChar"/>
    <w:uiPriority w:val="99"/>
    <w:semiHidden/>
    <w:unhideWhenUsed/>
    <w:rsid w:val="00845DE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DE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C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C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C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C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</izvorni_sadrzaj>
    <derivirana_varijabla naziv="DomainObject.Predmet.OstaliListFormated_1">
      <item>Danijela Miceli</item>
      <item>Violeta Peljušić</item>
      <item>ČISTOĆA d.o.o.</item>
      <item>CROATIA BANKA d.d.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</izvorni_sadrzaj>
    <derivirana_varijabla naziv="DomainObject.Predmet.OstaliListNazivFormated_1">
      <item>Danijela Miceli</item>
      <item>Violeta Peljušić</item>
      <item>ČISTOĆA d.o.o.</item>
      <item>CROATIA BANKA d.d.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E9CB5-EBC8-4FE2-97E8-AF7276AFF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583</properties:Words>
  <properties:Characters>3047</properties:Characters>
  <properties:Lines>76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2017-05-11T14:34:00Z</dcterms:created>
  <dc:creator>wsadmin</dc:creator>
  <cp:lastModifiedBy>Renata Valić</cp:lastModifiedBy>
  <cp:lastPrinted>2015-03-04T10:31:00Z</cp:lastPrinted>
  <dcterms:modified xmlns:xsi="http://www.w3.org/2001/XMLSchema-instance" xsi:type="dcterms:W3CDTF">2017-05-12T12:36:00Z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