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27ff" w14:paraId="5ad27ff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196310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196310">
        <w:rPr>
          <w:rFonts w:cs="Times New Roman" w:hAnsi="Times New Roman" w:ascii="Times New Roman"/>
          <w:b w:val="false"/>
          <w:bCs w:val="false"/>
          <w:i w:val="false"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  <w:r w:rsidR="0003258D">
        <w:tab/>
      </w:r>
      <w:r w:rsidR="0003258D">
        <w:tab/>
      </w:r>
      <w:r w:rsidR="0003258D">
        <w:tab/>
      </w:r>
      <w:r w:rsidR="0003258D">
        <w:tab/>
      </w:r>
      <w:r w:rsidR="0003258D">
        <w:tab/>
      </w:r>
      <w:r w:rsidR="0003258D">
        <w:tab/>
        <w:t>40. St-4865/16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3A3539">
        <w:t xml:space="preserve">NODILO-PROM d.o.o., Zagreb, </w:t>
      </w:r>
      <w:r w:rsidR="00093E1D">
        <w:t>Ozaljska 146</w:t>
      </w:r>
      <w:r w:rsidR="003A3539">
        <w:t>,</w:t>
      </w:r>
      <w:r w:rsidR="00093E1D">
        <w:t xml:space="preserve"> </w:t>
      </w:r>
      <w:r w:rsidR="003A3539">
        <w:t>OIB. 84346795911</w:t>
      </w:r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St-48</w:t>
      </w:r>
      <w:r w:rsidR="003A3539">
        <w:t>65</w:t>
      </w:r>
      <w:r w:rsidR="006159F4">
        <w:t>/16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3A3539">
        <w:t xml:space="preserve">NODILO-PROM d.o.o., Zagreb, </w:t>
      </w:r>
      <w:r w:rsidR="00093E1D">
        <w:t>Ozaljska 146,</w:t>
      </w:r>
      <w:r w:rsidR="003A3539">
        <w:t>OIB. 84346795911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3A3539" w:rsidP="003A3539" w:rsidR="003A3539">
      <w:pPr>
        <w:ind w:left="708"/>
      </w:pPr>
      <w:r>
        <w:rPr>
          <w:b/>
        </w:rPr>
        <w:t>25.kolovoza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>
        <w:rPr>
          <w:b/>
        </w:rPr>
        <w:t xml:space="preserve">10,30 </w:t>
      </w:r>
      <w:r w:rsidRPr="00111BF4">
        <w:rPr>
          <w:b/>
        </w:rPr>
        <w:t>sati,</w:t>
      </w:r>
      <w:r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587F7C" w:rsidR="00D83C64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3A3539">
        <w:t>7.srpnja</w:t>
      </w:r>
      <w:r w:rsidR="001D37BD">
        <w:t xml:space="preserve"> </w:t>
      </w:r>
      <w:r w:rsidR="00EF4937">
        <w:t>201</w:t>
      </w:r>
      <w:r w:rsidR="00AA7946">
        <w:t>5</w:t>
      </w:r>
      <w:r w:rsidR="00EF4937">
        <w:t>.</w:t>
      </w:r>
    </w:p>
    <w:p w:rsidRDefault="00587F7C" w:rsidP="00927616" w:rsidR="000F7ED3">
      <w:pPr>
        <w:pStyle w:val="Tijeloteksta"/>
        <w:ind w:firstLine="509" w:left="4447"/>
        <w:jc w:val="center"/>
        <w:rPr>
          <w:szCs w:val="24"/>
        </w:rPr>
      </w:pPr>
      <w:r>
        <w:rPr>
          <w:szCs w:val="24"/>
        </w:rPr>
        <w:t>SUDAC:</w:t>
      </w:r>
    </w:p>
    <w:p w:rsidRDefault="00927616" w:rsidP="00587F7C" w:rsidR="00587F7C">
      <w:pPr>
        <w:pStyle w:val="Tijeloteksta"/>
        <w:ind w:left="907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87F7C">
        <w:rPr>
          <w:szCs w:val="24"/>
        </w:rPr>
        <w:t xml:space="preserve"> An</w:t>
      </w:r>
      <w:r>
        <w:rPr>
          <w:szCs w:val="24"/>
        </w:rPr>
        <w:t>t</w:t>
      </w:r>
      <w:r w:rsidR="00587F7C">
        <w:rPr>
          <w:szCs w:val="24"/>
        </w:rPr>
        <w:t>e Galić</w:t>
      </w:r>
      <w:r>
        <w:rPr>
          <w:szCs w:val="24"/>
        </w:rPr>
        <w:t xml:space="preserve"> v.r.</w:t>
      </w:r>
    </w:p>
    <w:p w:rsidRDefault="00927616" w:rsidP="00422EE0" w:rsidR="00927616">
      <w:pPr>
        <w:jc w:val="both"/>
      </w:pPr>
      <w:r>
        <w:t>Za točnost otpravka, ovlašteni službenik:</w:t>
      </w:r>
    </w:p>
    <w:p w:rsidRDefault="00927616" w:rsidP="00422EE0" w:rsidR="00927616">
      <w:pPr>
        <w:jc w:val="both"/>
      </w:pPr>
      <w:r>
        <w:t xml:space="preserve">               Valentina Delač</w:t>
      </w:r>
    </w:p>
    <w:p w:rsidRDefault="00927616" w:rsidP="00587F7C" w:rsidR="00927616">
      <w:pPr>
        <w:pStyle w:val="Tijeloteksta"/>
        <w:ind w:left="907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587F7C" w:rsidP="00587F7C" w:rsidR="00587F7C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258D"/>
    <w:rsid w:val="000376BC"/>
    <w:rsid w:val="0004346D"/>
    <w:rsid w:val="00046694"/>
    <w:rsid w:val="00071E5C"/>
    <w:rsid w:val="00093E1D"/>
    <w:rsid w:val="000C09E9"/>
    <w:rsid w:val="000C34C5"/>
    <w:rsid w:val="000C65FC"/>
    <w:rsid w:val="000D1CDA"/>
    <w:rsid w:val="000F277D"/>
    <w:rsid w:val="000F7ED3"/>
    <w:rsid w:val="00111BF4"/>
    <w:rsid w:val="00141509"/>
    <w:rsid w:val="00196310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0C0F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87F7C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06DAE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616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12369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587F7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D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D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D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587F7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D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D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D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St-4865/2016-9</izvorni_sadrzaj>
    <derivirana_varijabla naziv="DomainObject.Oznaka_1">St-4865/2016-9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St-4865/2016</izvorni_sadrzaj>
    <derivirana_varijabla naziv="DomainObject.Predmet.OznakaBroj_1">St-4865/2016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NODILO-PROM d.o.o.</izvorni_sadrzaj>
    <derivirana_varijabla naziv="DomainObject.Predmet.StrankaFormated_1">  NODILO-PROM d.o.o.</derivirana_varijabla>
  </DomainObject.Predmet.StrankaFormated>
  <DomainObject.Predmet.StrankaFormatedOIB>
    <izvorni_sadrzaj>  NODILO-PROM d.o.o., OIB 84346795911</izvorni_sadrzaj>
    <derivirana_varijabla naziv="DomainObject.Predmet.StrankaFormatedOIB_1">  NODILO-PROM d.o.o., OIB 84346795911</derivirana_varijabla>
  </DomainObject.Predmet.StrankaFormatedOIB>
  <DomainObject.Predmet.StrankaFormatedWithAdress>
    <izvorni_sadrzaj> NODILO-PROM d.o.o., Savska 77 b, 10000 Zagreb</izvorni_sadrzaj>
    <derivirana_varijabla naziv="DomainObject.Predmet.StrankaFormatedWithAdress_1"> NODILO-PROM d.o.o., Savska 77 b, 10000 Zagreb</derivirana_varijabla>
  </DomainObject.Predmet.StrankaFormatedWithAdress>
  <DomainObject.Predmet.StrankaFormatedWithAdressOIB>
    <izvorni_sadrzaj> NODILO-PROM d.o.o., OIB 84346795911, Savska 77 b, 10000 Zagreb</izvorni_sadrzaj>
    <derivirana_varijabla naziv="DomainObject.Predmet.StrankaFormatedWithAdressOIB_1"> NODILO-PROM d.o.o., OIB 84346795911, Savska 77 b, 10000 Zagreb</derivirana_varijabla>
  </DomainObject.Predmet.StrankaFormatedWithAdressOIB>
  <DomainObject.Predmet.StrankaWithAdress>
    <izvorni_sadrzaj>NODILO-PROM d.o.o. Savska 77 b,10000 Zagreb</izvorni_sadrzaj>
    <derivirana_varijabla naziv="DomainObject.Predmet.StrankaWithAdress_1">NODILO-PROM d.o.o. Savska 77 b,10000 Zagreb</derivirana_varijabla>
  </DomainObject.Predmet.StrankaWithAdress>
  <DomainObject.Predmet.StrankaWithAdressOIB>
    <izvorni_sadrzaj>NODILO-PROM d.o.o., OIB 84346795911, Savska 77 b,10000 Zagreb</izvorni_sadrzaj>
    <derivirana_varijabla naziv="DomainObject.Predmet.StrankaWithAdressOIB_1">NODILO-PROM d.o.o., OIB 84346795911, Savska 77 b,10000 Zagreb</derivirana_varijabla>
  </DomainObject.Predmet.StrankaWithAdressOIB>
  <DomainObject.Predmet.StrankaNazivFormated>
    <izvorni_sadrzaj>NODILO-PROM d.o.o.</izvorni_sadrzaj>
    <derivirana_varijabla naziv="DomainObject.Predmet.StrankaNazivFormated_1">NODILO-PROM d.o.o.</derivirana_varijabla>
  </DomainObject.Predmet.StrankaNazivFormated>
  <DomainObject.Predmet.StrankaNazivFormatedOIB>
    <izvorni_sadrzaj>NODILO-PROM d.o.o., OIB 84346795911</izvorni_sadrzaj>
    <derivirana_varijabla naziv="DomainObject.Predmet.StrankaNazivFormatedOIB_1">NODILO-PROM d.o.o., OIB 84346795911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NODILO-PROM d.o.o.</item>
    </izvorni_sadrzaj>
    <derivirana_varijabla naziv="DomainObject.Predmet.StrankaListFormated_1">
      <item>NODILO-PROM d.o.o.</item>
    </derivirana_varijabla>
  </DomainObject.Predmet.StrankaListFormated>
  <DomainObject.Predmet.StrankaListFormatedOIB>
    <izvorni_sadrzaj>
      <item>NODILO-PROM d.o.o., OIB 84346795911</item>
    </izvorni_sadrzaj>
    <derivirana_varijabla naziv="DomainObject.Predmet.StrankaListFormatedOIB_1">
      <item>NODILO-PROM d.o.o., OIB 84346795911</item>
    </derivirana_varijabla>
  </DomainObject.Predmet.StrankaListFormatedOIB>
  <DomainObject.Predmet.StrankaListFormatedWithAdress>
    <izvorni_sadrzaj>
      <item>NODILO-PROM d.o.o., Savska 77 b, 10000 Zagreb</item>
    </izvorni_sadrzaj>
    <derivirana_varijabla naziv="DomainObject.Predmet.StrankaListFormatedWithAdress_1">
      <item>NODILO-PROM d.o.o., Savska 77 b, 10000 Zagreb</item>
    </derivirana_varijabla>
  </DomainObject.Predmet.StrankaListFormatedWithAdress>
  <DomainObject.Predmet.StrankaListFormatedWithAdressOIB>
    <izvorni_sadrzaj>
      <item>NODILO-PROM d.o.o., OIB 84346795911, Savska 77 b, 10000 Zagreb</item>
    </izvorni_sadrzaj>
    <derivirana_varijabla naziv="DomainObject.Predmet.StrankaListFormatedWithAdressOIB_1">
      <item>NODILO-PROM d.o.o., OIB 84346795911, Savska 77 b, 10000 Zagreb</item>
    </derivirana_varijabla>
  </DomainObject.Predmet.StrankaListFormatedWithAdressOIB>
  <DomainObject.Predmet.StrankaListNazivFormated>
    <izvorni_sadrzaj>
      <item>NODILO-PROM d.o.o.</item>
    </izvorni_sadrzaj>
    <derivirana_varijabla naziv="DomainObject.Predmet.StrankaListNazivFormated_1">
      <item>NODILO-PROM d.o.o.</item>
    </derivirana_varijabla>
  </DomainObject.Predmet.StrankaListNazivFormated>
  <DomainObject.Predmet.StrankaListNazivFormatedOIB>
    <izvorni_sadrzaj>
      <item>NODILO-PROM d.o.o., OIB 84346795911</item>
    </izvorni_sadrzaj>
    <derivirana_varijabla naziv="DomainObject.Predmet.StrankaListNazivFormatedOIB_1">
      <item>NODILO-PROM d.o.o., OIB 84346795911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St-4865/2016-9</izvorni_sadrzaj>
    <derivirana_varijabla naziv="DomainObject.PoslovniBrojDokumenta_1">St-4865/2016-9</derivirana_varijabla>
  </DomainObject.PoslovniBrojDokumenta>
  <DomainObject.Predmet.StrankaIDrugi>
    <izvorni_sadrzaj>NODILO-PROM d.o.o.</izvorni_sadrzaj>
    <derivirana_varijabla naziv="DomainObject.Predmet.StrankaIDrugi_1">NODILO-PROM d.o.o.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NODILO-PROM d.o.o., OIB 84346795911, Savska 77 b, 10000 Zagreb</izvorni_sadrzaj>
    <derivirana_varijabla naziv="DomainObject.Predmet.StrankaIDrugiAdressOIB_1">NODILO-PROM d.o.o., OIB 84346795911, Savska 77 b,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NODILO-PROM d.o.o.</item>
      <item>NODILO-PROM d.o.o.</item>
    </izvorni_sadrzaj>
    <derivirana_varijabla naziv="DomainObject.Predmet.SudioniciListNaziv_1">
      <item>NODILO-PROM d.o.o.</item>
      <item>NODILO-PROM d.o.o.</item>
    </derivirana_varijabla>
  </DomainObject.Predmet.SudioniciListNaziv>
  <DomainObject.Predmet.SudioniciListAdressOIB>
    <izvorni_sadrzaj>
      <item>NODILO-PROM d.o.o., OIB 84346795911, Savska 77 b,10000 Zagreb</item>
      <item>NODILO-PROM d.o.o., OIB 84346795911, Ozaljska 146,10000 Zagreb</item>
    </izvorni_sadrzaj>
    <derivirana_varijabla naziv="DomainObject.Predmet.SudioniciListAdressOIB_1">
      <item>NODILO-PROM d.o.o., OIB 84346795911, Savska 77 b,10000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84346795911</item>
      <item>, OIB 84346795911</item>
    </izvorni_sadrzaj>
    <derivirana_varijabla naziv="DomainObject.Predmet.SudioniciListNazivOIB_1">
      <item>, OIB 84346795911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93831-B796-43AB-A409-E8FBF032D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179</properties:Words>
  <properties:Characters>1024</properties:Characters>
  <properties:Lines>39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2016-07-07T11:16:00Z</dcterms:created>
  <dc:creator>ilukac</dc:creator>
  <cp:lastModifiedBy>Valentina Delač</cp:lastModifiedBy>
  <cp:lastPrinted>2016-07-07T11:38:00Z</cp:lastPrinted>
  <dcterms:modified xmlns:xsi="http://www.w3.org/2001/XMLSchema-instance" xsi:type="dcterms:W3CDTF">2016-07-07T11:38:00Z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St-4865/2016-9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