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cc3a" w14:paraId="3c7cc3a" w:rsidRDefault="0071742E" w:rsidP="00B542FA" w:rsidR="0071742E">
      <w:pPr>
        <w:jc w:val="both"/>
        <w15:collapsed w:val="false"/>
      </w:pPr>
      <w:bookmarkStart w:name="_GoBack" w:id="0"/>
      <w:bookmarkEnd w:id="0"/>
      <w:r>
        <w:tab/>
      </w:r>
    </w:p>
    <w:p w:rsidRDefault="0071742E" w:rsidP="0071742E" w:rsidR="006E37B7" w:rsidRPr="0071742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A8E">
        <w:tab/>
      </w:r>
      <w:r w:rsidR="00657A8E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15135B" w:rsidR="006E37B7" w:rsidRPr="00FF64A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 xml:space="preserve">Zagreb, </w:t>
            </w:r>
            <w:proofErr w:type="spellStart"/>
            <w:r w:rsidRPr="00FF64AF">
              <w:t>Amruševa</w:t>
            </w:r>
            <w:proofErr w:type="spellEnd"/>
            <w:r w:rsidRPr="00FF64AF">
              <w:t xml:space="preserve"> 2/II</w:t>
            </w:r>
          </w:p>
        </w:tc>
      </w:tr>
    </w:tbl>
    <w:p w:rsidRDefault="002E4BB8" w:rsidP="00C54AF7" w:rsidR="002E4BB8">
      <w:pPr>
        <w:rPr>
          <w:b/>
        </w:rPr>
      </w:pPr>
    </w:p>
    <w:p w:rsidRDefault="00185749" w:rsidP="006E37B7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10695A">
        <w:t>67. St-</w:t>
      </w:r>
      <w:r w:rsidR="00E45DAD">
        <w:t>1741/13</w:t>
      </w:r>
    </w:p>
    <w:p w:rsidRDefault="00CE5161" w:rsidP="00CE5161" w:rsidR="00CE5161" w:rsidRPr="006E37B7">
      <w:pPr>
        <w:jc w:val="center"/>
      </w:pPr>
      <w:r>
        <w:t>R E P U B L I K A  H R V A T S K A</w:t>
      </w:r>
    </w:p>
    <w:p w:rsidRDefault="00E45DAD" w:rsidP="00C54AF7" w:rsidR="00E45DAD">
      <w:pPr>
        <w:jc w:val="center"/>
      </w:pPr>
    </w:p>
    <w:p w:rsidRDefault="00C54AF7" w:rsidP="00C54AF7" w:rsidR="00C54AF7" w:rsidRPr="00CE5161">
      <w:pPr>
        <w:jc w:val="center"/>
      </w:pPr>
      <w:r w:rsidRPr="00CE5161">
        <w:t>R J E Š E NJ E</w:t>
      </w:r>
    </w:p>
    <w:p w:rsidRDefault="00A652E5" w:rsidP="00C54AF7" w:rsidR="00A652E5" w:rsidRPr="00185749">
      <w:pPr>
        <w:jc w:val="center"/>
        <w:rPr>
          <w:b/>
        </w:rPr>
      </w:pPr>
    </w:p>
    <w:p w:rsidRDefault="007D0288" w:rsidP="00C54AF7" w:rsidR="00A652E5">
      <w:pPr>
        <w:jc w:val="both"/>
      </w:pPr>
      <w:r w:rsidRPr="00185749">
        <w:tab/>
      </w:r>
      <w:r w:rsidR="00952C7C" w:rsidRPr="00952C7C">
        <w:t xml:space="preserve">Trgovački sud u Zagrebu, po sucu Gordanu </w:t>
      </w:r>
      <w:proofErr w:type="spellStart"/>
      <w:r w:rsidR="00952C7C" w:rsidRPr="00952C7C">
        <w:t>Zubaku</w:t>
      </w:r>
      <w:proofErr w:type="spellEnd"/>
      <w:r w:rsidR="00952C7C" w:rsidRPr="00952C7C">
        <w:t xml:space="preserve">, u stečajnom postupku nad dužnikom </w:t>
      </w:r>
      <w:r w:rsidR="00CD68A8" w:rsidRPr="00CD68A8">
        <w:rPr>
          <w:bCs/>
          <w:lang w:val="pt-BR"/>
        </w:rPr>
        <w:t xml:space="preserve">MONTMONTAŽA N.E.P. d.o.o. </w:t>
      </w:r>
      <w:r w:rsidR="00300B53">
        <w:rPr>
          <w:bCs/>
          <w:lang w:val="pt-BR"/>
        </w:rPr>
        <w:t xml:space="preserve">u stečaju, Zagreb, Rakitnica 2, </w:t>
      </w:r>
      <w:r w:rsidR="00CD68A8" w:rsidRPr="00CD68A8">
        <w:rPr>
          <w:bCs/>
          <w:lang w:val="pt-BR"/>
        </w:rPr>
        <w:t>OIB:13051973588</w:t>
      </w:r>
      <w:r w:rsidR="00DF236E">
        <w:t>,</w:t>
      </w:r>
      <w:r w:rsidR="00A0549B">
        <w:t xml:space="preserve"> </w:t>
      </w:r>
      <w:r w:rsidR="00300B53">
        <w:t>15. studenoga</w:t>
      </w:r>
      <w:r w:rsidR="00A61663">
        <w:t xml:space="preserve"> 2016</w:t>
      </w:r>
      <w:r w:rsidR="00CE5161">
        <w:t>.</w:t>
      </w:r>
      <w:r w:rsidR="00096E19">
        <w:t>,</w:t>
      </w:r>
    </w:p>
    <w:p w:rsidRDefault="00096E19" w:rsidP="00C54AF7" w:rsidR="00096E19" w:rsidRPr="00096E19">
      <w:pPr>
        <w:jc w:val="both"/>
      </w:pPr>
    </w:p>
    <w:p w:rsidRDefault="00210798" w:rsidP="00210798" w:rsidR="00210798" w:rsidRPr="00CE51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E51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CE51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E51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C62302" w:rsidP="0025340C" w:rsidR="00185749">
      <w:pPr>
        <w:ind w:firstLine="705"/>
        <w:jc w:val="both"/>
      </w:pPr>
      <w:r>
        <w:t>Odobrava se isplata iz pologa osnovanog kod ovog suda</w:t>
      </w:r>
      <w:r w:rsidR="00BE1C6C">
        <w:t xml:space="preserve"> rješenjem od </w:t>
      </w:r>
      <w:r w:rsidR="00A61663">
        <w:t>30. rujna 2016</w:t>
      </w:r>
      <w:r w:rsidR="00BE1C6C">
        <w:t>.</w:t>
      </w:r>
      <w:r w:rsidR="00557962">
        <w:t>,</w:t>
      </w:r>
      <w:r w:rsidR="00BE1C6C">
        <w:t xml:space="preserve"> </w:t>
      </w:r>
      <w:r>
        <w:t>radi osiguranja sredstava potrebnih za namirenje</w:t>
      </w:r>
      <w:r w:rsidR="00A61663">
        <w:t xml:space="preserve"> stečajnih vjerovnika i to vjerovnika </w:t>
      </w:r>
      <w:r w:rsidR="00300B53" w:rsidRPr="00300B53">
        <w:rPr>
          <w:lang w:val="en-AU"/>
        </w:rPr>
        <w:t xml:space="preserve">Ivana </w:t>
      </w:r>
      <w:proofErr w:type="spellStart"/>
      <w:r w:rsidR="00300B53" w:rsidRPr="00300B53">
        <w:rPr>
          <w:lang w:val="en-AU"/>
        </w:rPr>
        <w:t>Lisičara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iz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Zagreba</w:t>
      </w:r>
      <w:proofErr w:type="spellEnd"/>
      <w:r w:rsidR="00300B53" w:rsidRPr="00300B53">
        <w:rPr>
          <w:lang w:val="en-AU"/>
        </w:rPr>
        <w:t xml:space="preserve">, </w:t>
      </w:r>
      <w:proofErr w:type="spellStart"/>
      <w:r w:rsidR="00300B53" w:rsidRPr="00300B53">
        <w:rPr>
          <w:lang w:val="en-AU"/>
        </w:rPr>
        <w:t>Đuke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Begovića</w:t>
      </w:r>
      <w:proofErr w:type="spellEnd"/>
      <w:r w:rsidR="00300B53" w:rsidRPr="00300B53">
        <w:rPr>
          <w:lang w:val="en-AU"/>
        </w:rPr>
        <w:t xml:space="preserve"> 35, OIB: 22378364154</w:t>
      </w:r>
      <w:r w:rsidR="0025340C">
        <w:rPr>
          <w:lang w:val="en-AU"/>
        </w:rPr>
        <w:t>,</w:t>
      </w:r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te</w:t>
      </w:r>
      <w:proofErr w:type="spellEnd"/>
      <w:r w:rsidR="00A61663">
        <w:rPr>
          <w:lang w:val="en-AU"/>
        </w:rPr>
        <w:t xml:space="preserve"> se </w:t>
      </w:r>
      <w:proofErr w:type="spellStart"/>
      <w:r w:rsidR="00A61663">
        <w:rPr>
          <w:lang w:val="en-AU"/>
        </w:rPr>
        <w:t>nalaže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računovodstvu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ovog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suda</w:t>
      </w:r>
      <w:proofErr w:type="spellEnd"/>
      <w:r w:rsidR="00A61663">
        <w:rPr>
          <w:lang w:val="en-AU"/>
        </w:rPr>
        <w:t xml:space="preserve"> </w:t>
      </w:r>
      <w:r>
        <w:t>iz pologa osnovanog na žiroračunu suda pod broj</w:t>
      </w:r>
      <w:r w:rsidR="00A61663">
        <w:t>em 1741-13</w:t>
      </w:r>
      <w:r>
        <w:t xml:space="preserve">  isplatiti</w:t>
      </w:r>
      <w:r w:rsidR="00A61663">
        <w:t>:</w:t>
      </w:r>
      <w:r w:rsidR="006E37B7">
        <w:t xml:space="preserve"> </w:t>
      </w:r>
    </w:p>
    <w:p w:rsidRDefault="00990D62" w:rsidP="0025340C" w:rsidR="00990D62" w:rsidRPr="0025340C">
      <w:pPr>
        <w:ind w:firstLine="705"/>
        <w:jc w:val="both"/>
        <w:rPr>
          <w:lang w:val="en-AU"/>
        </w:rPr>
      </w:pPr>
    </w:p>
    <w:p w:rsidRDefault="00C62302" w:rsidP="0051770C" w:rsidR="0051770C">
      <w:pPr>
        <w:ind w:left="705"/>
        <w:jc w:val="both"/>
      </w:pPr>
      <w:r>
        <w:t>-</w:t>
      </w:r>
      <w:r w:rsidR="00952C7C" w:rsidRPr="00952C7C">
        <w:t xml:space="preserve"> vjerovniku</w:t>
      </w:r>
      <w:r w:rsidR="00A61663">
        <w:t>:</w:t>
      </w:r>
      <w:r w:rsidR="00A61663" w:rsidRPr="00A61663">
        <w:t xml:space="preserve"> </w:t>
      </w:r>
      <w:proofErr w:type="spellStart"/>
      <w:r w:rsidR="00300B53">
        <w:rPr>
          <w:lang w:val="en-AU"/>
        </w:rPr>
        <w:t>Ivanu</w:t>
      </w:r>
      <w:proofErr w:type="spellEnd"/>
      <w:r w:rsidR="00300B53">
        <w:rPr>
          <w:lang w:val="en-AU"/>
        </w:rPr>
        <w:t xml:space="preserve"> </w:t>
      </w:r>
      <w:proofErr w:type="spellStart"/>
      <w:r w:rsidR="00300B53">
        <w:rPr>
          <w:lang w:val="en-AU"/>
        </w:rPr>
        <w:t>Lisičaru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iz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Zagreba</w:t>
      </w:r>
      <w:proofErr w:type="spellEnd"/>
      <w:r w:rsidR="00300B53" w:rsidRPr="00300B53">
        <w:rPr>
          <w:lang w:val="en-AU"/>
        </w:rPr>
        <w:t xml:space="preserve">, </w:t>
      </w:r>
      <w:proofErr w:type="spellStart"/>
      <w:r w:rsidR="00300B53" w:rsidRPr="00300B53">
        <w:rPr>
          <w:lang w:val="en-AU"/>
        </w:rPr>
        <w:t>Đuke</w:t>
      </w:r>
      <w:proofErr w:type="spellEnd"/>
      <w:r w:rsidR="00300B53" w:rsidRPr="00300B53">
        <w:rPr>
          <w:lang w:val="en-AU"/>
        </w:rPr>
        <w:t xml:space="preserve"> </w:t>
      </w:r>
      <w:proofErr w:type="spellStart"/>
      <w:r w:rsidR="00300B53" w:rsidRPr="00300B53">
        <w:rPr>
          <w:lang w:val="en-AU"/>
        </w:rPr>
        <w:t>Begovića</w:t>
      </w:r>
      <w:proofErr w:type="spellEnd"/>
      <w:r w:rsidR="00300B53" w:rsidRPr="00300B53">
        <w:rPr>
          <w:lang w:val="en-AU"/>
        </w:rPr>
        <w:t xml:space="preserve"> 35, OIB: 22378364154</w:t>
      </w:r>
      <w:r>
        <w:t xml:space="preserve">, iznos od </w:t>
      </w:r>
      <w:r w:rsidR="00300B53" w:rsidRPr="00300B53">
        <w:rPr>
          <w:lang w:val="en-AU"/>
        </w:rPr>
        <w:t xml:space="preserve">2.245,94 </w:t>
      </w:r>
      <w:r w:rsidR="0051770C">
        <w:t>k</w:t>
      </w:r>
      <w:r w:rsidR="00BE1C6C">
        <w:t xml:space="preserve">n </w:t>
      </w:r>
      <w:r w:rsidR="006E37B7">
        <w:t xml:space="preserve"> </w:t>
      </w:r>
      <w:r w:rsidR="00D7718D">
        <w:t>na račun broj: HR93</w:t>
      </w:r>
      <w:r w:rsidR="00300B53">
        <w:t>23600003221016198 kod Zagrebačke banke d.d</w:t>
      </w:r>
      <w:r w:rsidR="00952C7C">
        <w:t>.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A652E5" w:rsidP="00185749" w:rsidR="00A652E5">
      <w:pPr>
        <w:jc w:val="center"/>
      </w:pPr>
    </w:p>
    <w:p w:rsidRDefault="00465E12" w:rsidP="00465E12" w:rsidR="00A61663">
      <w:pPr>
        <w:ind w:firstLine="708"/>
        <w:jc w:val="both"/>
      </w:pPr>
      <w:r>
        <w:t>Trgovački</w:t>
      </w:r>
      <w:r w:rsidR="00C62302">
        <w:t xml:space="preserve"> suda u Zagrebu u </w:t>
      </w:r>
      <w:r>
        <w:t>stečajnom postupku nad dužnikom</w:t>
      </w:r>
      <w:r w:rsidR="00B87F21">
        <w:t xml:space="preserve"> </w:t>
      </w:r>
      <w:r w:rsidR="00A61663" w:rsidRPr="00A61663">
        <w:rPr>
          <w:bCs/>
          <w:lang w:val="pt-BR"/>
        </w:rPr>
        <w:t>MONTMONTAŽA N.E.P. d.o.o. u stečaju</w:t>
      </w:r>
      <w:r>
        <w:t xml:space="preserve">, </w:t>
      </w:r>
      <w:r w:rsidR="00A61663">
        <w:t xml:space="preserve">rješenjem od 30. rujna 2016. osnovao je polog na žiroračunu pod brojem 1741/13 za korist stečajnih vjerovnika, među ostalim, i vjerovnika </w:t>
      </w:r>
      <w:r w:rsidR="00F51D74">
        <w:t xml:space="preserve">Ivana </w:t>
      </w:r>
      <w:r w:rsidR="00300B53">
        <w:t>Lisičara</w:t>
      </w:r>
      <w:r w:rsidR="00A61663">
        <w:t>.</w:t>
      </w:r>
      <w:r>
        <w:t xml:space="preserve"> </w:t>
      </w:r>
    </w:p>
    <w:p w:rsidRDefault="00557962" w:rsidP="00090A16" w:rsidR="00557962">
      <w:pPr>
        <w:jc w:val="both"/>
      </w:pPr>
      <w:r>
        <w:tab/>
      </w:r>
    </w:p>
    <w:p w:rsidRDefault="00F51D74" w:rsidP="00F51D74" w:rsidR="00C62302">
      <w:pPr>
        <w:ind w:firstLine="708"/>
        <w:jc w:val="both"/>
      </w:pPr>
      <w:r>
        <w:t xml:space="preserve">Navedeni vjerovnik dostavio je sudu podnesak s podacima o broju računa na koji je predložio isplatu iznosa osiguranog rješenjem od 30. rujna 2016. za njegovu korist. </w:t>
      </w:r>
      <w:r w:rsidR="00096E19">
        <w:t xml:space="preserve">S obzirom na to da je navedeni polog osnovan, među ostalim, i za korist </w:t>
      </w:r>
      <w:r w:rsidR="00300B53" w:rsidRPr="00300B53">
        <w:t>Ivana Lisičara</w:t>
      </w:r>
      <w:r w:rsidR="00096E19">
        <w:t>, sud je riješio kao u izreci</w:t>
      </w:r>
      <w:r w:rsidR="00A61663">
        <w:t>.</w:t>
      </w:r>
      <w:r w:rsidR="00C62302">
        <w:t xml:space="preserve"> </w:t>
      </w:r>
    </w:p>
    <w:p w:rsidRDefault="00185749" w:rsidP="00205B5A" w:rsidR="00185749" w:rsidRPr="00185749">
      <w:pPr>
        <w:jc w:val="both"/>
      </w:pPr>
    </w:p>
    <w:p w:rsidRDefault="00557962" w:rsidP="00096E19" w:rsidR="00210798" w:rsidRPr="00185749">
      <w:pPr>
        <w:ind w:left="360"/>
        <w:jc w:val="center"/>
      </w:pPr>
      <w:r>
        <w:t xml:space="preserve">U </w:t>
      </w:r>
      <w:r w:rsidR="007D0288" w:rsidRPr="00185749">
        <w:t>Zagreb</w:t>
      </w:r>
      <w:r w:rsidR="009E3F66">
        <w:t xml:space="preserve"> </w:t>
      </w:r>
      <w:r w:rsidR="00300B53">
        <w:t>15. studenoga</w:t>
      </w:r>
      <w:r w:rsidR="00A61663">
        <w:t xml:space="preserve"> 2016</w:t>
      </w:r>
      <w:r w:rsidR="001A68BE">
        <w:t>.</w:t>
      </w:r>
    </w:p>
    <w:p w:rsidRDefault="006E37B7" w:rsidP="00BE1C6C" w:rsidR="00DB3CDE">
      <w:pPr>
        <w:ind w:left="4956"/>
        <w:jc w:val="right"/>
      </w:pPr>
      <w:r>
        <w:tab/>
      </w:r>
      <w:r w:rsidR="00024EAD">
        <w:tab/>
        <w:t xml:space="preserve"> Sudac</w:t>
      </w:r>
      <w:r w:rsidR="00DB3CDE">
        <w:t>:</w:t>
      </w:r>
    </w:p>
    <w:p w:rsidRDefault="00557962" w:rsidP="00096E19" w:rsidR="00096E19">
      <w:pPr>
        <w:jc w:val="right"/>
      </w:pPr>
      <w:r>
        <w:t>Gordan Zubak</w:t>
      </w:r>
      <w:r w:rsidR="00326BF8">
        <w:t>,v.r.</w:t>
      </w:r>
      <w:r w:rsidR="00036517">
        <w:t xml:space="preserve"> </w:t>
      </w:r>
    </w:p>
    <w:p w:rsidRDefault="006E37B7" w:rsidP="008D1DD1" w:rsidR="00185749">
      <w:r>
        <w:t>U</w:t>
      </w:r>
      <w:r w:rsidRPr="00185749">
        <w:t>puta o pravnom lijeku</w:t>
      </w:r>
      <w:r w:rsidR="00164CAA" w:rsidRPr="00185749">
        <w:t>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40594" w:rsidP="008D1DD1" w:rsidR="00D40594"/>
    <w:p w:rsidRDefault="00326BF8" w:rsidP="004E13E6" w:rsidR="00326BF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26BF8" w:rsidP="004E13E6" w:rsidR="00326BF8">
      <w:pPr>
        <w:jc w:val="right"/>
      </w:pPr>
      <w:r>
        <w:t>ovlašteni službenik</w:t>
      </w:r>
    </w:p>
    <w:p w:rsidRDefault="00326BF8" w:rsidP="004E13E6" w:rsidR="00326BF8">
      <w:pPr>
        <w:jc w:val="right"/>
      </w:pPr>
      <w:r>
        <w:t>Katica Franjić</w:t>
      </w:r>
    </w:p>
    <w:p w:rsidRDefault="00096E19" w:rsidP="00326BF8" w:rsidR="00096E19" w:rsidRPr="00185749">
      <w:pPr>
        <w:ind w:left="720"/>
      </w:pPr>
    </w:p>
    <w:sectPr w:rsidSect="00990D62" w:rsidR="00096E19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4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1663" w:rsidP="006B14CA" w:rsidR="005F10B8">
    <w:pPr>
      <w:pStyle w:val="Zaglavlje"/>
      <w:jc w:val="right"/>
    </w:pPr>
    <w:r>
      <w:t>St-1741/13</w:t>
    </w:r>
    <w:r w:rsidR="005F10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4EAD"/>
    <w:rsid w:val="00036517"/>
    <w:rsid w:val="00071C93"/>
    <w:rsid w:val="000731CB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7112E"/>
    <w:rsid w:val="001814C5"/>
    <w:rsid w:val="00183D9A"/>
    <w:rsid w:val="00185749"/>
    <w:rsid w:val="001A68BE"/>
    <w:rsid w:val="001B1984"/>
    <w:rsid w:val="001C1427"/>
    <w:rsid w:val="00205B5A"/>
    <w:rsid w:val="00210798"/>
    <w:rsid w:val="0021731E"/>
    <w:rsid w:val="00236EF6"/>
    <w:rsid w:val="0025340C"/>
    <w:rsid w:val="00256C13"/>
    <w:rsid w:val="00290F0B"/>
    <w:rsid w:val="002A2514"/>
    <w:rsid w:val="002D3D6D"/>
    <w:rsid w:val="002E4BB8"/>
    <w:rsid w:val="002E533C"/>
    <w:rsid w:val="00300B53"/>
    <w:rsid w:val="00305A8A"/>
    <w:rsid w:val="00326BF8"/>
    <w:rsid w:val="00340FCD"/>
    <w:rsid w:val="00343E97"/>
    <w:rsid w:val="003533E2"/>
    <w:rsid w:val="00367ADE"/>
    <w:rsid w:val="003C71AB"/>
    <w:rsid w:val="003E0158"/>
    <w:rsid w:val="00400F7B"/>
    <w:rsid w:val="004020FE"/>
    <w:rsid w:val="0040344D"/>
    <w:rsid w:val="00413795"/>
    <w:rsid w:val="00442966"/>
    <w:rsid w:val="004628A0"/>
    <w:rsid w:val="00465E12"/>
    <w:rsid w:val="00485CAB"/>
    <w:rsid w:val="004E1F27"/>
    <w:rsid w:val="0051770C"/>
    <w:rsid w:val="00520904"/>
    <w:rsid w:val="00552E7D"/>
    <w:rsid w:val="00557962"/>
    <w:rsid w:val="00583414"/>
    <w:rsid w:val="00596418"/>
    <w:rsid w:val="005A395A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D1D22"/>
    <w:rsid w:val="006D4DB2"/>
    <w:rsid w:val="006E37B7"/>
    <w:rsid w:val="00700C8E"/>
    <w:rsid w:val="0071742E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4675"/>
    <w:rsid w:val="00907659"/>
    <w:rsid w:val="00914DE3"/>
    <w:rsid w:val="00916ECE"/>
    <w:rsid w:val="00952C7C"/>
    <w:rsid w:val="00990D62"/>
    <w:rsid w:val="009E3F66"/>
    <w:rsid w:val="009E43EB"/>
    <w:rsid w:val="00A04249"/>
    <w:rsid w:val="00A0549B"/>
    <w:rsid w:val="00A1276B"/>
    <w:rsid w:val="00A61663"/>
    <w:rsid w:val="00A652E5"/>
    <w:rsid w:val="00A80F98"/>
    <w:rsid w:val="00AA790B"/>
    <w:rsid w:val="00AD3291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5161"/>
    <w:rsid w:val="00D13A9F"/>
    <w:rsid w:val="00D26C29"/>
    <w:rsid w:val="00D40594"/>
    <w:rsid w:val="00D448BE"/>
    <w:rsid w:val="00D7718D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51D74"/>
    <w:rsid w:val="00F62AA7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ugostiteljstvo; Ivan Pirenjak; Marin Čižmešinkin; Saverijan Bešlić</izvorni_sadrzaj>
    <derivirana_varijabla naziv="DomainObject.Predmet.StrankaFormated_1">  FINA ZAGREB; VJEROVNICI; URTIM d.o.o. za građevinarstvo, montažu, remonte, trgovinu i zastupstva; CLARA PACTA društvo s ograničenom odgovornošću za trgovinu i ugostiteljstvo; Ivan Pirenjak; Marin Čižmešinkin; Saverijan Bešlić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ugostiteljstvo,Ivan Pirenjak,Marin Čižmešinkin,Saverijan Bešlić</izvorni_sadrzaj>
    <derivirana_varijabla naziv="DomainObject.Predmet.StrankaNazivFormated_1">FINA ZAGREB,VJEROVNICI,URTIM d.o.o. za građevinarstvo, montažu, remonte, trgovinu i zastupstva,CLARA PACTA društvo s ograničenom odgovornošću za trgovinu i ugostiteljstvo,Ivan Pirenjak,Marin Čižmešinkin,Saverijan Bešlić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St-1741/2013-97</izvorni_sadrzaj>
    <derivirana_varijabla naziv="DomainObject.Predmet.OdlukaRjesenje.Oznaka_1">St-1741/2013-97</derivirana_varijabla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274</properties:Words>
  <properties:Characters>1396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2016-11-14T14:36:00Z</dcterms:created>
  <dc:creator>RH-TDU</dc:creator>
  <cp:lastModifiedBy>Katica Franjić</cp:lastModifiedBy>
  <cp:lastPrinted>2016-11-15T08:08:00Z</cp:lastPrinted>
  <dcterms:modified xmlns:xsi="http://www.w3.org/2001/XMLSchema-instance" xsi:type="dcterms:W3CDTF">2016-11-15T08:08:00Z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