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87b5" w14:paraId="21a87b5" w:rsidRDefault="00B55DE6" w:rsidP="00B55DE6" w:rsidR="00B55DE6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68770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</w:t>
      </w:r>
    </w:p>
    <w:p w:rsidRDefault="00B55DE6" w:rsidP="00B55DE6" w:rsidR="00B55DE6">
      <w:r>
        <w:t xml:space="preserve">   REPUBLIKA HRVATSKA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St-853/2016-58</w:t>
      </w:r>
    </w:p>
    <w:p w:rsidRDefault="00B55DE6" w:rsidP="00B55DE6" w:rsidR="00B55DE6">
      <w:r>
        <w:t xml:space="preserve">TRGOVAČKI SUD U PAZINU </w:t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B55DE6" w:rsidP="00B55DE6" w:rsidR="00B55DE6">
      <w:pPr>
        <w:jc w:val="both"/>
      </w:pPr>
      <w:r>
        <w:t xml:space="preserve"> 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55DE6" w:rsidP="00B55DE6" w:rsidR="00B55DE6"/>
    <w:p w:rsidRDefault="00B55DE6" w:rsidP="00B55DE6" w:rsidR="00B55DE6">
      <w:pPr>
        <w:jc w:val="center"/>
      </w:pPr>
      <w:r>
        <w:t>R E P U B L I K A  H R V A T S K A</w:t>
      </w:r>
    </w:p>
    <w:p w:rsidRDefault="00B55DE6" w:rsidP="00B55DE6" w:rsidR="00B55DE6">
      <w:pPr>
        <w:jc w:val="center"/>
      </w:pPr>
    </w:p>
    <w:p w:rsidRDefault="00B55DE6" w:rsidP="00B55DE6" w:rsidR="00B55DE6">
      <w:pPr>
        <w:jc w:val="center"/>
      </w:pPr>
      <w:r>
        <w:t>R J E Š E N J E</w:t>
      </w:r>
    </w:p>
    <w:p w:rsidRDefault="00B55DE6" w:rsidP="00B55DE6" w:rsidR="00B55DE6">
      <w:pPr>
        <w:jc w:val="center"/>
      </w:pPr>
    </w:p>
    <w:p w:rsidRDefault="00B55DE6" w:rsidP="00B55DE6" w:rsidR="00B55DE6">
      <w:pPr>
        <w:ind w:firstLine="708"/>
        <w:jc w:val="both"/>
      </w:pPr>
      <w:r>
        <w:t xml:space="preserve">Trgovački sud u Pazinu, po stečajnom sucu Adrijani Labinjan Skok, u stečajnom postupku nad stečajnim dužnikom SOL MARIS d.o.o. u stečaju, Poreč, Vukovarska 19, OIB: 44996906507, kojeg zastupa stečajni upravitelj Dražen </w:t>
      </w:r>
      <w:proofErr w:type="spellStart"/>
      <w:r>
        <w:t>Vidman</w:t>
      </w:r>
      <w:proofErr w:type="spellEnd"/>
      <w:r>
        <w:t xml:space="preserve"> iz </w:t>
      </w:r>
      <w:proofErr w:type="spellStart"/>
      <w:r>
        <w:t>Ivaneca</w:t>
      </w:r>
      <w:proofErr w:type="spellEnd"/>
      <w:r>
        <w:t xml:space="preserve">, V. Nazora 77, OIB: 42883746819, 29. prosinca 2017. </w:t>
      </w:r>
    </w:p>
    <w:p w:rsidRDefault="00B55DE6" w:rsidP="00B55DE6" w:rsidR="00B55DE6">
      <w:pPr>
        <w:jc w:val="center"/>
      </w:pPr>
    </w:p>
    <w:p w:rsidRDefault="00B55DE6" w:rsidP="00B55DE6" w:rsidR="00B55DE6">
      <w:pPr>
        <w:jc w:val="center"/>
      </w:pPr>
      <w:r>
        <w:t>r i j e š i o  j e</w:t>
      </w:r>
    </w:p>
    <w:p w:rsidRDefault="00B55DE6" w:rsidP="00B55DE6" w:rsidR="00B55DE6">
      <w:pPr>
        <w:jc w:val="both"/>
      </w:pPr>
    </w:p>
    <w:p w:rsidRDefault="00B55DE6" w:rsidP="00B55DE6" w:rsidR="00B55DE6">
      <w:pPr>
        <w:jc w:val="both"/>
      </w:pPr>
      <w:r>
        <w:tab/>
        <w:t xml:space="preserve">Ispravlja se </w:t>
      </w:r>
      <w:proofErr w:type="spellStart"/>
      <w:r>
        <w:t>ovosudno</w:t>
      </w:r>
      <w:proofErr w:type="spellEnd"/>
      <w:r>
        <w:t xml:space="preserve"> rješenje poslovni broj 2 St-853/2016-57 od 28. prosinca 2017. u točci II., tako da ispravljena u cjelini sada glasi: </w:t>
      </w:r>
    </w:p>
    <w:p w:rsidRDefault="00B55DE6" w:rsidP="00B55DE6" w:rsidR="00B55DE6">
      <w:pPr>
        <w:jc w:val="both"/>
      </w:pPr>
    </w:p>
    <w:p w:rsidRDefault="00B55DE6" w:rsidP="00B55DE6" w:rsidR="00B55DE6">
      <w:pPr>
        <w:jc w:val="both"/>
      </w:pPr>
      <w:r>
        <w:tab/>
        <w:t>"II.</w:t>
      </w:r>
      <w:r>
        <w:tab/>
        <w:t xml:space="preserve">Nalaže se Financijskog agenciji, Regionalni centar Rijeka, Frana Kurelca 3, da nakon pravomoćnosti ovog rješenja izvrši isplatu sa računa HR3323900011300028779 (iz iznosa jamčevine od 10.013,86 kn uplaćene po JADRANKI SEVER, </w:t>
      </w:r>
      <w:proofErr w:type="spellStart"/>
      <w:r>
        <w:t>Karpijan</w:t>
      </w:r>
      <w:proofErr w:type="spellEnd"/>
      <w:r>
        <w:t xml:space="preserve"> 43b, 52470 </w:t>
      </w:r>
      <w:proofErr w:type="spellStart"/>
      <w:r>
        <w:t>Kmeti</w:t>
      </w:r>
      <w:proofErr w:type="spellEnd"/>
      <w:r>
        <w:t xml:space="preserve">, OIB: 31240475017) i sa računa HR1123900011300028787 (model: HR11, iz iznosa od 15.020,80 kn uplaćenog po JADRANKI SEVER, </w:t>
      </w:r>
      <w:proofErr w:type="spellStart"/>
      <w:r>
        <w:t>Karpijan</w:t>
      </w:r>
      <w:proofErr w:type="spellEnd"/>
      <w:r>
        <w:t xml:space="preserve"> 43b, 52470 </w:t>
      </w:r>
      <w:proofErr w:type="spellStart"/>
      <w:r>
        <w:t>Kmeti</w:t>
      </w:r>
      <w:proofErr w:type="spellEnd"/>
      <w:r>
        <w:t>, OIB: 31240475017) kako slijedi:</w:t>
      </w:r>
    </w:p>
    <w:p w:rsidRDefault="00B55DE6" w:rsidP="00B55DE6" w:rsidR="00B55DE6">
      <w:pPr>
        <w:jc w:val="both"/>
      </w:pPr>
    </w:p>
    <w:p w:rsidRDefault="00B55DE6" w:rsidP="00B55DE6" w:rsidR="00B55DE6">
      <w:pPr>
        <w:jc w:val="both"/>
      </w:pPr>
      <w:r>
        <w:tab/>
        <w:t>- stečajnom dužniku SOL MARIS d.o.o. u stečaju, Poreč, Vukovarska 19, OIB: 44996906507, iznos od 7.797,70 kn na račun HR6241330061110000401, otvoren kod Banka kovanica d.d.,</w:t>
      </w:r>
    </w:p>
    <w:p w:rsidRDefault="00B55DE6" w:rsidP="00B55DE6" w:rsidR="00B55DE6">
      <w:pPr>
        <w:jc w:val="both"/>
        <w:rPr>
          <w:color w:themeColor="accent2" w:val="C0504D"/>
        </w:rPr>
      </w:pPr>
    </w:p>
    <w:p w:rsidRDefault="00B55DE6" w:rsidP="00B55DE6" w:rsidR="00B55DE6">
      <w:pPr>
        <w:jc w:val="both"/>
      </w:pPr>
      <w:r>
        <w:tab/>
        <w:t xml:space="preserve">- </w:t>
      </w:r>
      <w:proofErr w:type="spellStart"/>
      <w:r>
        <w:t>razlučnom</w:t>
      </w:r>
      <w:proofErr w:type="spellEnd"/>
      <w:r>
        <w:t xml:space="preserve"> vjerovniku Republici Hrvatskoj, Ministarstvu financija, Poreznoj upravi, Područnom uredu Pazin, M. B. Rašana 2/4, Pazin, OIB: 52634238587, u iznosu od 17.236,96 kn, na račun HR1210010051863000160, HR68 poziv na broj: 1201-44996906507."</w:t>
      </w:r>
    </w:p>
    <w:p w:rsidRDefault="00B55DE6" w:rsidP="00B55DE6" w:rsidR="00B55DE6">
      <w:pPr>
        <w:jc w:val="both"/>
      </w:pPr>
    </w:p>
    <w:p w:rsidRDefault="00B55DE6" w:rsidP="00B55DE6" w:rsidR="00B55DE6">
      <w:pPr>
        <w:jc w:val="center"/>
      </w:pPr>
      <w:r>
        <w:t>Obrazloženje</w:t>
      </w:r>
    </w:p>
    <w:p w:rsidRDefault="00B55DE6" w:rsidP="00B55DE6" w:rsidR="00B55DE6">
      <w:pPr>
        <w:ind w:firstLine="708"/>
        <w:jc w:val="both"/>
      </w:pPr>
    </w:p>
    <w:p w:rsidRDefault="00B55DE6" w:rsidP="00B55DE6" w:rsidR="00B55DE6">
      <w:pPr>
        <w:jc w:val="both"/>
      </w:pPr>
      <w:r>
        <w:tab/>
        <w:t xml:space="preserve">U rješenju poslovni broj 2 St-853/2016-57 od 28. prosinca 2017. omaškom je u točci II. u petom retku umjesto 15.020,80 kn navedeno 15.020,87 kn, radi čega je valjalo donijeti odluku kao u izreci (čl. 10. Stečajnog zakona, Narodne novine br. 71/15 i 104/17, u vezi s čl. 342. st. 1. Zakona o parničnom postupku, Narodne novine br.  </w:t>
      </w:r>
      <w:r w:rsidRPr="00B55DE6">
        <w:t>53/1991, 91/1992, 112/1999, 129/2000, 88/2001, 117/2003, 88/2005, 2/2007, 96/2008, 84/2008, 123/2008, 57/2011, 25/2013, 89/2014</w:t>
      </w:r>
      <w:r>
        <w:t xml:space="preserve">). </w:t>
      </w:r>
    </w:p>
    <w:p w:rsidRDefault="00B55DE6" w:rsidP="00B55DE6" w:rsidR="00B55DE6">
      <w:pPr>
        <w:ind w:firstLine="708"/>
        <w:jc w:val="both"/>
      </w:pPr>
    </w:p>
    <w:p w:rsidRDefault="00B55DE6" w:rsidP="00B55DE6" w:rsidR="00B55DE6">
      <w:pPr>
        <w:jc w:val="center"/>
      </w:pPr>
      <w:r>
        <w:t xml:space="preserve">U Pazinu 29. prosinca 2017. </w:t>
      </w:r>
    </w:p>
    <w:p w:rsidRDefault="00B55DE6" w:rsidP="00B55DE6" w:rsidR="00B55DE6"/>
    <w:p w:rsidRDefault="00B55DE6" w:rsidP="000C0B6F" w:rsidR="00B55DE6">
      <w:pPr>
        <w:ind w:left="4956"/>
        <w:jc w:val="center"/>
      </w:pPr>
      <w:r>
        <w:t>Stečajna sutkinja</w:t>
      </w:r>
    </w:p>
    <w:p w:rsidRDefault="00B55DE6" w:rsidP="000C0B6F" w:rsidR="00B55DE6">
      <w:pPr>
        <w:ind w:left="4956"/>
        <w:jc w:val="center"/>
      </w:pPr>
      <w:r>
        <w:t>Adrijana Labinjan Skok</w:t>
      </w:r>
      <w:r w:rsidR="000C0B6F">
        <w:t>, v. r.</w:t>
      </w:r>
    </w:p>
    <w:p w:rsidRDefault="00B55DE6" w:rsidP="00B55DE6" w:rsidR="00B55DE6">
      <w:pPr>
        <w:tabs>
          <w:tab w:pos="6324" w:val="left"/>
        </w:tabs>
        <w:ind w:left="4956"/>
      </w:pPr>
      <w:r>
        <w:lastRenderedPageBreak/>
        <w:t>2</w:t>
      </w:r>
      <w:r>
        <w:tab/>
      </w:r>
      <w:r>
        <w:tab/>
      </w:r>
      <w:r>
        <w:tab/>
      </w:r>
      <w:proofErr w:type="spellStart"/>
      <w:r>
        <w:t>2</w:t>
      </w:r>
      <w:proofErr w:type="spellEnd"/>
      <w:r>
        <w:t xml:space="preserve"> St-853/2016-58</w:t>
      </w:r>
    </w:p>
    <w:p w:rsidRDefault="00B55DE6" w:rsidP="00B55DE6" w:rsidR="00B55DE6"/>
    <w:p w:rsidRDefault="00B55DE6" w:rsidP="00B55DE6" w:rsidR="00B55DE6">
      <w:pPr>
        <w:jc w:val="both"/>
      </w:pPr>
      <w:r>
        <w:t>UPUTA O PRAVNOM LIJEKU:</w:t>
      </w:r>
    </w:p>
    <w:p w:rsidRDefault="00B55DE6" w:rsidP="00B55DE6" w:rsidR="00B55DE6">
      <w:pPr>
        <w:jc w:val="both"/>
      </w:pPr>
      <w:r>
        <w:tab/>
        <w:t xml:space="preserve">Protiv ovog rješenja pravo na žalbu imaju stranke i sve osobe koje su polagale pravo na namirenje iz </w:t>
      </w:r>
      <w:proofErr w:type="spellStart"/>
      <w:r>
        <w:t>kupovnine</w:t>
      </w:r>
      <w:proofErr w:type="spellEnd"/>
      <w:r>
        <w:t>. Žalba se podnosi u roku od 8 dana od dostave ovog rješenja, a dostava se smatra obavljenom po proteku 8 dana od dana objave rješenja na mrežnoj stranici e-Oglasna ploča sudova (čl. 12. st. 1. i 2. SZ-a, NN 71/15, 104/17), putem ovog suda u četiri primjerka, a o žalbi odlučuje Visoki trgovački sud Republike Hrvatske. Žalba protiv rješenja o namirenju odgađa isplatu (članak 125. stavak 6. Ovršnog zakona).</w:t>
      </w:r>
    </w:p>
    <w:p w:rsidRDefault="00B55DE6" w:rsidP="00B55DE6" w:rsidR="00B55DE6"/>
    <w:p w:rsidRDefault="00B55DE6" w:rsidP="00B55DE6" w:rsidR="00B55DE6">
      <w:r>
        <w:t xml:space="preserve">DNA: </w:t>
      </w:r>
    </w:p>
    <w:p w:rsidRDefault="00B55DE6" w:rsidP="00B55DE6" w:rsidR="00B55DE6">
      <w:r>
        <w:t xml:space="preserve">- stečajni upravitelj Dražen </w:t>
      </w:r>
      <w:proofErr w:type="spellStart"/>
      <w:r>
        <w:t>Vidman</w:t>
      </w:r>
      <w:proofErr w:type="spellEnd"/>
      <w:r>
        <w:t xml:space="preserve"> iz </w:t>
      </w:r>
      <w:proofErr w:type="spellStart"/>
      <w:r>
        <w:t>Ivaneca</w:t>
      </w:r>
      <w:proofErr w:type="spellEnd"/>
      <w:r>
        <w:t>, V. Nazora 77</w:t>
      </w:r>
    </w:p>
    <w:p w:rsidRDefault="00B55DE6" w:rsidP="00B55DE6" w:rsidR="00B55DE6">
      <w:r>
        <w:t>- Republika Hrvatska po ŽDO Pula, Pula, Rovinjska ul. 2</w:t>
      </w:r>
    </w:p>
    <w:p w:rsidRDefault="00B55DE6" w:rsidP="00B55DE6" w:rsidR="00B55DE6">
      <w:r>
        <w:t>- e-oglasna ploča suda (8 dana)</w:t>
      </w:r>
    </w:p>
    <w:p w:rsidRDefault="00B55DE6" w:rsidP="00B55DE6" w:rsidR="00B55DE6"/>
    <w:p w:rsidRDefault="00B55DE6" w:rsidP="00B55DE6" w:rsidR="00B55DE6">
      <w:r>
        <w:t>Po pravomoćnosti:</w:t>
      </w:r>
    </w:p>
    <w:p w:rsidRDefault="00B55DE6" w:rsidP="00B55DE6" w:rsidR="00B55DE6">
      <w:r>
        <w:t>- FINA, F. Kurelca 8, Rijeka</w:t>
      </w:r>
    </w:p>
    <w:p w:rsidRDefault="00B55DE6" w:rsidP="00B55DE6" w:rsidR="00B55DE6"/>
    <w:p w:rsidRDefault="00B55DE6" w:rsidP="00B55DE6" w:rsidR="00B55DE6">
      <w:pPr>
        <w:jc w:val="both"/>
      </w:pPr>
      <w:r>
        <w:t xml:space="preserve">          </w:t>
      </w:r>
    </w:p>
    <w:p w:rsidRDefault="00B55DE6" w:rsidP="00B55DE6" w:rsidR="00B55DE6">
      <w:pPr>
        <w:jc w:val="both"/>
      </w:pPr>
    </w:p>
    <w:p w:rsidRDefault="00B55DE6" w:rsidP="00B55DE6" w:rsidR="00B55DE6">
      <w:pPr>
        <w:jc w:val="both"/>
      </w:pPr>
    </w:p>
    <w:p w:rsidRDefault="00B55DE6" w:rsidP="00B55DE6" w:rsidR="00B55DE6">
      <w:pPr>
        <w:jc w:val="both"/>
      </w:pPr>
    </w:p>
    <w:p w:rsidRDefault="000348B3" w:rsidR="00500701"/>
    <w:sectPr w:rsidR="0050070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DE6" w:rsidP="00B55DE6" w:rsidR="00B55DE6">
      <w:r>
        <w:separator/>
      </w:r>
    </w:p>
  </w:endnote>
  <w:endnote w:id="0" w:type="continuationSeparator">
    <w:p w:rsidRDefault="00B55DE6" w:rsidP="00B55DE6" w:rsidR="00B55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DE6" w:rsidP="00B55DE6" w:rsidR="00B55DE6">
      <w:r>
        <w:separator/>
      </w:r>
    </w:p>
  </w:footnote>
  <w:footnote w:id="0" w:type="continuationSeparator">
    <w:p w:rsidRDefault="00B55DE6" w:rsidP="00B55DE6" w:rsidR="00B55D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DE6" w:rsidP="00B55DE6" w:rsidR="00B55DE6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5DE6"/>
    <w:rsid w:val="000348B3"/>
    <w:rsid w:val="000C0B6F"/>
    <w:rsid w:val="00554328"/>
    <w:rsid w:val="00985388"/>
    <w:rsid w:val="00B5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5DE6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55D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5DE6"/>
    <w:rPr>
      <w:rFonts w:cs="Tahoma" w:eastAsia="Times New Roman" w:hAnsi="Tahoma" w:ascii="Tahoma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B55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55DE6"/>
    <w:rPr>
      <w:rFonts w:cs="Times New Roman" w:eastAsia="Times New Roman" w:hAnsi="Times New Roman" w:asci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B55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5DE6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348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8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8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8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8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5DE6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55D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5DE6"/>
    <w:rPr>
      <w:rFonts w:ascii="Tahoma" w:cs="Tahoma" w:eastAsia="Times New Roman" w:hAnsi="Tahoma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B55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55DE6"/>
    <w:rPr>
      <w:rFonts w:ascii="Times New Roman" w:cs="Times New Roman" w:eastAsia="Times New Roman" w:hAns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B55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5DE6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348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8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8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8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8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4759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 MARIS d.o.o. POREČ</izvorni_sadrzaj>
    <derivirana_varijabla naziv="DomainObject.Predmet.ProtustrankaFormated_1">  SOL MARIS d.o.o. POREČ</derivirana_varijabla>
  </DomainObject.Predmet.ProtustrankaFormated>
  <DomainObject.Predmet.ProtustrankaFormatedOIB>
    <izvorni_sadrzaj>  SOL MARIS d.o.o. POREČ, OIB 44996906507</izvorni_sadrzaj>
    <derivirana_varijabla naziv="DomainObject.Predmet.ProtustrankaFormatedOIB_1">  SOL MARIS d.o.o. POREČ, OIB 44996906507</derivirana_varijabla>
  </DomainObject.Predmet.ProtustrankaFormatedOIB>
  <DomainObject.Predmet.ProtustrankaFormatedWithAdress>
    <izvorni_sadrzaj> SOL MARIS d.o.o. POREČ, Vukovarska 19, 52440 Poreč</izvorni_sadrzaj>
    <derivirana_varijabla naziv="DomainObject.Predmet.ProtustrankaFormatedWithAdress_1"> SOL MARIS d.o.o. POREČ, Vukovarska 19, 52440 Poreč</derivirana_varijabla>
  </DomainObject.Predmet.ProtustrankaFormatedWithAdress>
  <DomainObject.Predmet.ProtustrankaFormatedWithAdressOIB>
    <izvorni_sadrzaj> SOL MARIS d.o.o. POREČ, OIB 44996906507, Vukovarska 19, 52440 Poreč</izvorni_sadrzaj>
    <derivirana_varijabla naziv="DomainObject.Predmet.ProtustrankaFormatedWithAdressOIB_1"> SOL MARIS d.o.o. POREČ, OIB 44996906507, Vukovarska 19, 52440 Poreč</derivirana_varijabla>
  </DomainObject.Predmet.ProtustrankaFormatedWithAdressOIB>
  <DomainObject.Predmet.ProtustrankaWithAdress>
    <izvorni_sadrzaj>SOL MARIS d.o.o. POREČ Vukovarska 19, 52440 Poreč</izvorni_sadrzaj>
    <derivirana_varijabla naziv="DomainObject.Predmet.ProtustrankaWithAdress_1">SOL MARIS d.o.o. POREČ Vukovarska 19, 52440 Poreč</derivirana_varijabla>
  </DomainObject.Predmet.ProtustrankaWithAdress>
  <DomainObject.Predmet.ProtustrankaWithAdressOIB>
    <izvorni_sadrzaj>SOL MARIS d.o.o. POREČ, OIB 44996906507, Vukovarska 19, 52440 Poreč</izvorni_sadrzaj>
    <derivirana_varijabla naziv="DomainObject.Predmet.ProtustrankaWithAdressOIB_1">SOL MARIS d.o.o. POREČ, OIB 44996906507, Vukovarska 19, 52440 Poreč</derivirana_varijabla>
  </DomainObject.Predmet.ProtustrankaWithAdressOIB>
  <DomainObject.Predmet.ProtustrankaNazivFormated>
    <izvorni_sadrzaj>SOL MARIS d.o.o. POREČ</izvorni_sadrzaj>
    <derivirana_varijabla naziv="DomainObject.Predmet.ProtustrankaNazivFormated_1">SOL MARIS d.o.o. POREČ</derivirana_varijabla>
  </DomainObject.Predmet.ProtustrankaNazivFormated>
  <DomainObject.Predmet.ProtustrankaNazivFormatedOIB>
    <izvorni_sadrzaj>SOL MARIS d.o.o. POREČ, OIB 44996906507</izvorni_sadrzaj>
    <derivirana_varijabla naziv="DomainObject.Predmet.ProtustrankaNazivFormatedOIB_1">SOL MARIS d.o.o. POREČ, OIB 44996906507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istra, Primorje, Lika zastupanog po punomoćniku ŽUPANIJSKO DRŽAVNO ODVJETNIŠTVO U PULI - POLA</izvorni_sadrzaj>
    <derivirana_varijabla naziv="DomainObject.Predmet.StrankaFormated_1">  Ministarstvo financija, Porezna uprava, Područni ured istra, Primorje, Lika zastupanog po punomoćniku ŽUPANIJSKO DRŽAVNO ODVJETNIŠTVO U PULI - POLA</derivirana_varijabla>
  </DomainObject.Predmet.StrankaFormated>
  <DomainObject.Predmet.StrankaFormatedOIB>
    <izvorni_sadrzaj>  Ministarstvo financija, Porezna uprava, Područni ured istra, Primorje, Lika, OIB 52634238587 zastupanog po punomoćniku ŽUPANIJSKO DRŽAVNO ODVJETNIŠTVO U PULI - POLA</izvorni_sadrzaj>
    <derivirana_varijabla naziv="DomainObject.Predmet.StrankaFormatedOIB_1">  Ministarstvo financija, Porezna uprava, Područni ured istra, Primorje, Lika, OIB 52634238587 zastupanog po punomoćniku ŽUPANIJSKO DRŽAVNO ODVJETNIŠTVO U PULI - POLA</derivirana_varijabla>
  </DomainObject.Predmet.StrankaFormatedOIB>
  <DomainObject.Predmet.StrankaFormatedWithAdress>
    <izvorni_sadrzaj> Ministarstvo financija, Porezna uprava, Područni ured istra, Primorje, Lika, M. B. Rašana 2/4, 52000 Pazin zastupanog po punomoćniku ŽUPANIJSKO DRŽAVNO ODVJETNIŠTVO U PULI - POLA</izvorni_sadrzaj>
    <derivirana_varijabla naziv="DomainObject.Predmet.StrankaFormatedWithAdress_1"> Ministarstvo financija, Porezna uprava, Područni ured istra, Primorje, Lika, M. B. Rašana 2/4, 52000 Pazin zastupanog po punomoćniku ŽUPANIJSKO DRŽAVNO ODVJETNIŠTVO U PULI - POLA</derivirana_varijabla>
  </DomainObject.Predmet.StrankaFormatedWithAdress>
  <DomainObject.Predmet.StrankaFormatedWithAdressOIB>
    <izvorni_sadrzaj> Ministarstvo financija, Porezna uprava, Područni ured istra, Primorje, Lika, OIB 52634238587, M. B. Rašana 2/4, 52000 Pazin zastupanog po punomoćniku ŽUPANIJSKO DRŽAVNO ODVJETNIŠTVO U PULI - POLA</izvorni_sadrzaj>
    <derivirana_varijabla naziv="DomainObject.Predmet.StrankaFormatedWithAdressOIB_1"> Ministarstvo financija, Porezna uprava, Područni ured istra, Primorje, Lika, OIB 52634238587, M. B. Rašana 2/4, 52000 Pazin zastupanog po punomoćniku ŽUPANIJSKO DRŽAVNO ODVJETNIŠTVO U PULI - POLA</derivirana_varijabla>
  </DomainObject.Predmet.StrankaFormatedWithAdressOIB>
  <DomainObject.Predmet.StrankaWithAdress>
    <izvorni_sadrzaj>Ministarstvo financija, Porezna uprava, Područni ured istra, Primorje, Lika M. B. Rašana 2/4,52000 Pazin</izvorni_sadrzaj>
    <derivirana_varijabla naziv="DomainObject.Predmet.StrankaWithAdress_1">Ministarstvo financija, Porezna uprava, Područni ured istra, Primorje, Lika M. B. Rašana 2/4,52000 Pazin</derivirana_varijabla>
  </DomainObject.Predmet.StrankaWithAdress>
  <DomainObject.Predmet.StrankaWithAdressOIB>
    <izvorni_sadrzaj>Ministarstvo financija, Porezna uprava, Područni ured istra, Primorje, Lika, OIB 52634238587, M. B. Rašana 2/4,52000 Pazin</izvorni_sadrzaj>
    <derivirana_varijabla naziv="DomainObject.Predmet.StrankaWithAdressOIB_1">Ministarstvo financija, Porezna uprava, Područni ured istra, Primorje, Lika, OIB 52634238587, M. B. Rašana 2/4,52000 Pazin</derivirana_varijabla>
  </DomainObject.Predmet.StrankaWithAdressOIB>
  <DomainObject.Predmet.StrankaNazivFormated>
    <izvorni_sadrzaj>Ministarstvo financija, Porezna uprava, Područni ured istra, Primorje, Lika</izvorni_sadrzaj>
    <derivirana_varijabla naziv="DomainObject.Predmet.StrankaNazivFormated_1">Ministarstvo financija, Porezna uprava, Područni ured istra, Primorje, Lika</derivirana_varijabla>
  </DomainObject.Predmet.StrankaNazivFormated>
  <DomainObject.Predmet.StrankaNazivFormatedOIB>
    <izvorni_sadrzaj>Ministarstvo financija, Porezna uprava, Područni ured istra, Primorje, Lika, OIB 52634238587</izvorni_sadrzaj>
    <derivirana_varijabla naziv="DomainObject.Predmet.StrankaNazivFormatedOIB_1">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2076475.83</izvorni_sadrzaj>
    <derivirana_varijabla naziv="DomainObject.Predmet.TrenutnaVrijednost_1">2076475.83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Područni ured istra, Primorje, Lika zastupanog po punomoćniku ŽUPANIJSKO DRŽAVNO ODVJETNIŠTVO U PULI - POLA</item>
    </izvorni_sadrzaj>
    <derivirana_varijabla naziv="DomainObject.Predmet.StrankaListFormated_1">
      <item>Ministarstvo financija, Porezna uprava, Područni ured istra, Primorje, Lika zastupanog po punomoćniku ŽUPANIJSKO DRŽAVNO ODVJETNIŠTVO U PULI - POLA</item>
    </derivirana_varijabla>
  </DomainObject.Predmet.StrankaListFormated>
  <DomainObject.Predmet.StrankaListFormatedOIB>
    <izvorni_sadrzaj>
      <item>Ministarstvo financija, Porezna uprava, Područni ured istra, Primorje, Lika, OIB 52634238587 zastupanog po punomoćniku ŽUPANIJSKO DRŽAVNO ODVJETNIŠTVO U PULI - POLA</item>
    </izvorni_sadrzaj>
    <derivirana_varijabla naziv="DomainObject.Predmet.StrankaListFormatedOIB_1">
      <item>Ministarstvo financija, Porezna uprava, Područni ured istra, Primorje, Lika, OIB 52634238587 zastupanog po punomoćniku ŽUPANIJSKO DRŽAVNO ODVJETNIŠTVO U PULI - POLA</item>
    </derivirana_varijabla>
  </DomainObject.Predmet.StrankaListFormatedOIB>
  <DomainObject.Predmet.StrankaListFormatedWithAdress>
    <izvorni_sadrzaj>
      <item>Ministarstvo financija, Porezna uprava, Područni ured istra, Primorje, Lika, M. B. Rašana 2/4, 52000 Pazin zastupanog po punomoćniku ŽUPANIJSKO DRŽAVNO ODVJETNIŠTVO U PULI - POLA</item>
    </izvorni_sadrzaj>
    <derivirana_varijabla naziv="DomainObject.Predmet.StrankaListFormatedWithAdress_1">
      <item>Ministarstvo financija, Porezna uprava, Područni ured istra, Primorje, Lika, M. B. Rašana 2/4, 52000 Pazin zastupanog po punomoćniku ŽUPANIJSKO DRŽAVNO ODVJETNIŠTVO U PULI - POLA</item>
    </derivirana_varijabla>
  </DomainObject.Predmet.StrankaListFormatedWithAdress>
  <DomainObject.Predmet.StrankaListFormatedWithAdressOIB>
    <izvorni_sadrzaj>
      <item>Ministarstvo financija, Porezna uprava, Područni ured istra, Primorje, Lika, OIB 52634238587, M. B. Rašana 2/4, 52000 Pazin zastupanog po punomoćniku ŽUPANIJSKO DRŽAVNO ODVJETNIŠTVO U PULI - POLA</item>
    </izvorni_sadrzaj>
    <derivirana_varijabla naziv="DomainObject.Predmet.StrankaListFormatedWithAdressOIB_1">
      <item>Ministarstvo financija, Porezna uprava, Područni ured istra, Primorje, Lika, OIB 52634238587, M. B. Rašana 2/4, 52000 Pazin zastupanog po punomoćniku ŽUPANIJSKO DRŽAVNO ODVJETNIŠTVO U PULI - POLA</item>
    </derivirana_varijabla>
  </DomainObject.Predmet.StrankaListFormatedWithAdressOIB>
  <DomainObject.Predmet.StrankaListNazivFormated>
    <izvorni_sadrzaj>
      <item>Ministarstvo financija, Porezna uprava, Područni ured istra, Primorje, Lika</item>
    </izvorni_sadrzaj>
    <derivirana_varijabla naziv="DomainObject.Predmet.StrankaListNazivFormated_1">
      <item>Ministarstvo financija, Porezna uprava, Područni ured istra, Primorje, Lika</item>
    </derivirana_varijabla>
  </DomainObject.Predmet.StrankaListNazivFormated>
  <DomainObject.Predmet.StrankaListNazivFormatedOIB>
    <izvorni_sadrzaj>
      <item>Ministarstvo financija, Porezna uprava, Područni ured istra, Primorje, Lika, OIB 52634238587</item>
    </izvorni_sadrzaj>
    <derivirana_varijabla naziv="DomainObject.Predmet.StrankaListNazivFormatedOIB_1">
      <item>Ministarstvo financija, Porezna uprava, Područni ured istra, Primorje, Lika, OIB 52634238587</item>
    </derivirana_varijabla>
  </DomainObject.Predmet.StrankaListNazivFormatedOIB>
  <DomainObject.Predmet.ProtuStrankaListFormated>
    <izvorni_sadrzaj>
      <item>SOL MARIS d.o.o. POREČ</item>
    </izvorni_sadrzaj>
    <derivirana_varijabla naziv="DomainObject.Predmet.ProtuStrankaListFormated_1">
      <item>SOL MARIS d.o.o. POREČ</item>
    </derivirana_varijabla>
  </DomainObject.Predmet.ProtuStrankaListFormated>
  <DomainObject.Predmet.ProtuStrankaListFormatedOIB>
    <izvorni_sadrzaj>
      <item>SOL MARIS d.o.o. POREČ, OIB 44996906507</item>
    </izvorni_sadrzaj>
    <derivirana_varijabla naziv="DomainObject.Predmet.ProtuStrankaListFormatedOIB_1">
      <item>SOL MARIS d.o.o. POREČ, OIB 44996906507</item>
    </derivirana_varijabla>
  </DomainObject.Predmet.ProtuStrankaListFormatedOIB>
  <DomainObject.Predmet.ProtuStrankaListFormatedWithAdress>
    <izvorni_sadrzaj>
      <item>SOL MARIS d.o.o. POREČ, Vukovarska 19, 52440 Poreč</item>
    </izvorni_sadrzaj>
    <derivirana_varijabla naziv="DomainObject.Predmet.ProtuStrankaListFormatedWithAdress_1">
      <item>SOL MARIS d.o.o. POREČ, Vukovarska 19, 52440 Poreč</item>
    </derivirana_varijabla>
  </DomainObject.Predmet.ProtuStrankaListFormatedWithAdress>
  <DomainObject.Predmet.ProtuStrankaListFormatedWithAdressOIB>
    <izvorni_sadrzaj>
      <item>SOL MARIS d.o.o. POREČ, OIB 44996906507, Vukovarska 19, 52440 Poreč</item>
    </izvorni_sadrzaj>
    <derivirana_varijabla naziv="DomainObject.Predmet.ProtuStrankaListFormatedWithAdressOIB_1">
      <item>SOL MARIS d.o.o. POREČ, OIB 44996906507, Vukovarska 19, 52440 Poreč</item>
    </derivirana_varijabla>
  </DomainObject.Predmet.ProtuStrankaListFormatedWithAdressOIB>
  <DomainObject.Predmet.ProtuStrankaListNazivFormated>
    <izvorni_sadrzaj>
      <item>SOL MARIS d.o.o. POREČ</item>
    </izvorni_sadrzaj>
    <derivirana_varijabla naziv="DomainObject.Predmet.ProtuStrankaListNazivFormated_1">
      <item>SOL MARIS d.o.o. POREČ</item>
    </derivirana_varijabla>
  </DomainObject.Predmet.ProtuStrankaListNazivFormated>
  <DomainObject.Predmet.ProtuStrankaListNazivFormatedOIB>
    <izvorni_sadrzaj>
      <item>SOL MARIS d.o.o. POREČ, OIB 44996906507</item>
    </izvorni_sadrzaj>
    <derivirana_varijabla naziv="DomainObject.Predmet.ProtuStrankaListNazivFormatedOIB_1">
      <item>SOL MARIS d.o.o. POREČ, OIB 44996906507</item>
    </derivirana_varijabla>
  </DomainObject.Predmet.ProtuStrankaListNazivFormatedOIB>
  <DomainObject.Predmet.OstaliListFormated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_1">
      <item>ŽUPANIJSKO DRŽAVNO ODVJETNIŠTVO U PULI - POLA punomoćnik sudionika u postupku Ministarstvo financija, Porezna uprava, Područni ured istra, Primorje, Lika</item>
    </derivirana_varijabla>
  </DomainObject.Predmet.OstaliListFormated>
  <DomainObject.Predmet.OstaliListFormatedOIB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OIB_1">
      <item>ŽUPANIJSKO DRŽAVNO ODVJETNIŠTVO U PULI - POLA punomoćnik sudionika u postupku Ministarstvo financija, Porezna uprava, Područni ured istra, Primorje, Lika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OIB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istra, Primorje, Lika</izvorni_sadrzaj>
    <derivirana_varijabla naziv="DomainObject.Predmet.StrankaIDrugi_1">Ministarstvo financija, Porezna uprava, Područni ured istra, Primorje, Lika</derivirana_varijabla>
  </DomainObject.Predmet.StrankaIDrugi>
  <DomainObject.Predmet.ProtustrankaIDrugi>
    <izvorni_sadrzaj>SOL MARIS d.o.o. POREČ</izvorni_sadrzaj>
    <derivirana_varijabla naziv="DomainObject.Predmet.ProtustrankaIDrugi_1">SOL MARIS d.o.o. POREČ</derivirana_varijabla>
  </DomainObject.Predmet.ProtustrankaIDrugi>
  <DomainObject.Predmet.StrankaIDrugiAdressOIB>
    <izvorni_sadrzaj>Ministarstvo financija, Porezna uprava, Područni ured istra, Primorje, Lika, OIB 52634238587, M. B. Rašana 2/4, 52000 Pazin</izvorni_sadrzaj>
    <derivirana_varijabla naziv="DomainObject.Predmet.StrankaIDrugiAdressOIB_1">Ministarstvo financija, Porezna uprava, Područni ured istra, Primorje, Lika, OIB 52634238587, M. B. Rašana 2/4, 52000 Pazin</derivirana_varijabla>
  </DomainObject.Predmet.StrankaIDrugiAdressOIB>
  <DomainObject.Predmet.ProtustrankaIDrugiAdressOIB>
    <izvorni_sadrzaj>SOL MARIS d.o.o. POREČ, OIB 44996906507, Vukovarska 19, 52440 Poreč</izvorni_sadrzaj>
    <derivirana_varijabla naziv="DomainObject.Predmet.ProtustrankaIDrugiAdressOIB_1">SOL MARIS d.o.o. POREČ, OIB 44996906507,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 MARIS d.o.o. POREČ</item>
      <item>ŽUPANIJSKO DRŽAVNO ODVJETNIŠTVO U PULI - POLA</item>
      <item>Ministarstvo financija, Porezna uprava, Područni ured istra, Primorje, Lika</item>
    </izvorni_sadrzaj>
    <derivirana_varijabla naziv="DomainObject.Predmet.SudioniciListNaziv_1">
      <item>SOL MARIS d.o.o. POREČ</item>
      <item>ŽUPANIJSKO DRŽAVNO ODVJETNIŠTVO U PULI - POLA</item>
      <item>Ministarstvo financija, Porezna uprava, Područni ured istra, Primorje, Lika</item>
    </derivirana_varijabla>
  </DomainObject.Predmet.SudioniciListNaziv>
  <DomainObject.Predmet.SudioniciListAdressOIB>
    <izvorni_sadrzaj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izvorni_sadrzaj>
    <derivirana_varijabla naziv="DomainObject.Predmet.SudioniciListAdressOIB_1"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44996906507</item>
      <item>, OIB null</item>
      <item>, OIB 52634238587</item>
    </izvorni_sadrzaj>
    <derivirana_varijabla naziv="DomainObject.Predmet.SudioniciListNazivOIB_1">
      <item>, OIB 44996906507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2309</properties:Characters>
  <properties:Lines>69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2017-12-29T07:26:00Z</dcterms:created>
  <dc:creator>Jasmina Matika</dc:creator>
  <cp:lastModifiedBy>Jasmina Matika</cp:lastModifiedBy>
  <cp:lastPrinted>2017-12-29T07:36:00Z</cp:lastPrinted>
  <dcterms:modified xmlns:xsi="http://www.w3.org/2001/XMLSchema-instance" xsi:type="dcterms:W3CDTF">2017-12-29T07:39:00Z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