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8d1ce" w14:paraId="e98d1ce" w:rsidRDefault="00625360" w:rsidP="00625360" w:rsidR="0062536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5360" w:rsidP="00625360" w:rsidR="0062536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25360" w:rsidP="00625360" w:rsidR="0062536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25360" w:rsidP="00625360" w:rsidR="0062536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625360" w:rsidP="00625360" w:rsidR="0062536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25360" w:rsidP="00625360" w:rsidR="0062536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25360" w:rsidP="00625360" w:rsidR="00625360" w:rsidRPr="005D578C">
      <w:pPr>
        <w:jc w:val="center"/>
        <w:rPr>
          <w:rFonts w:cs="Times New Roman" w:eastAsia="Times New Roman"/>
          <w:szCs w:val="24"/>
        </w:rPr>
      </w:pPr>
    </w:p>
    <w:p w:rsidRDefault="00625360" w:rsidP="00625360" w:rsidR="0062536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25360" w:rsidP="00625360" w:rsidR="00625360" w:rsidRPr="005D578C">
      <w:pPr>
        <w:rPr>
          <w:rFonts w:cs="Times New Roman" w:eastAsia="Times New Roman"/>
          <w:szCs w:val="24"/>
        </w:rPr>
      </w:pPr>
    </w:p>
    <w:p w:rsidRDefault="00625360" w:rsidP="00625360" w:rsidR="0062536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</w:t>
      </w:r>
      <w:proofErr w:type="spellStart"/>
      <w:r>
        <w:rPr>
          <w:rFonts w:cs="Times New Roman" w:eastAsia="Times New Roman"/>
          <w:szCs w:val="24"/>
        </w:rPr>
        <w:t>Tijani</w:t>
      </w:r>
      <w:proofErr w:type="spellEnd"/>
      <w:r>
        <w:rPr>
          <w:rFonts w:cs="Times New Roman" w:eastAsia="Times New Roman"/>
          <w:szCs w:val="24"/>
        </w:rPr>
        <w:t xml:space="preserve">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825F07">
        <w:rPr>
          <w:iCs/>
        </w:rPr>
        <w:t>na temelju prijedloga sudske savjetnice Mihaele Kaligari, u skraćenom stečajnom postupku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ALISA I DARIO d. o. o. Pula, </w:t>
      </w:r>
      <w:proofErr w:type="spellStart"/>
      <w:r>
        <w:rPr>
          <w:rFonts w:cs="Times New Roman" w:eastAsia="Times New Roman"/>
          <w:szCs w:val="24"/>
        </w:rPr>
        <w:t>Trinajstićeva</w:t>
      </w:r>
      <w:proofErr w:type="spellEnd"/>
      <w:r>
        <w:rPr>
          <w:rFonts w:cs="Times New Roman" w:eastAsia="Times New Roman"/>
          <w:szCs w:val="24"/>
        </w:rPr>
        <w:t xml:space="preserve"> 1, OIB </w:t>
      </w:r>
      <w:r w:rsidRPr="00625360">
        <w:rPr>
          <w:rFonts w:cs="Times New Roman" w:eastAsia="Times New Roman"/>
          <w:szCs w:val="24"/>
        </w:rPr>
        <w:t>88741044509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25360">
        <w:rPr>
          <w:rFonts w:cs="Times New Roman" w:eastAsia="Times New Roman"/>
          <w:szCs w:val="24"/>
        </w:rPr>
        <w:t>130006675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5, </w:t>
      </w:r>
      <w:r w:rsidR="00825F07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825F07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625360" w:rsidP="00625360" w:rsidR="00625360" w:rsidRPr="005D578C">
      <w:pPr>
        <w:rPr>
          <w:rFonts w:cs="Times New Roman" w:eastAsia="Times New Roman"/>
          <w:szCs w:val="24"/>
        </w:rPr>
      </w:pPr>
    </w:p>
    <w:p w:rsidRDefault="00625360" w:rsidP="00625360" w:rsidR="0062536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25360" w:rsidP="00625360" w:rsidR="00625360" w:rsidRPr="005D578C">
      <w:pPr>
        <w:rPr>
          <w:rFonts w:cs="Times New Roman" w:eastAsia="Times New Roman"/>
          <w:szCs w:val="24"/>
        </w:rPr>
      </w:pPr>
    </w:p>
    <w:p w:rsidRDefault="00625360" w:rsidP="00625360" w:rsidR="0062536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ALISA I DARIO d. o. o. Pula, </w:t>
      </w:r>
      <w:proofErr w:type="spellStart"/>
      <w:r>
        <w:rPr>
          <w:rFonts w:cs="Times New Roman" w:eastAsia="Times New Roman"/>
          <w:szCs w:val="24"/>
        </w:rPr>
        <w:t>Trinajstićeva</w:t>
      </w:r>
      <w:proofErr w:type="spellEnd"/>
      <w:r>
        <w:rPr>
          <w:rFonts w:cs="Times New Roman" w:eastAsia="Times New Roman"/>
          <w:szCs w:val="24"/>
        </w:rPr>
        <w:t xml:space="preserve"> 1, OIB </w:t>
      </w:r>
      <w:r w:rsidRPr="00625360">
        <w:rPr>
          <w:rFonts w:cs="Times New Roman" w:eastAsia="Times New Roman"/>
          <w:szCs w:val="24"/>
        </w:rPr>
        <w:t>88741044509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25360">
        <w:rPr>
          <w:rFonts w:cs="Times New Roman" w:eastAsia="Times New Roman"/>
          <w:szCs w:val="24"/>
        </w:rPr>
        <w:t>130006675</w:t>
      </w:r>
      <w:r w:rsidR="00825F07">
        <w:rPr>
          <w:rFonts w:cs="Times New Roman" w:eastAsia="Times New Roman"/>
          <w:szCs w:val="24"/>
        </w:rPr>
        <w:t>.</w:t>
      </w:r>
    </w:p>
    <w:p w:rsidRDefault="00625360" w:rsidP="00625360" w:rsidR="00625360" w:rsidRPr="005D578C">
      <w:pPr>
        <w:rPr>
          <w:rFonts w:cs="Times New Roman" w:eastAsia="Times New Roman"/>
          <w:szCs w:val="24"/>
        </w:rPr>
      </w:pPr>
    </w:p>
    <w:p w:rsidRDefault="00625360" w:rsidP="00625360" w:rsidR="0062536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Radijana </w:t>
      </w:r>
      <w:proofErr w:type="spellStart"/>
      <w:r>
        <w:rPr>
          <w:rFonts w:cs="Times New Roman" w:eastAsia="Times New Roman"/>
          <w:szCs w:val="20"/>
        </w:rPr>
        <w:t>Trobonjača</w:t>
      </w:r>
      <w:proofErr w:type="spellEnd"/>
      <w:r>
        <w:rPr>
          <w:rFonts w:cs="Times New Roman" w:eastAsia="Times New Roman"/>
          <w:szCs w:val="20"/>
        </w:rPr>
        <w:t xml:space="preserve"> iz Opatije, M. Tita 49, OIB 48908522234.</w:t>
      </w:r>
    </w:p>
    <w:p w:rsidRDefault="00625360" w:rsidP="00625360" w:rsidR="00625360">
      <w:pPr>
        <w:rPr>
          <w:rFonts w:cs="Times New Roman" w:eastAsia="Times New Roman"/>
          <w:szCs w:val="20"/>
        </w:rPr>
      </w:pPr>
    </w:p>
    <w:p w:rsidRDefault="00625360" w:rsidP="00625360" w:rsidR="0062536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ALISA I DARIO d. o. o. Pula, </w:t>
      </w:r>
      <w:proofErr w:type="spellStart"/>
      <w:r>
        <w:rPr>
          <w:rFonts w:cs="Times New Roman" w:eastAsia="Times New Roman"/>
          <w:szCs w:val="24"/>
        </w:rPr>
        <w:t>Trinajstićeva</w:t>
      </w:r>
      <w:proofErr w:type="spellEnd"/>
      <w:r>
        <w:rPr>
          <w:rFonts w:cs="Times New Roman" w:eastAsia="Times New Roman"/>
          <w:szCs w:val="24"/>
        </w:rPr>
        <w:t xml:space="preserve"> 1, OIB </w:t>
      </w:r>
      <w:r w:rsidRPr="00625360">
        <w:rPr>
          <w:rFonts w:cs="Times New Roman" w:eastAsia="Times New Roman"/>
          <w:szCs w:val="24"/>
        </w:rPr>
        <w:t>88741044509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25360">
        <w:rPr>
          <w:rFonts w:cs="Times New Roman" w:eastAsia="Times New Roman"/>
          <w:szCs w:val="24"/>
        </w:rPr>
        <w:t>130006675</w:t>
      </w:r>
      <w:r>
        <w:rPr>
          <w:rFonts w:cs="Times New Roman" w:eastAsia="Times New Roman"/>
          <w:szCs w:val="24"/>
        </w:rPr>
        <w:t>.</w:t>
      </w:r>
    </w:p>
    <w:p w:rsidRDefault="00625360" w:rsidP="00625360" w:rsidR="00625360">
      <w:pPr>
        <w:ind w:firstLine="709"/>
        <w:rPr>
          <w:rFonts w:cs="Times New Roman" w:eastAsia="Times New Roman"/>
          <w:szCs w:val="24"/>
        </w:rPr>
      </w:pPr>
    </w:p>
    <w:p w:rsidRDefault="00625360" w:rsidP="00625360" w:rsidR="0062536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ALISA I DARIO d. o. o. Pula, </w:t>
      </w:r>
      <w:proofErr w:type="spellStart"/>
      <w:r>
        <w:rPr>
          <w:rFonts w:cs="Times New Roman" w:eastAsia="Times New Roman"/>
          <w:szCs w:val="24"/>
        </w:rPr>
        <w:t>Trinajstićeva</w:t>
      </w:r>
      <w:proofErr w:type="spellEnd"/>
      <w:r>
        <w:rPr>
          <w:rFonts w:cs="Times New Roman" w:eastAsia="Times New Roman"/>
          <w:szCs w:val="24"/>
        </w:rPr>
        <w:t xml:space="preserve"> 1, OIB </w:t>
      </w:r>
      <w:r w:rsidRPr="00625360">
        <w:rPr>
          <w:rFonts w:cs="Times New Roman" w:eastAsia="Times New Roman"/>
          <w:szCs w:val="24"/>
        </w:rPr>
        <w:t>88741044509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25360">
        <w:rPr>
          <w:rFonts w:cs="Times New Roman" w:eastAsia="Times New Roman"/>
          <w:szCs w:val="24"/>
        </w:rPr>
        <w:t>130006675</w:t>
      </w:r>
      <w:r>
        <w:rPr>
          <w:rFonts w:cs="Times New Roman" w:eastAsia="Times New Roman"/>
          <w:szCs w:val="24"/>
        </w:rPr>
        <w:t>.</w:t>
      </w:r>
    </w:p>
    <w:p w:rsidRDefault="00625360" w:rsidP="00625360" w:rsidR="00625360">
      <w:pPr>
        <w:rPr>
          <w:rFonts w:cs="Times New Roman" w:eastAsia="Times New Roman"/>
          <w:szCs w:val="24"/>
        </w:rPr>
      </w:pPr>
    </w:p>
    <w:p w:rsidRDefault="00625360" w:rsidP="00625360" w:rsidR="00625360" w:rsidRPr="005D578C">
      <w:pPr>
        <w:rPr>
          <w:rFonts w:cs="Times New Roman" w:eastAsia="Times New Roman"/>
          <w:szCs w:val="24"/>
        </w:rPr>
      </w:pPr>
    </w:p>
    <w:p w:rsidRDefault="00625360" w:rsidP="00625360" w:rsidR="0062536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25360" w:rsidP="00625360" w:rsidR="00625360">
      <w:pPr>
        <w:ind w:firstLine="708"/>
        <w:rPr>
          <w:rFonts w:cs="Times New Roman" w:eastAsia="Times New Roman"/>
          <w:szCs w:val="24"/>
        </w:rPr>
      </w:pPr>
    </w:p>
    <w:p w:rsidRDefault="00625360" w:rsidP="00625360" w:rsidR="0062536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ALISA I DARIO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St-1261/2015-3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25360" w:rsidP="00625360" w:rsidR="0062536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25360" w:rsidP="00625360" w:rsidR="00625360" w:rsidRPr="005D578C">
      <w:pPr>
        <w:rPr>
          <w:rFonts w:cs="Times New Roman" w:eastAsia="Times New Roman"/>
          <w:szCs w:val="24"/>
        </w:rPr>
      </w:pPr>
    </w:p>
    <w:p w:rsidRDefault="00625360" w:rsidP="00625360" w:rsidR="0062536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825F07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825F07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25360" w:rsidP="00625360" w:rsidR="00625360">
      <w:pPr>
        <w:rPr>
          <w:rFonts w:cs="Times New Roman" w:eastAsia="Times New Roman"/>
          <w:szCs w:val="24"/>
        </w:rPr>
      </w:pPr>
    </w:p>
    <w:p w:rsidRDefault="00625360" w:rsidP="00625360" w:rsidR="0062536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25360" w:rsidP="00625360" w:rsidR="0062536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8452B0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8452B0">
        <w:rPr>
          <w:rFonts w:cs="Times New Roman" w:eastAsia="Times New Roman"/>
          <w:szCs w:val="24"/>
        </w:rPr>
        <w:t>r.</w:t>
      </w:r>
    </w:p>
    <w:p w:rsidRDefault="00625360" w:rsidP="00625360" w:rsidR="00625360">
      <w:pPr>
        <w:jc w:val="left"/>
        <w:rPr>
          <w:rFonts w:cs="Times New Roman" w:eastAsia="Times New Roman"/>
          <w:szCs w:val="24"/>
        </w:rPr>
      </w:pPr>
    </w:p>
    <w:p w:rsidRDefault="00625360" w:rsidP="00625360" w:rsidR="00625360" w:rsidRPr="005D578C">
      <w:pPr>
        <w:jc w:val="left"/>
        <w:rPr>
          <w:rFonts w:cs="Times New Roman" w:eastAsia="Times New Roman"/>
          <w:szCs w:val="24"/>
        </w:rPr>
      </w:pPr>
    </w:p>
    <w:p w:rsidRDefault="00625360" w:rsidP="00625360" w:rsidR="0062536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25F07" w:rsidP="00825F07" w:rsidR="00825F07">
      <w:pPr>
        <w:ind w:firstLine="708"/>
        <w:rPr>
          <w:iCs/>
        </w:rPr>
      </w:pPr>
      <w:r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825F07" w:rsidP="00825F07" w:rsidR="00825F07">
      <w:pPr>
        <w:rPr>
          <w:iCs/>
        </w:rPr>
      </w:pPr>
      <w:r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625360" w:rsidP="00625360" w:rsidR="00625360">
      <w:pPr>
        <w:rPr>
          <w:rFonts w:cs="Times New Roman" w:eastAsia="Times New Roman"/>
          <w:szCs w:val="24"/>
        </w:rPr>
      </w:pPr>
    </w:p>
    <w:p w:rsidRDefault="00625360" w:rsidP="00625360" w:rsidR="00625360" w:rsidRPr="005D578C">
      <w:pPr>
        <w:rPr>
          <w:rFonts w:cs="Times New Roman" w:eastAsia="Times New Roman"/>
          <w:szCs w:val="24"/>
        </w:rPr>
      </w:pPr>
    </w:p>
    <w:p w:rsidRDefault="00625360" w:rsidP="00625360" w:rsidR="0062536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25360" w:rsidP="00625360" w:rsidR="006253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625360" w:rsidP="00625360" w:rsidR="006253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ALISA I DARIO d. o. o. Pula, </w:t>
      </w:r>
      <w:proofErr w:type="spellStart"/>
      <w:r>
        <w:rPr>
          <w:rFonts w:cs="Times New Roman" w:eastAsia="Times New Roman"/>
          <w:szCs w:val="24"/>
        </w:rPr>
        <w:t>Trinajstićeva</w:t>
      </w:r>
      <w:proofErr w:type="spellEnd"/>
      <w:r>
        <w:rPr>
          <w:rFonts w:cs="Times New Roman" w:eastAsia="Times New Roman"/>
          <w:szCs w:val="24"/>
        </w:rPr>
        <w:t xml:space="preserve"> 1,</w:t>
      </w:r>
    </w:p>
    <w:p w:rsidRDefault="00825F07" w:rsidP="00625360" w:rsidR="0062536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625360">
        <w:rPr>
          <w:rFonts w:cs="Times New Roman" w:eastAsia="Times New Roman"/>
          <w:szCs w:val="24"/>
        </w:rPr>
        <w:t xml:space="preserve">. RH, Ministarstvo financija, Porezna uprava, </w:t>
      </w:r>
      <w:r w:rsidR="00625360" w:rsidRPr="00386167">
        <w:rPr>
          <w:rFonts w:cs="Times New Roman" w:eastAsia="Times New Roman"/>
          <w:szCs w:val="20"/>
        </w:rPr>
        <w:t xml:space="preserve">Područni ured </w:t>
      </w:r>
      <w:r w:rsidR="00625360"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 w:rsidR="00625360">
        <w:rPr>
          <w:rFonts w:cs="Times New Roman" w:eastAsia="Times New Roman"/>
          <w:szCs w:val="20"/>
        </w:rPr>
        <w:t>Carrarina</w:t>
      </w:r>
      <w:proofErr w:type="spellEnd"/>
      <w:r w:rsidR="00625360">
        <w:rPr>
          <w:rFonts w:cs="Times New Roman" w:eastAsia="Times New Roman"/>
          <w:szCs w:val="20"/>
        </w:rPr>
        <w:t xml:space="preserve"> 5, </w:t>
      </w:r>
    </w:p>
    <w:p w:rsidRDefault="00825F07" w:rsidP="00625360" w:rsidR="006253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625360">
        <w:rPr>
          <w:rFonts w:cs="Times New Roman" w:eastAsia="Times New Roman"/>
          <w:szCs w:val="24"/>
        </w:rPr>
        <w:t>.</w:t>
      </w:r>
      <w:r w:rsidR="00625360" w:rsidRPr="00386167">
        <w:rPr>
          <w:rFonts w:cs="Times New Roman" w:eastAsia="Times New Roman"/>
          <w:szCs w:val="24"/>
        </w:rPr>
        <w:t xml:space="preserve"> </w:t>
      </w:r>
      <w:r w:rsidR="00625360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625360">
        <w:rPr>
          <w:rFonts w:cs="Times New Roman" w:eastAsia="Times New Roman"/>
          <w:szCs w:val="24"/>
        </w:rPr>
        <w:t>Kranjčevićeva</w:t>
      </w:r>
      <w:proofErr w:type="spellEnd"/>
      <w:r w:rsidR="00625360">
        <w:rPr>
          <w:rFonts w:cs="Times New Roman" w:eastAsia="Times New Roman"/>
          <w:szCs w:val="24"/>
        </w:rPr>
        <w:t xml:space="preserve"> 8,</w:t>
      </w:r>
    </w:p>
    <w:p w:rsidRDefault="00825F07" w:rsidP="00625360" w:rsidR="006253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625360">
        <w:rPr>
          <w:rFonts w:cs="Times New Roman" w:eastAsia="Times New Roman"/>
          <w:szCs w:val="24"/>
        </w:rPr>
        <w:t xml:space="preserve">. stečajni upravitelj </w:t>
      </w:r>
      <w:r w:rsidR="00625360">
        <w:rPr>
          <w:rFonts w:cs="Times New Roman" w:eastAsia="Times New Roman"/>
          <w:szCs w:val="20"/>
        </w:rPr>
        <w:t xml:space="preserve">Radijana </w:t>
      </w:r>
      <w:proofErr w:type="spellStart"/>
      <w:r w:rsidR="00625360">
        <w:rPr>
          <w:rFonts w:cs="Times New Roman" w:eastAsia="Times New Roman"/>
          <w:szCs w:val="20"/>
        </w:rPr>
        <w:t>Trobonjača</w:t>
      </w:r>
      <w:proofErr w:type="spellEnd"/>
      <w:r w:rsidR="00625360">
        <w:rPr>
          <w:rFonts w:cs="Times New Roman" w:eastAsia="Times New Roman"/>
          <w:szCs w:val="20"/>
        </w:rPr>
        <w:t xml:space="preserve">, Opatija, M. Tita 49, </w:t>
      </w:r>
    </w:p>
    <w:p w:rsidRDefault="00825F07" w:rsidP="00625360" w:rsidR="0062536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625360">
        <w:rPr>
          <w:rFonts w:cs="Times New Roman" w:eastAsia="Times New Roman"/>
          <w:szCs w:val="24"/>
        </w:rPr>
        <w:t xml:space="preserve">. mrežna stranica e-Oglasna ploča sudova, </w:t>
      </w:r>
    </w:p>
    <w:p w:rsidRDefault="00825F07" w:rsidP="00625360" w:rsidR="006253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625360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825F07" w:rsidP="00625360" w:rsidR="006253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625360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625360" w:rsidP="00625360" w:rsidR="00625360"/>
    <w:p w:rsidRDefault="00625360" w:rsidP="00625360" w:rsidR="00625360"/>
    <w:p w:rsidRDefault="00625360" w:rsidP="00625360" w:rsidR="00625360"/>
    <w:sectPr w:rsidSect="009B09DD" w:rsidR="0062536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4E32" w:rsidP="00625360" w:rsidR="00C04E32">
      <w:r>
        <w:separator/>
      </w:r>
    </w:p>
  </w:endnote>
  <w:endnote w:id="0" w:type="continuationSeparator">
    <w:p w:rsidRDefault="00C04E32" w:rsidP="00625360" w:rsidR="00C04E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4E32" w:rsidP="00625360" w:rsidR="00C04E32">
      <w:r>
        <w:separator/>
      </w:r>
    </w:p>
  </w:footnote>
  <w:footnote w:id="0" w:type="continuationSeparator">
    <w:p w:rsidRDefault="00C04E32" w:rsidP="00625360" w:rsidR="00C04E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360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452B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St-1261/2015-5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360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St-1261/2015-5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0198"/>
    <w:rsid w:val="002C0C80"/>
    <w:rsid w:val="004A0198"/>
    <w:rsid w:val="00625360"/>
    <w:rsid w:val="0075528E"/>
    <w:rsid w:val="0079403F"/>
    <w:rsid w:val="00825F07"/>
    <w:rsid w:val="008452B0"/>
    <w:rsid w:val="00C0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536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536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2536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53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536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53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536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5F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5F0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25F0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25F0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25F0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536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536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2536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53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536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53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536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5F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5F0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25F0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25F0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25F0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801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1261</izvorni_sadrzaj>
    <derivirana_varijabla naziv="DomainObject.Predmet.Broj_1">1261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St-1261/2015</izvorni_sadrzaj>
    <derivirana_varijabla naziv="DomainObject.Predmet.OznakaBroj_1">St-1261/2015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ALISA I DARIO d.o.o. PULA</izvorni_sadrzaj>
    <derivirana_varijabla naziv="DomainObject.Predmet.ProtustrankaFormated_1">  ALISA I DARIO d.o.o. PULA</derivirana_varijabla>
  </DomainObject.Predmet.ProtustrankaFormated>
  <DomainObject.Predmet.ProtustrankaFormatedOIB>
    <izvorni_sadrzaj>  ALISA I DARIO d.o.o. PULA, OIB 88741044509</izvorni_sadrzaj>
    <derivirana_varijabla naziv="DomainObject.Predmet.ProtustrankaFormatedOIB_1">  ALISA I DARIO d.o.o. PULA, OIB 88741044509</derivirana_varijabla>
  </DomainObject.Predmet.ProtustrankaFormatedOIB>
  <DomainObject.Predmet.ProtustrankaFormatedWithAdress>
    <izvorni_sadrzaj> ALISA I DARIO d.o.o. PULA, Trinajstićeva 1, 52100 Pula</izvorni_sadrzaj>
    <derivirana_varijabla naziv="DomainObject.Predmet.ProtustrankaFormatedWithAdress_1"> ALISA I DARIO d.o.o. PULA, Trinajstićeva 1, 52100 Pula</derivirana_varijabla>
  </DomainObject.Predmet.ProtustrankaFormatedWithAdress>
  <DomainObject.Predmet.ProtustrankaFormatedWithAdressOIB>
    <izvorni_sadrzaj> ALISA I DARIO d.o.o. PULA, OIB 88741044509, Trinajstićeva 1, 52100 Pula</izvorni_sadrzaj>
    <derivirana_varijabla naziv="DomainObject.Predmet.ProtustrankaFormatedWithAdressOIB_1"> ALISA I DARIO d.o.o. PULA, OIB 88741044509, Trinajstićeva 1, 52100 Pula</derivirana_varijabla>
  </DomainObject.Predmet.ProtustrankaFormatedWithAdressOIB>
  <DomainObject.Predmet.ProtustrankaWithAdress>
    <izvorni_sadrzaj>ALISA I DARIO d.o.o. PULA Trinajstićeva 1, 52100 Pula</izvorni_sadrzaj>
    <derivirana_varijabla naziv="DomainObject.Predmet.ProtustrankaWithAdress_1">ALISA I DARIO d.o.o. PULA Trinajstićeva 1, 52100 Pula</derivirana_varijabla>
  </DomainObject.Predmet.ProtustrankaWithAdress>
  <DomainObject.Predmet.ProtustrankaWithAdressOIB>
    <izvorni_sadrzaj>ALISA I DARIO d.o.o. PULA, OIB 88741044509, Trinajstićeva 1, 52100 Pula</izvorni_sadrzaj>
    <derivirana_varijabla naziv="DomainObject.Predmet.ProtustrankaWithAdressOIB_1">ALISA I DARIO d.o.o. PULA, OIB 88741044509, Trinajstićeva 1, 52100 Pula</derivirana_varijabla>
  </DomainObject.Predmet.ProtustrankaWithAdressOIB>
  <DomainObject.Predmet.ProtustrankaNazivFormated>
    <izvorni_sadrzaj>ALISA I DARIO d.o.o. PULA</izvorni_sadrzaj>
    <derivirana_varijabla naziv="DomainObject.Predmet.ProtustrankaNazivFormated_1">ALISA I DARIO d.o.o. PULA</derivirana_varijabla>
  </DomainObject.Predmet.ProtustrankaNazivFormated>
  <DomainObject.Predmet.ProtustrankaNazivFormatedOIB>
    <izvorni_sadrzaj>ALISA I DARIO d.o.o. PULA, OIB 88741044509</izvorni_sadrzaj>
    <derivirana_varijabla naziv="DomainObject.Predmet.ProtustrankaNazivFormatedOIB_1">ALISA I DARIO d.o.o. PULA, OIB 88741044509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289954.59</izvorni_sadrzaj>
    <derivirana_varijabla naziv="DomainObject.Predmet.TrenutnaVrijednost_1">289954.59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ALISA I DARIO d.o.o. PULA</item>
    </izvorni_sadrzaj>
    <derivirana_varijabla naziv="DomainObject.Predmet.ProtuStrankaListFormated_1">
      <item>ALISA I DARIO d.o.o. PULA</item>
    </derivirana_varijabla>
  </DomainObject.Predmet.ProtuStrankaListFormated>
  <DomainObject.Predmet.ProtuStrankaListFormatedOIB>
    <izvorni_sadrzaj>
      <item>ALISA I DARIO d.o.o. PULA, OIB 88741044509</item>
    </izvorni_sadrzaj>
    <derivirana_varijabla naziv="DomainObject.Predmet.ProtuStrankaListFormatedOIB_1">
      <item>ALISA I DARIO d.o.o. PULA, OIB 88741044509</item>
    </derivirana_varijabla>
  </DomainObject.Predmet.ProtuStrankaListFormatedOIB>
  <DomainObject.Predmet.ProtuStrankaListFormatedWithAdress>
    <izvorni_sadrzaj>
      <item>ALISA I DARIO d.o.o. PULA, Trinajstićeva 1, 52100 Pula</item>
    </izvorni_sadrzaj>
    <derivirana_varijabla naziv="DomainObject.Predmet.ProtuStrankaListFormatedWithAdress_1">
      <item>ALISA I DARIO d.o.o. PULA, Trinajstićeva 1, 52100 Pula</item>
    </derivirana_varijabla>
  </DomainObject.Predmet.ProtuStrankaListFormatedWithAdress>
  <DomainObject.Predmet.ProtuStrankaListFormatedWithAdressOIB>
    <izvorni_sadrzaj>
      <item>ALISA I DARIO d.o.o. PULA, OIB 88741044509, Trinajstićeva 1, 52100 Pula</item>
    </izvorni_sadrzaj>
    <derivirana_varijabla naziv="DomainObject.Predmet.ProtuStrankaListFormatedWithAdressOIB_1">
      <item>ALISA I DARIO d.o.o. PULA, OIB 88741044509, Trinajstićeva 1, 52100 Pula</item>
    </derivirana_varijabla>
  </DomainObject.Predmet.ProtuStrankaListFormatedWithAdressOIB>
  <DomainObject.Predmet.ProtuStrankaListNazivFormated>
    <izvorni_sadrzaj>
      <item>ALISA I DARIO d.o.o. PULA</item>
    </izvorni_sadrzaj>
    <derivirana_varijabla naziv="DomainObject.Predmet.ProtuStrankaListNazivFormated_1">
      <item>ALISA I DARIO d.o.o. PULA</item>
    </derivirana_varijabla>
  </DomainObject.Predmet.ProtuStrankaListNazivFormated>
  <DomainObject.Predmet.ProtuStrankaListNazivFormatedOIB>
    <izvorni_sadrzaj>
      <item>ALISA I DARIO d.o.o. PULA, OIB 88741044509</item>
    </izvorni_sadrzaj>
    <derivirana_varijabla naziv="DomainObject.Predmet.ProtuStrankaListNazivFormatedOIB_1">
      <item>ALISA I DARIO d.o.o. PULA, OIB 88741044509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ALISA I DARIO d.o.o. PULA</izvorni_sadrzaj>
    <derivirana_varijabla naziv="DomainObject.Predmet.ProtustrankaIDrugi_1">ALISA I DARIO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ALISA I DARIO d.o.o. PULA, OIB 88741044509, Trinajstićeva 1, 52100 Pula</izvorni_sadrzaj>
    <derivirana_varijabla naziv="DomainObject.Predmet.ProtustrankaIDrugiAdressOIB_1">ALISA I DARIO d.o.o. PULA, OIB 88741044509, Trinajstićeva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ALISA I DARIO d.o.o. PULA</item>
    </izvorni_sadrzaj>
    <derivirana_varijabla naziv="DomainObject.Predmet.SudioniciListNaziv_1">
      <item>FINANCIJSKA AGENCIJA, RC RIJEKA, PODRUŽNICA PULA, PULA</item>
      <item>ALISA I DARIO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ALISA I DARIO d.o.o. PULA, OIB 88741044509, Trinajstićeva 1,52100 Pula</item>
    </izvorni_sadrzaj>
    <derivirana_varijabla naziv="DomainObject.Predmet.SudioniciListAdressOIB_1">
      <item>FINANCIJSKA AGENCIJA, RC RIJEKA, PODRUŽNICA PULA, PULA, OIB 85821130368, Giardini 5,52100 Pula</item>
      <item>ALISA I DARIO d.o.o. PULA, OIB 88741044509, Trinajstićeva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88741044509</item>
    </izvorni_sadrzaj>
    <derivirana_varijabla naziv="DomainObject.Predmet.SudioniciListNazivOIB_1">
      <item>, OIB 85821130368</item>
      <item>, OIB 88741044509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2989</properties:Characters>
  <properties:Lines>77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2016-03-22T12:31:00Z</dcterms:created>
  <dc:creator>Mihaela Kaligari</dc:creator>
  <dc:description/>
  <cp:keywords/>
  <cp:lastModifiedBy>Sanja Prodan</cp:lastModifiedBy>
  <cp:lastPrinted>2016-04-18T07:09:00Z</cp:lastPrinted>
  <dcterms:modified xmlns:xsi="http://www.w3.org/2001/XMLSchema-instance" xsi:type="dcterms:W3CDTF">2016-04-18T07:09:00Z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