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9256" w14:paraId="cff925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1F3320">
        <w:rPr>
          <w:rFonts w:hAnsi="Times New Roman" w:ascii="Times New Roman"/>
        </w:rPr>
        <w:t>5386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2D6471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6471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1F3320" w:rsidRPr="001F3320">
        <w:rPr>
          <w:rFonts w:hAnsi="Times New Roman" w:ascii="Times New Roman"/>
        </w:rPr>
        <w:t>BUŠKO JEZERO d.o.o. iz Zagreba, Požarinje 16, OIB: 57605220910, MBS: 060049812</w:t>
      </w:r>
      <w:r w:rsidR="00D83115">
        <w:rPr>
          <w:rFonts w:hAnsi="Times New Roman" w:ascii="Times New Roman"/>
        </w:rPr>
        <w:t xml:space="preserve">, </w:t>
      </w:r>
      <w:r w:rsidR="002D6471">
        <w:rPr>
          <w:rFonts w:hAnsi="Times New Roman" w:ascii="Times New Roman"/>
        </w:rPr>
        <w:t>dana 21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F3320" w:rsidRPr="001F3320">
        <w:rPr>
          <w:rFonts w:hAnsi="Times New Roman" w:ascii="Times New Roman"/>
        </w:rPr>
        <w:t>BUŠKO JEZERO d.o.o. iz Zagreba, Požarinje 16, OIB: 57605220910, MBS: 060049812</w:t>
      </w:r>
      <w:r w:rsidR="001F332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F3320">
        <w:rPr>
          <w:rFonts w:hAnsi="Times New Roman" w:ascii="Times New Roman"/>
        </w:rPr>
        <w:t>5386</w:t>
      </w:r>
      <w:r w:rsidR="00FF1C1C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1F3320">
        <w:rPr>
          <w:rFonts w:hAnsi="Times New Roman" w:ascii="Times New Roman"/>
        </w:rPr>
        <w:t>Izviješća privremenog stečajnog upravitelja, od 12</w:t>
      </w:r>
      <w:r w:rsidR="002D27D4">
        <w:rPr>
          <w:rFonts w:hAnsi="Times New Roman" w:ascii="Times New Roman"/>
        </w:rPr>
        <w:t>.4.2017.,</w:t>
      </w:r>
      <w:r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2D6471">
        <w:rPr>
          <w:rFonts w:hAnsi="Times New Roman" w:ascii="Times New Roman"/>
        </w:rPr>
        <w:t>Zagrebu, 21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686DCE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2D6471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686DCE" w:rsidP="00686DCE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686DCE" w:rsidP="00686DCE" w:rsidR="00686DCE">
      <w:pPr>
        <w:jc w:val="right"/>
        <w:rPr>
          <w:rFonts w:hAnsi="Times New Roman" w:ascii="Times New Roman"/>
        </w:rPr>
      </w:pPr>
      <w:r w:rsidRPr="00686DCE">
        <w:rPr>
          <w:rFonts w:hAnsi="Times New Roman" w:ascii="Times New Roman"/>
        </w:rPr>
        <w:t>Zlatka Plivelić</w:t>
      </w:r>
    </w:p>
    <w:sectPr w:rsidSect="00821309" w:rsidR="00686DC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4EA" w:rsidP="00A83AC6" w:rsidR="004544EA">
      <w:r>
        <w:separator/>
      </w:r>
    </w:p>
  </w:endnote>
  <w:endnote w:id="0" w:type="continuationSeparator">
    <w:p w:rsidRDefault="004544EA" w:rsidP="00A83AC6" w:rsidR="00454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4EA" w:rsidP="00A83AC6" w:rsidR="004544EA">
      <w:r>
        <w:separator/>
      </w:r>
    </w:p>
  </w:footnote>
  <w:footnote w:id="0" w:type="continuationSeparator">
    <w:p w:rsidRDefault="004544EA" w:rsidP="00A83AC6" w:rsidR="004544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8F5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1F3320">
      <w:rPr>
        <w:rFonts w:hAnsi="Times New Roman" w:ascii="Times New Roman"/>
      </w:rPr>
      <w:t>5386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6CE1"/>
    <w:rsid w:val="00251887"/>
    <w:rsid w:val="002539F0"/>
    <w:rsid w:val="00267D56"/>
    <w:rsid w:val="002D27D4"/>
    <w:rsid w:val="002D6471"/>
    <w:rsid w:val="002E4C78"/>
    <w:rsid w:val="002F75B0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5B1AD4"/>
    <w:rsid w:val="00665D5F"/>
    <w:rsid w:val="00667D13"/>
    <w:rsid w:val="00686DCE"/>
    <w:rsid w:val="006A451A"/>
    <w:rsid w:val="006A48F5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83115"/>
    <w:rsid w:val="00DA515E"/>
    <w:rsid w:val="00DC1596"/>
    <w:rsid w:val="00DC30D9"/>
    <w:rsid w:val="00DE5A25"/>
    <w:rsid w:val="00E00E55"/>
    <w:rsid w:val="00ED1D4D"/>
    <w:rsid w:val="00ED6FCA"/>
    <w:rsid w:val="00EE5FBB"/>
    <w:rsid w:val="00EE736F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5386</izvorni_sadrzaj>
    <derivirana_varijabla naziv="DomainObject.Predmet.Broj_1">5386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St-5386/2016</izvorni_sadrzaj>
    <derivirana_varijabla naziv="DomainObject.Predmet.OznakaBroj_1">St-5386/2016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BUŠKO JEZERO d.o.o.</izvorni_sadrzaj>
    <derivirana_varijabla naziv="DomainObject.Predmet.ProtustrankaFormated_1">  BUŠKO JEZERO d.o.o.</derivirana_varijabla>
  </DomainObject.Predmet.ProtustrankaFormated>
  <DomainObject.Predmet.ProtustrankaFormatedOIB>
    <izvorni_sadrzaj>  BUŠKO JEZERO d.o.o., OIB 57605220910</izvorni_sadrzaj>
    <derivirana_varijabla naziv="DomainObject.Predmet.ProtustrankaFormatedOIB_1">  BUŠKO JEZERO d.o.o., OIB 57605220910</derivirana_varijabla>
  </DomainObject.Predmet.ProtustrankaFormatedOIB>
  <DomainObject.Predmet.ProtustrankaFormatedWithAdress>
    <izvorni_sadrzaj> BUŠKO JEZERO d.o.o., Požarinje 16, 10000 Zagreb</izvorni_sadrzaj>
    <derivirana_varijabla naziv="DomainObject.Predmet.ProtustrankaFormatedWithAdress_1"> BUŠKO JEZERO d.o.o., Požarinje 16, 10000 Zagreb</derivirana_varijabla>
  </DomainObject.Predmet.ProtustrankaFormatedWithAdress>
  <DomainObject.Predmet.ProtustrankaFormatedWithAdressOIB>
    <izvorni_sadrzaj> BUŠKO JEZERO d.o.o., OIB 57605220910, Požarinje 16, 10000 Zagreb</izvorni_sadrzaj>
    <derivirana_varijabla naziv="DomainObject.Predmet.ProtustrankaFormatedWithAdressOIB_1"> BUŠKO JEZERO d.o.o., OIB 57605220910, Požarinje 16, 10000 Zagreb</derivirana_varijabla>
  </DomainObject.Predmet.ProtustrankaFormatedWithAdressOIB>
  <DomainObject.Predmet.ProtustrankaWithAdress>
    <izvorni_sadrzaj>BUŠKO JEZERO d.o.o. Požarinje 16, 10000 Zagreb</izvorni_sadrzaj>
    <derivirana_varijabla naziv="DomainObject.Predmet.ProtustrankaWithAdress_1">BUŠKO JEZERO d.o.o. Požarinje 16, 10000 Zagreb</derivirana_varijabla>
  </DomainObject.Predmet.ProtustrankaWithAdress>
  <DomainObject.Predmet.ProtustrankaWithAdressOIB>
    <izvorni_sadrzaj>BUŠKO JEZERO d.o.o., OIB 57605220910, Požarinje 16, 10000 Zagreb</izvorni_sadrzaj>
    <derivirana_varijabla naziv="DomainObject.Predmet.ProtustrankaWithAdressOIB_1">BUŠKO JEZERO d.o.o., OIB 57605220910, Požarinje 16, 10000 Zagreb</derivirana_varijabla>
  </DomainObject.Predmet.ProtustrankaWithAdressOIB>
  <DomainObject.Predmet.ProtustrankaNazivFormated>
    <izvorni_sadrzaj>BUŠKO JEZERO d.o.o.</izvorni_sadrzaj>
    <derivirana_varijabla naziv="DomainObject.Predmet.ProtustrankaNazivFormated_1">BUŠKO JEZERO d.o.o.</derivirana_varijabla>
  </DomainObject.Predmet.ProtustrankaNazivFormated>
  <DomainObject.Predmet.ProtustrankaNazivFormatedOIB>
    <izvorni_sadrzaj>BUŠKO JEZERO d.o.o., OIB 57605220910</izvorni_sadrzaj>
    <derivirana_varijabla naziv="DomainObject.Predmet.ProtustrankaNazivFormatedOIB_1">BUŠKO JEZERO d.o.o., OIB 57605220910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BUŠKO JEZERO d.o.o.</item>
    </izvorni_sadrzaj>
    <derivirana_varijabla naziv="DomainObject.Predmet.ProtuStrankaListFormated_1">
      <item>BUŠKO JEZERO d.o.o.</item>
    </derivirana_varijabla>
  </DomainObject.Predmet.ProtuStrankaListFormated>
  <DomainObject.Predmet.ProtuStrankaListFormatedOIB>
    <izvorni_sadrzaj>
      <item>BUŠKO JEZERO d.o.o., OIB 57605220910</item>
    </izvorni_sadrzaj>
    <derivirana_varijabla naziv="DomainObject.Predmet.ProtuStrankaListFormatedOIB_1">
      <item>BUŠKO JEZERO d.o.o., OIB 57605220910</item>
    </derivirana_varijabla>
  </DomainObject.Predmet.ProtuStrankaListFormatedOIB>
  <DomainObject.Predmet.ProtuStrankaListFormatedWithAdress>
    <izvorni_sadrzaj>
      <item>BUŠKO JEZERO d.o.o., Požarinje 16, 10000 Zagreb</item>
    </izvorni_sadrzaj>
    <derivirana_varijabla naziv="DomainObject.Predmet.ProtuStrankaListFormatedWithAdress_1">
      <item>BUŠKO JEZERO d.o.o., Požarinje 16, 10000 Zagreb</item>
    </derivirana_varijabla>
  </DomainObject.Predmet.ProtuStrankaListFormatedWithAdress>
  <DomainObject.Predmet.ProtuStrankaListFormatedWithAdressOIB>
    <izvorni_sadrzaj>
      <item>BUŠKO JEZERO d.o.o., OIB 57605220910, Požarinje 16, 10000 Zagreb</item>
    </izvorni_sadrzaj>
    <derivirana_varijabla naziv="DomainObject.Predmet.ProtuStrankaListFormatedWithAdressOIB_1">
      <item>BUŠKO JEZERO d.o.o., OIB 57605220910, Požarinje 16, 10000 Zagreb</item>
    </derivirana_varijabla>
  </DomainObject.Predmet.ProtuStrankaListFormatedWithAdressOIB>
  <DomainObject.Predmet.ProtuStrankaListNazivFormated>
    <izvorni_sadrzaj>
      <item>BUŠKO JEZERO d.o.o.</item>
    </izvorni_sadrzaj>
    <derivirana_varijabla naziv="DomainObject.Predmet.ProtuStrankaListNazivFormated_1">
      <item>BUŠKO JEZERO d.o.o.</item>
    </derivirana_varijabla>
  </DomainObject.Predmet.ProtuStrankaListNazivFormated>
  <DomainObject.Predmet.ProtuStrankaListNazivFormatedOIB>
    <izvorni_sadrzaj>
      <item>BUŠKO JEZERO d.o.o., OIB 57605220910</item>
    </izvorni_sadrzaj>
    <derivirana_varijabla naziv="DomainObject.Predmet.ProtuStrankaListNazivFormatedOIB_1">
      <item>BUŠKO JEZERO d.o.o., OIB 57605220910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BUŠKO JEZERO d.o.o.</izvorni_sadrzaj>
    <derivirana_varijabla naziv="DomainObject.Predmet.ProtustrankaIDrugi_1">BUŠKO JEZERO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BUŠKO JEZERO d.o.o., OIB 57605220910, Požarinje 16, 10000 Zagreb</izvorni_sadrzaj>
    <derivirana_varijabla naziv="DomainObject.Predmet.ProtustrankaIDrugiAdressOIB_1">BUŠKO JEZERO d.o.o., OIB 57605220910, Požarinje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BUŠKO JEZERO d.o.o.</item>
    </izvorni_sadrzaj>
    <derivirana_varijabla naziv="DomainObject.Predmet.SudioniciListNaziv_1">
      <item>FINA Regionalni centar Zagreb</item>
      <item>BUŠKO JEZERO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BUŠKO JEZERO d.o.o., OIB 57605220910, Požarinje 16,10000 Zagreb</item>
    </izvorni_sadrzaj>
    <derivirana_varijabla naziv="DomainObject.Predmet.SudioniciListAdressOIB_1">
      <item>FINA Regionalni centar Zagreb, OIB 85821130368, Trg svibanjskih žrtava 1995. br. 1,10000 Zagreb</item>
      <item>BUŠKO JEZERO d.o.o., OIB 57605220910, Požarinje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57605220910</item>
    </izvorni_sadrzaj>
    <derivirana_varijabla naziv="DomainObject.Predmet.SudioniciListNazivOIB_1">
      <item>, OIB 85821130368</item>
      <item>, OIB 57605220910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89A22-9BC9-4A92-B535-B4FCB94A7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1960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2017-04-20T13:00:00Z</dcterms:created>
  <dc:creator>Vesna Fundurulić Perišin</dc:creator>
  <cp:lastModifiedBy>Zlatka Plivelić</cp:lastModifiedBy>
  <cp:lastPrinted>2017-04-20T13:05:00Z</cp:lastPrinted>
  <dcterms:modified xmlns:xsi="http://www.w3.org/2001/XMLSchema-instance" xsi:type="dcterms:W3CDTF">2017-04-21T08:00:00Z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