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a062" w14:paraId="791a062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D132B">
        <w:t>1189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15F32" w:rsidRPr="004262D0">
        <w:t xml:space="preserve">SUNČANI HORIZONT d.o.o., Zagreb, Trg Ivana Kukuljevića 2, </w:t>
      </w:r>
      <w:r w:rsidR="00215F32">
        <w:t>(</w:t>
      </w:r>
      <w:r w:rsidR="00215F32" w:rsidRPr="004262D0">
        <w:t>OIB: 05230277512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15F32">
        <w:t>25.394,49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D325CB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D325CB">
        <w:t>, v.r.</w:t>
      </w:r>
    </w:p>
    <w:p w:rsidRDefault="00D325CB" w:rsidP="009E276E" w:rsidR="00D325CB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D325CB" w:rsidP="009E276E" w:rsidR="00D325CB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D325CB" w:rsidP="00215F32" w:rsidR="00572798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sectPr w:rsidSect="00215F32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EAD" w:rsidR="004D5EAD">
      <w:r>
        <w:separator/>
      </w:r>
    </w:p>
  </w:endnote>
  <w:endnote w:id="0" w:type="continuationSeparator">
    <w:p w:rsidRDefault="004D5EAD" w:rsidR="004D5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EAD" w:rsidR="004D5EAD">
      <w:r>
        <w:separator/>
      </w:r>
    </w:p>
  </w:footnote>
  <w:footnote w:id="0" w:type="continuationSeparator">
    <w:p w:rsidRDefault="004D5EAD" w:rsidR="004D5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2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59B"/>
    <w:rsid w:val="001E50FB"/>
    <w:rsid w:val="001F6933"/>
    <w:rsid w:val="00215F32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D5EAD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132B"/>
    <w:rsid w:val="007D5A5D"/>
    <w:rsid w:val="008155EE"/>
    <w:rsid w:val="008613BD"/>
    <w:rsid w:val="00863025"/>
    <w:rsid w:val="00871F01"/>
    <w:rsid w:val="008F7D47"/>
    <w:rsid w:val="00920CA0"/>
    <w:rsid w:val="009419D8"/>
    <w:rsid w:val="00A71431"/>
    <w:rsid w:val="00AC4528"/>
    <w:rsid w:val="00AD027A"/>
    <w:rsid w:val="00B82F18"/>
    <w:rsid w:val="00BC1362"/>
    <w:rsid w:val="00C836B9"/>
    <w:rsid w:val="00C958E9"/>
    <w:rsid w:val="00CD528A"/>
    <w:rsid w:val="00CE7362"/>
    <w:rsid w:val="00D01B78"/>
    <w:rsid w:val="00D325CB"/>
    <w:rsid w:val="00D66226"/>
    <w:rsid w:val="00E60BC8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HORIZONT d.o.o.</izvorni_sadrzaj>
    <derivirana_varijabla naziv="DomainObject.Predmet.ProtustrankaFormated_1">  SUNČANI HORIZONT d.o.o.</derivirana_varijabla>
  </DomainObject.Predmet.ProtustrankaFormated>
  <DomainObject.Predmet.ProtustrankaFormatedOIB>
    <izvorni_sadrzaj>  SUNČANI HORIZONT d.o.o., OIB 05230277512</izvorni_sadrzaj>
    <derivirana_varijabla naziv="DomainObject.Predmet.ProtustrankaFormatedOIB_1">  SUNČANI HORIZONT d.o.o., OIB 05230277512</derivirana_varijabla>
  </DomainObject.Predmet.ProtustrankaFormatedOIB>
  <DomainObject.Predmet.ProtustrankaFormatedWithAdress>
    <izvorni_sadrzaj> SUNČANI HORIZONT d.o.o., Trg Ivana Kukuljevića 2, 10000 Zagreb</izvorni_sadrzaj>
    <derivirana_varijabla naziv="DomainObject.Predmet.ProtustrankaFormatedWithAdress_1"> SUNČANI HORIZONT d.o.o., Trg Ivana Kukuljevića 2, 10000 Zagreb</derivirana_varijabla>
  </DomainObject.Predmet.ProtustrankaFormatedWithAdress>
  <DomainObject.Predmet.ProtustrankaFormatedWithAdressOIB>
    <izvorni_sadrzaj> SUNČANI HORIZONT d.o.o., OIB 05230277512, Trg Ivana Kukuljevića 2, 10000 Zagreb</izvorni_sadrzaj>
    <derivirana_varijabla naziv="DomainObject.Predmet.ProtustrankaFormatedWithAdressOIB_1"> SUNČANI HORIZONT d.o.o., OIB 05230277512, Trg Ivana Kukuljevića 2, 10000 Zagreb</derivirana_varijabla>
  </DomainObject.Predmet.ProtustrankaFormatedWithAdressOIB>
  <DomainObject.Predmet.ProtustrankaWithAdress>
    <izvorni_sadrzaj>SUNČANI HORIZONT d.o.o. Trg Ivana Kukuljevića 2, 10000 Zagreb</izvorni_sadrzaj>
    <derivirana_varijabla naziv="DomainObject.Predmet.ProtustrankaWithAdress_1">SUNČANI HORIZONT d.o.o. Trg Ivana Kukuljevića 2, 10000 Zagreb</derivirana_varijabla>
  </DomainObject.Predmet.ProtustrankaWithAdress>
  <DomainObject.Predmet.ProtustrankaWithAdressOIB>
    <izvorni_sadrzaj>SUNČANI HORIZONT d.o.o., OIB 05230277512, Trg Ivana Kukuljevića 2, 10000 Zagreb</izvorni_sadrzaj>
    <derivirana_varijabla naziv="DomainObject.Predmet.ProtustrankaWithAdressOIB_1">SUNČANI HORIZONT d.o.o., OIB 05230277512, Trg Ivana Kukuljevića 2, 10000 Zagreb</derivirana_varijabla>
  </DomainObject.Predmet.ProtustrankaWithAdressOIB>
  <DomainObject.Predmet.ProtustrankaNazivFormated>
    <izvorni_sadrzaj>SUNČANI HORIZONT d.o.o.</izvorni_sadrzaj>
    <derivirana_varijabla naziv="DomainObject.Predmet.ProtustrankaNazivFormated_1">SUNČANI HORIZONT d.o.o.</derivirana_varijabla>
  </DomainObject.Predmet.ProtustrankaNazivFormated>
  <DomainObject.Predmet.ProtustrankaNazivFormatedOIB>
    <izvorni_sadrzaj>SUNČANI HORIZONT d.o.o., OIB 05230277512</izvorni_sadrzaj>
    <derivirana_varijabla naziv="DomainObject.Predmet.ProtustrankaNazivFormatedOIB_1">SUNČANI HORIZONT d.o.o., OIB 05230277512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SUNČANI HORIZONT d.o.o.</item>
    </izvorni_sadrzaj>
    <derivirana_varijabla naziv="DomainObject.Predmet.ProtuStrankaListFormated_1">
      <item>SUNČANI HORIZONT d.o.o.</item>
    </derivirana_varijabla>
  </DomainObject.Predmet.ProtuStrankaListFormated>
  <DomainObject.Predmet.ProtuStrankaListFormatedOIB>
    <izvorni_sadrzaj>
      <item>SUNČANI HORIZONT d.o.o., OIB 05230277512</item>
    </izvorni_sadrzaj>
    <derivirana_varijabla naziv="DomainObject.Predmet.ProtuStrankaListFormatedOIB_1">
      <item>SUNČANI HORIZONT d.o.o., OIB 05230277512</item>
    </derivirana_varijabla>
  </DomainObject.Predmet.ProtuStrankaListFormatedOIB>
  <DomainObject.Predmet.ProtuStrankaListFormatedWithAdress>
    <izvorni_sadrzaj>
      <item>SUNČANI HORIZONT d.o.o., Trg Ivana Kukuljevića 2, 10000 Zagreb</item>
    </izvorni_sadrzaj>
    <derivirana_varijabla naziv="DomainObject.Predmet.ProtuStrankaListFormatedWithAdress_1">
      <item>SUNČANI HORIZONT d.o.o., Trg Ivana Kukuljevića 2, 10000 Zagreb</item>
    </derivirana_varijabla>
  </DomainObject.Predmet.ProtuStrankaListFormatedWithAdress>
  <DomainObject.Predmet.ProtuStrankaListFormatedWithAdressOIB>
    <izvorni_sadrzaj>
      <item>SUNČANI HORIZONT d.o.o., OIB 05230277512, Trg Ivana Kukuljevića 2, 10000 Zagreb</item>
    </izvorni_sadrzaj>
    <derivirana_varijabla naziv="DomainObject.Predmet.ProtuStrankaListFormatedWithAdressOIB_1">
      <item>SUNČANI HORIZONT d.o.o., OIB 05230277512, Trg Ivana Kukuljevića 2, 10000 Zagreb</item>
    </derivirana_varijabla>
  </DomainObject.Predmet.ProtuStrankaListFormatedWithAdressOIB>
  <DomainObject.Predmet.ProtuStrankaListNazivFormated>
    <izvorni_sadrzaj>
      <item>SUNČANI HORIZONT d.o.o.</item>
    </izvorni_sadrzaj>
    <derivirana_varijabla naziv="DomainObject.Predmet.ProtuStrankaListNazivFormated_1">
      <item>SUNČANI HORIZONT d.o.o.</item>
    </derivirana_varijabla>
  </DomainObject.Predmet.ProtuStrankaListNazivFormated>
  <DomainObject.Predmet.ProtuStrankaListNazivFormatedOIB>
    <izvorni_sadrzaj>
      <item>SUNČANI HORIZONT d.o.o., OIB 05230277512</item>
    </izvorni_sadrzaj>
    <derivirana_varijabla naziv="DomainObject.Predmet.ProtuStrankaListNazivFormatedOIB_1">
      <item>SUNČANI HORIZONT d.o.o., OIB 05230277512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SUNČANI HORIZONT d.o.o.</izvorni_sadrzaj>
    <derivirana_varijabla naziv="DomainObject.Predmet.ProtustrankaIDrugi_1">SUNČANI HORIZONT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SUNČANI HORIZONT d.o.o., OIB 05230277512, Trg Ivana Kukuljevića 2, 10000 Zagreb</izvorni_sadrzaj>
    <derivirana_varijabla naziv="DomainObject.Predmet.ProtustrankaIDrugiAdressOIB_1">SUNČANI HORIZONT d.o.o., OIB 05230277512, Trg Ivana Kukuljevića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SUNČANI HORIZONT d.o.o.</item>
    </izvorni_sadrzaj>
    <derivirana_varijabla naziv="DomainObject.Predmet.SudioniciListNaziv_1">
      <item>FINA Regionalni centar Zagreb</item>
      <item>SUNČANI HORIZONT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SUNČANI HORIZONT d.o.o., OIB 05230277512, Trg Ivana Kukuljevića 2,10000 Zagreb</item>
    </izvorni_sadrzaj>
    <derivirana_varijabla naziv="DomainObject.Predmet.SudioniciListAdressOIB_1">
      <item>FINA Regionalni centar Zagreb, OIB 85821130368, Trg svibanjskih žrtava 1995. 1,10000 Zagreb</item>
      <item>SUNČANI HORIZONT d.o.o., OIB 05230277512, Trg Ivana Kukuljevića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05230277512</item>
    </izvorni_sadrzaj>
    <derivirana_varijabla naziv="DomainObject.Predmet.SudioniciListNazivOIB_1">
      <item>, OIB 85821130368</item>
      <item>, OIB 05230277512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2015-11-06T12:39:00Z</dcterms:created>
  <dc:creator>ilukac</dc:creator>
  <cp:lastModifiedBy>dvorana100</cp:lastModifiedBy>
  <cp:lastPrinted>2015-09-23T11:51:00Z</cp:lastPrinted>
  <dcterms:modified xmlns:xsi="http://www.w3.org/2001/XMLSchema-instance" xsi:type="dcterms:W3CDTF">2015-11-06T12:46:00Z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