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306" w14:paraId="3f1e306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7C09EB">
        <w:rPr>
          <w:rFonts w:hAnsi="Times New Roman" w:ascii="Times New Roman"/>
        </w:rPr>
        <w:t>563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844096" w:rsidRPr="00844096">
        <w:rPr>
          <w:rFonts w:hAnsi="Times New Roman" w:ascii="Times New Roman"/>
          <w:szCs w:val="24"/>
        </w:rPr>
        <w:t>DEKO-VODSTVO d.o.o., Zagreb, Jezerska 57, OIB: 49172437305</w:t>
      </w:r>
      <w:r w:rsidR="003B3EF6">
        <w:rPr>
          <w:rFonts w:hAnsi="Times New Roman" w:ascii="Times New Roman"/>
          <w:szCs w:val="24"/>
        </w:rPr>
        <w:t xml:space="preserve">, 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2E7D67">
        <w:rPr>
          <w:rFonts w:hAnsi="Times New Roman" w:ascii="Times New Roman"/>
          <w:szCs w:val="24"/>
        </w:rPr>
        <w:t>Zvonimir Bodrožić</w:t>
      </w:r>
      <w:r w:rsidR="008352F3">
        <w:rPr>
          <w:rFonts w:hAnsi="Times New Roman" w:ascii="Times New Roman"/>
          <w:szCs w:val="24"/>
        </w:rPr>
        <w:t xml:space="preserve">, </w:t>
      </w:r>
      <w:r w:rsidR="002E7D67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2E7D67">
        <w:rPr>
          <w:rFonts w:hAnsi="Times New Roman" w:ascii="Times New Roman"/>
          <w:szCs w:val="24"/>
        </w:rPr>
        <w:t>Jurišićeva 30</w:t>
      </w:r>
      <w:r w:rsidRPr="00C21203">
        <w:rPr>
          <w:rFonts w:hAnsi="Times New Roman" w:ascii="Times New Roman"/>
          <w:szCs w:val="24"/>
        </w:rPr>
        <w:t xml:space="preserve">, OIB: </w:t>
      </w:r>
      <w:r w:rsidR="002E7D67">
        <w:rPr>
          <w:rFonts w:hAnsi="Times New Roman" w:ascii="Times New Roman"/>
          <w:szCs w:val="24"/>
        </w:rPr>
        <w:t>85272390668.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844096">
        <w:rPr>
          <w:rFonts w:hAnsi="Times New Roman" w:ascii="Times New Roman"/>
          <w:szCs w:val="24"/>
        </w:rPr>
        <w:t>24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844096" w:rsidRPr="00844096">
        <w:rPr>
          <w:rFonts w:hAnsi="Times New Roman" w:ascii="Times New Roman"/>
          <w:szCs w:val="24"/>
        </w:rPr>
        <w:t>DEKO-VODSTVO d.o.o., Zagreb, Jezerska 57, OIB: 49172437305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45F28" w:rsidR="006254AD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844096">
        <w:rPr>
          <w:rFonts w:hAnsi="Times New Roman" w:ascii="Times New Roman"/>
          <w:szCs w:val="24"/>
        </w:rPr>
        <w:t>563</w:t>
      </w:r>
      <w:r w:rsidR="00A2625B">
        <w:rPr>
          <w:rFonts w:hAnsi="Times New Roman" w:ascii="Times New Roman"/>
          <w:szCs w:val="24"/>
        </w:rPr>
        <w:t xml:space="preserve">/16 od </w:t>
      </w:r>
      <w:r w:rsidR="006254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844096" w:rsidRPr="00844096">
        <w:rPr>
          <w:rFonts w:hAnsi="Times New Roman" w:ascii="Times New Roman"/>
          <w:szCs w:val="24"/>
        </w:rPr>
        <w:t>DEKO-VODSTVO d.o.o., Zagreb, Jezerska 57, OIB: 49172437305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6254AD">
        <w:rPr>
          <w:rFonts w:hAnsi="Times New Roman" w:ascii="Times New Roman"/>
          <w:szCs w:val="24"/>
        </w:rPr>
        <w:t xml:space="preserve"> održavanja zakazanog ročišta 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</w:t>
      </w:r>
      <w:r w:rsidR="006254AD">
        <w:rPr>
          <w:rFonts w:hAnsi="Times New Roman" w:ascii="Times New Roman"/>
          <w:szCs w:val="24"/>
        </w:rPr>
        <w:t>veljače</w:t>
      </w:r>
      <w:r w:rsidRPr="00F45F28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</w:t>
      </w:r>
      <w:r w:rsidR="00CB7D10">
        <w:rPr>
          <w:rFonts w:hAnsi="Times New Roman" w:ascii="Times New Roman"/>
          <w:szCs w:val="24"/>
        </w:rPr>
        <w:t xml:space="preserve">na dan 1. rujna 2015., </w:t>
      </w:r>
      <w:r w:rsidRPr="00F45F28">
        <w:rPr>
          <w:rFonts w:hAnsi="Times New Roman" w:ascii="Times New Roman"/>
          <w:szCs w:val="24"/>
        </w:rPr>
        <w:t xml:space="preserve">u neprekinutom razdoblju od </w:t>
      </w:r>
      <w:r w:rsidR="00844096">
        <w:rPr>
          <w:rFonts w:hAnsi="Times New Roman" w:ascii="Times New Roman"/>
          <w:szCs w:val="24"/>
        </w:rPr>
        <w:t>1003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844096">
        <w:rPr>
          <w:rFonts w:hAnsi="Times New Roman" w:ascii="Times New Roman"/>
          <w:szCs w:val="24"/>
        </w:rPr>
        <w:lastRenderedPageBreak/>
        <w:t>100.064,77</w:t>
      </w:r>
      <w:r w:rsidRPr="00F45F28">
        <w:rPr>
          <w:rFonts w:hAnsi="Times New Roman" w:ascii="Times New Roman"/>
          <w:szCs w:val="24"/>
        </w:rPr>
        <w:t xml:space="preserve"> kn, prema podacima o broju zaposlenika ima</w:t>
      </w:r>
      <w:r w:rsidR="002E7D67">
        <w:rPr>
          <w:rFonts w:hAnsi="Times New Roman" w:ascii="Times New Roman"/>
          <w:szCs w:val="24"/>
        </w:rPr>
        <w:t xml:space="preserve"> dva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2696C">
        <w:rPr>
          <w:rFonts w:hAnsi="Times New Roman" w:ascii="Times New Roman"/>
          <w:szCs w:val="24"/>
        </w:rPr>
        <w:t>, v.r.</w:t>
      </w:r>
    </w:p>
    <w:p w:rsidRDefault="0012696C" w:rsidP="007F17A7" w:rsidR="0012696C">
      <w:pPr>
        <w:ind w:firstLine="720"/>
        <w:jc w:val="right"/>
        <w:rPr>
          <w:rFonts w:hAnsi="Times New Roman" w:ascii="Times New Roman"/>
          <w:szCs w:val="24"/>
        </w:rPr>
      </w:pPr>
    </w:p>
    <w:p w:rsidRDefault="0012696C" w:rsidP="007F17A7" w:rsidR="0012696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2696C" w:rsidP="007F17A7" w:rsidR="0012696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2696C" w:rsidP="007F17A7" w:rsidR="0012696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844096">
      <w:rPr>
        <w:rFonts w:hAnsi="Times New Roman" w:ascii="Times New Roman"/>
      </w:rPr>
      <w:t>563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2696C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420"/>
    <w:rsid w:val="00395E25"/>
    <w:rsid w:val="003A572A"/>
    <w:rsid w:val="003B3EF6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44096"/>
    <w:rsid w:val="008816DA"/>
    <w:rsid w:val="008B38E1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6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9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6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9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4563</izvorni_sadrzaj>
    <derivirana_varijabla naziv="DomainObject.Predmet.Broj_1">4563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St-4563/2016</izvorni_sadrzaj>
    <derivirana_varijabla naziv="DomainObject.Predmet.OznakaBroj_1">St-4563/2016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DEKO-VODSTVO d.o.o. zastupanog po punomoćniku Jasna Deković</izvorni_sadrzaj>
    <derivirana_varijabla naziv="DomainObject.Predmet.ProtustrankaFormated_1">  DEKO-VODSTVO d.o.o. zastupanog po punomoćniku Jasna Deković</derivirana_varijabla>
  </DomainObject.Predmet.ProtustrankaFormated>
  <DomainObject.Predmet.ProtustrankaFormatedOIB>
    <izvorni_sadrzaj>  DEKO-VODSTVO d.o.o., OIB 49172437305 zastupanog po punomoćniku Jasna Deković</izvorni_sadrzaj>
    <derivirana_varijabla naziv="DomainObject.Predmet.ProtustrankaFormatedOIB_1">  DEKO-VODSTVO d.o.o., OIB 49172437305 zastupanog po punomoćniku Jasna Deković</derivirana_varijabla>
  </DomainObject.Predmet.ProtustrankaFormatedOIB>
  <DomainObject.Predmet.ProtustrankaFormatedWithAdress>
    <izvorni_sadrzaj> DEKO-VODSTVO d.o.o., Jezerska 57, 10000 Zagreb zastupanog po punomoćniku Jasna Deković</izvorni_sadrzaj>
    <derivirana_varijabla naziv="DomainObject.Predmet.ProtustrankaFormatedWithAdress_1"> DEKO-VODSTVO d.o.o., Jezerska 57, 10000 Zagreb zastupanog po punomoćniku Jasna Deković</derivirana_varijabla>
  </DomainObject.Predmet.ProtustrankaFormatedWithAdress>
  <DomainObject.Predmet.ProtustrankaFormatedWithAdressOIB>
    <izvorni_sadrzaj> DEKO-VODSTVO d.o.o., OIB 49172437305, Jezerska 57, 10000 Zagreb zastupanog po punomoćniku Jasna Deković</izvorni_sadrzaj>
    <derivirana_varijabla naziv="DomainObject.Predmet.ProtustrankaFormatedWithAdressOIB_1"> DEKO-VODSTVO d.o.o., OIB 49172437305, Jezerska 57, 10000 Zagreb zastupanog po punomoćniku Jasna Deković</derivirana_varijabla>
  </DomainObject.Predmet.ProtustrankaFormatedWithAdressOIB>
  <DomainObject.Predmet.ProtustrankaWithAdress>
    <izvorni_sadrzaj>DEKO-VODSTVO d.o.o. Jezerska 57, 10000 Zagreb</izvorni_sadrzaj>
    <derivirana_varijabla naziv="DomainObject.Predmet.ProtustrankaWithAdress_1">DEKO-VODSTVO d.o.o. Jezerska 57, 10000 Zagreb</derivirana_varijabla>
  </DomainObject.Predmet.ProtustrankaWithAdress>
  <DomainObject.Predmet.ProtustrankaWithAdressOIB>
    <izvorni_sadrzaj>DEKO-VODSTVO d.o.o., OIB 49172437305, Jezerska 57, 10000 Zagreb</izvorni_sadrzaj>
    <derivirana_varijabla naziv="DomainObject.Predmet.ProtustrankaWithAdressOIB_1">DEKO-VODSTVO d.o.o., OIB 49172437305, Jezerska 57, 10000 Zagreb</derivirana_varijabla>
  </DomainObject.Predmet.ProtustrankaWithAdressOIB>
  <DomainObject.Predmet.ProtustrankaNazivFormated>
    <izvorni_sadrzaj>DEKO-VODSTVO d.o.o.</izvorni_sadrzaj>
    <derivirana_varijabla naziv="DomainObject.Predmet.ProtustrankaNazivFormated_1">DEKO-VODSTVO d.o.o.</derivirana_varijabla>
  </DomainObject.Predmet.ProtustrankaNazivFormated>
  <DomainObject.Predmet.ProtustrankaNazivFormatedOIB>
    <izvorni_sadrzaj>DEKO-VODSTVO d.o.o., OIB 49172437305</izvorni_sadrzaj>
    <derivirana_varijabla naziv="DomainObject.Predmet.ProtustrankaNazivFormatedOIB_1">DEKO-VODSTVO d.o.o., OIB 49172437305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DEKO-VODSTVO d.o.o. zastupanog po punomoćniku Jasna Deković</item>
    </izvorni_sadrzaj>
    <derivirana_varijabla naziv="DomainObject.Predmet.ProtuStrankaListFormated_1">
      <item>DEKO-VODSTVO d.o.o. zastupanog po punomoćniku Jasna Deković</item>
    </derivirana_varijabla>
  </DomainObject.Predmet.ProtuStrankaListFormated>
  <DomainObject.Predmet.ProtuStrankaListFormatedOIB>
    <izvorni_sadrzaj>
      <item>DEKO-VODSTVO d.o.o., OIB 49172437305 zastupanog po punomoćniku Jasna Deković</item>
    </izvorni_sadrzaj>
    <derivirana_varijabla naziv="DomainObject.Predmet.ProtuStrankaListFormatedOIB_1">
      <item>DEKO-VODSTVO d.o.o., OIB 49172437305 zastupanog po punomoćniku Jasna Deković</item>
    </derivirana_varijabla>
  </DomainObject.Predmet.ProtuStrankaListFormatedOIB>
  <DomainObject.Predmet.ProtuStrankaListFormatedWithAdress>
    <izvorni_sadrzaj>
      <item>DEKO-VODSTVO d.o.o., Jezerska 57, 10000 Zagreb zastupanog po punomoćniku Jasna Deković</item>
    </izvorni_sadrzaj>
    <derivirana_varijabla naziv="DomainObject.Predmet.ProtuStrankaListFormatedWithAdress_1">
      <item>DEKO-VODSTVO d.o.o., Jezerska 57, 10000 Zagreb zastupanog po punomoćniku Jasna Deković</item>
    </derivirana_varijabla>
  </DomainObject.Predmet.ProtuStrankaListFormatedWithAdress>
  <DomainObject.Predmet.ProtuStrankaListFormatedWithAdressOIB>
    <izvorni_sadrzaj>
      <item>DEKO-VODSTVO d.o.o., OIB 49172437305, Jezerska 57, 10000 Zagreb zastupanog po punomoćniku Jasna Deković</item>
    </izvorni_sadrzaj>
    <derivirana_varijabla naziv="DomainObject.Predmet.ProtuStrankaListFormatedWithAdressOIB_1">
      <item>DEKO-VODSTVO d.o.o., OIB 49172437305, Jezerska 57, 10000 Zagreb zastupanog po punomoćniku Jasna Deković</item>
    </derivirana_varijabla>
  </DomainObject.Predmet.ProtuStrankaListFormatedWithAdressOIB>
  <DomainObject.Predmet.ProtuStrankaListNazivFormated>
    <izvorni_sadrzaj>
      <item>DEKO-VODSTVO d.o.o.</item>
    </izvorni_sadrzaj>
    <derivirana_varijabla naziv="DomainObject.Predmet.ProtuStrankaListNazivFormated_1">
      <item>DEKO-VODSTVO d.o.o.</item>
    </derivirana_varijabla>
  </DomainObject.Predmet.ProtuStrankaListNazivFormated>
  <DomainObject.Predmet.ProtuStrankaListNazivFormatedOIB>
    <izvorni_sadrzaj>
      <item>DEKO-VODSTVO d.o.o., OIB 49172437305</item>
    </izvorni_sadrzaj>
    <derivirana_varijabla naziv="DomainObject.Predmet.ProtuStrankaListNazivFormatedOIB_1">
      <item>DEKO-VODSTVO d.o.o., OIB 49172437305</item>
    </derivirana_varijabla>
  </DomainObject.Predmet.ProtuStrankaListNazivFormatedOIB>
  <DomainObject.Predmet.OstaliListFormated>
    <izvorni_sadrzaj>
      <item>Jasna Deković punomoćnik sudionika u postupku DEKO-VODSTVO d.o.o.</item>
    </izvorni_sadrzaj>
    <derivirana_varijabla naziv="DomainObject.Predmet.OstaliListFormated_1">
      <item>Jasna Deković punomoćnik sudionika u postupku DEKO-VODSTVO d.o.o.</item>
    </derivirana_varijabla>
  </DomainObject.Predmet.OstaliListFormated>
  <DomainObject.Predmet.OstaliListFormatedOIB>
    <izvorni_sadrzaj>
      <item>Jasna Deković, OIB 08679091222 punomoćnik sudionika u postupku DEKO-VODSTVO d.o.o.</item>
    </izvorni_sadrzaj>
    <derivirana_varijabla naziv="DomainObject.Predmet.OstaliListFormatedOIB_1">
      <item>Jasna Deković, OIB 08679091222 punomoćnik sudionika u postupku DEKO-VODSTVO d.o.o.</item>
    </derivirana_varijabla>
  </DomainObject.Predmet.OstaliListFormatedOIB>
  <DomainObject.Predmet.OstaliListFormatedWithAdress>
    <izvorni_sadrzaj>
      <item>Jasna Deković, Zagrebačka Avenija 104, 10000 Zagreb punomoćnik sudionika u postupku DEKO-VODSTVO d.o.o.</item>
    </izvorni_sadrzaj>
    <derivirana_varijabla naziv="DomainObject.Predmet.OstaliListFormatedWithAdress_1">
      <item>Jasna Deković, Zagrebačka Avenija 104, 10000 Zagreb punomoćnik sudionika u postupku DEKO-VODSTVO d.o.o.</item>
    </derivirana_varijabla>
  </DomainObject.Predmet.OstaliListFormatedWithAdress>
  <DomainObject.Predmet.OstaliListFormatedWithAdressOIB>
    <izvorni_sadrzaj>
      <item>Jasna Deković, OIB 08679091222, Zagrebačka Avenija 104, 10000 Zagreb punomoćnik sudionika u postupku DEKO-VODSTVO d.o.o.</item>
    </izvorni_sadrzaj>
    <derivirana_varijabla naziv="DomainObject.Predmet.OstaliListFormatedWithAdressOIB_1">
      <item>Jasna Deković, OIB 08679091222, Zagrebačka Avenija 104, 10000 Zagreb punomoćnik sudionika u postupku DEKO-VODSTVO d.o.o.</item>
    </derivirana_varijabla>
  </DomainObject.Predmet.OstaliListFormatedWithAdressOIB>
  <DomainObject.Predmet.OstaliListNazivFormated>
    <izvorni_sadrzaj>
      <item>Jasna Deković</item>
    </izvorni_sadrzaj>
    <derivirana_varijabla naziv="DomainObject.Predmet.OstaliListNazivFormated_1">
      <item>Jasna Deković</item>
    </derivirana_varijabla>
  </DomainObject.Predmet.OstaliListNazivFormated>
  <DomainObject.Predmet.OstaliListNazivFormatedOIB>
    <izvorni_sadrzaj>
      <item>Jasna Deković, OIB 08679091222</item>
    </izvorni_sadrzaj>
    <derivirana_varijabla naziv="DomainObject.Predmet.OstaliListNazivFormatedOIB_1">
      <item>Jasna Deković, OIB 08679091222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DEKO-VODSTVO d.o.o.</izvorni_sadrzaj>
    <derivirana_varijabla naziv="DomainObject.Predmet.ProtustrankaIDrugi_1">DEKO-VODSTVO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DEKO-VODSTVO d.o.o., OIB 49172437305, Jezerska 57, 10000 Zagreb</izvorni_sadrzaj>
    <derivirana_varijabla naziv="DomainObject.Predmet.ProtustrankaIDrugiAdressOIB_1">DEKO-VODSTVO d.o.o., OIB 49172437305, Jezerska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DEKO-VODSTVO d.o.o.</item>
      <item>Jasna Deković</item>
    </izvorni_sadrzaj>
    <derivirana_varijabla naziv="DomainObject.Predmet.SudioniciListNaziv_1">
      <item>FINA Regionalni centar Zagreb</item>
      <item>DEKO-VODSTVO d.o.o.</item>
      <item>Jasna Deković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izvorni_sadrzaj>
    <derivirana_varijabla naziv="DomainObject.Predmet.SudioniciListAdressOIB_1">
      <item>FINA Regionalni centar Zagreb, OIB 85821130368, Trg svibanjskih žrtava 1995. br. 1,10000 Zagreb</item>
      <item>DEKO-VODSTVO d.o.o., OIB 49172437305, Jezerska 57,10000 Zagreb</item>
      <item>Jasna Deković, OIB 08679091222,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49172437305</item>
      <item>, OIB 08679091222</item>
    </izvorni_sadrzaj>
    <derivirana_varijabla naziv="DomainObject.Predmet.SudioniciListNazivOIB_1">
      <item>, OIB 85821130368</item>
      <item>, OIB 49172437305</item>
      <item>, OIB 08679091222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F90C2-9EC9-4138-A478-5AFA48058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2332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2017-02-06T10:51:00Z</dcterms:created>
  <dc:creator>x</dc:creator>
  <cp:lastModifiedBy>Žana Livaja</cp:lastModifiedBy>
  <cp:lastPrinted>2017-02-06T10:57:00Z</cp:lastPrinted>
  <dcterms:modified xmlns:xsi="http://www.w3.org/2001/XMLSchema-instance" xsi:type="dcterms:W3CDTF">2017-02-06T10:59:00Z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