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c055ba" w14:paraId="6c055ba" w:rsidRDefault="0035086B" w:rsidP="00EA5504" w:rsidR="00FE3EAA" w:rsidRPr="007E4046">
      <w:pPr>
        <w15:collapsed w:val="false"/>
        <w:rPr>
          <w:rFonts w:hAnsi="Times New Roman" w:ascii="Times New Roman"/>
          <w:sz w:val="20"/>
          <w:lang w:val="hr-HR"/>
        </w:rPr>
      </w:pPr>
      <w:bookmarkStart w:name="_GoBack" w:id="0"/>
      <w:bookmarkEnd w:id="0"/>
      <w:r w:rsidRPr="007E4046">
        <w:rPr>
          <w:rFonts w:hAnsi="Times New Roman" w:ascii="Times New Roman"/>
          <w:noProof/>
          <w:sz w:val="20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A5504" w:rsidP="00EA5504" w:rsidR="00EA5504" w:rsidRPr="007E4046">
      <w:pPr>
        <w:rPr>
          <w:rFonts w:hAnsi="Times New Roman" w:ascii="Times New Roman"/>
          <w:szCs w:val="24"/>
          <w:lang w:val="hr-HR"/>
        </w:rPr>
      </w:pPr>
      <w:r w:rsidRPr="007E4046">
        <w:rPr>
          <w:rFonts w:hAnsi="Times New Roman" w:ascii="Times New Roman"/>
          <w:szCs w:val="24"/>
          <w:lang w:val="hr-HR"/>
        </w:rPr>
        <w:t>REPUBLIKA HRVATSKA</w:t>
      </w:r>
    </w:p>
    <w:p w:rsidRDefault="00EA5504" w:rsidP="00EA5504" w:rsidR="00EA5504" w:rsidRPr="007E4046">
      <w:pPr>
        <w:rPr>
          <w:rFonts w:hAnsi="Times New Roman" w:ascii="Times New Roman"/>
          <w:szCs w:val="24"/>
          <w:lang w:val="hr-HR"/>
        </w:rPr>
      </w:pPr>
      <w:r w:rsidRPr="007E4046">
        <w:rPr>
          <w:rFonts w:hAnsi="Times New Roman" w:ascii="Times New Roman"/>
          <w:szCs w:val="24"/>
          <w:lang w:val="hr-HR"/>
        </w:rPr>
        <w:t>TRGOVAČKI SUD U ZAGREBU</w:t>
      </w:r>
    </w:p>
    <w:p w:rsidRDefault="00EA5504" w:rsidP="00EA5504" w:rsidR="00EA5504" w:rsidRPr="007E4046">
      <w:pPr>
        <w:rPr>
          <w:rFonts w:hAnsi="Times New Roman" w:ascii="Times New Roman"/>
          <w:szCs w:val="24"/>
          <w:lang w:val="hr-HR"/>
        </w:rPr>
      </w:pPr>
      <w:r w:rsidRPr="007E4046">
        <w:rPr>
          <w:rFonts w:hAnsi="Times New Roman" w:ascii="Times New Roman"/>
          <w:szCs w:val="24"/>
          <w:lang w:val="hr-HR"/>
        </w:rPr>
        <w:t>Zagreb,</w:t>
      </w:r>
      <w:r w:rsidR="00B05655" w:rsidRPr="007E4046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B05655" w:rsidRPr="007E4046">
        <w:rPr>
          <w:rFonts w:hAnsi="Times New Roman" w:ascii="Times New Roman"/>
          <w:szCs w:val="24"/>
          <w:lang w:val="hr-HR"/>
        </w:rPr>
        <w:t>Amruševa</w:t>
      </w:r>
      <w:proofErr w:type="spellEnd"/>
      <w:r w:rsidR="00B05655" w:rsidRPr="007E4046">
        <w:rPr>
          <w:rFonts w:hAnsi="Times New Roman" w:ascii="Times New Roman"/>
          <w:szCs w:val="24"/>
          <w:lang w:val="hr-HR"/>
        </w:rPr>
        <w:t xml:space="preserve"> 2/II</w:t>
      </w:r>
      <w:r w:rsidR="00B05655" w:rsidRPr="007E4046">
        <w:rPr>
          <w:rFonts w:hAnsi="Times New Roman" w:ascii="Times New Roman"/>
          <w:szCs w:val="24"/>
          <w:lang w:val="hr-HR"/>
        </w:rPr>
        <w:tab/>
      </w:r>
      <w:r w:rsidR="00B05655" w:rsidRPr="007E4046">
        <w:rPr>
          <w:rFonts w:hAnsi="Times New Roman" w:ascii="Times New Roman"/>
          <w:szCs w:val="24"/>
          <w:lang w:val="hr-HR"/>
        </w:rPr>
        <w:tab/>
      </w:r>
      <w:r w:rsidR="00B05655" w:rsidRPr="007E4046">
        <w:rPr>
          <w:rFonts w:hAnsi="Times New Roman" w:ascii="Times New Roman"/>
          <w:szCs w:val="24"/>
          <w:lang w:val="hr-HR"/>
        </w:rPr>
        <w:tab/>
      </w:r>
      <w:r w:rsidR="00B05655" w:rsidRPr="007E4046">
        <w:rPr>
          <w:rFonts w:hAnsi="Times New Roman" w:ascii="Times New Roman"/>
          <w:szCs w:val="24"/>
          <w:lang w:val="hr-HR"/>
        </w:rPr>
        <w:tab/>
      </w:r>
      <w:r w:rsidR="00B05655" w:rsidRPr="007E4046">
        <w:rPr>
          <w:rFonts w:hAnsi="Times New Roman" w:ascii="Times New Roman"/>
          <w:szCs w:val="24"/>
          <w:lang w:val="hr-HR"/>
        </w:rPr>
        <w:tab/>
      </w:r>
      <w:r w:rsidR="00B05655" w:rsidRPr="007E4046">
        <w:rPr>
          <w:rFonts w:hAnsi="Times New Roman" w:ascii="Times New Roman"/>
          <w:szCs w:val="24"/>
          <w:lang w:val="hr-HR"/>
        </w:rPr>
        <w:tab/>
      </w:r>
      <w:r w:rsidR="00B05655" w:rsidRPr="007E4046">
        <w:rPr>
          <w:rFonts w:hAnsi="Times New Roman" w:ascii="Times New Roman"/>
          <w:szCs w:val="24"/>
          <w:lang w:val="hr-HR"/>
        </w:rPr>
        <w:tab/>
        <w:t>7 St-</w:t>
      </w:r>
      <w:proofErr w:type="spellStart"/>
      <w:r w:rsidR="00B2712A">
        <w:rPr>
          <w:rFonts w:hAnsi="Times New Roman" w:ascii="Times New Roman"/>
          <w:szCs w:val="24"/>
          <w:lang w:val="hr-HR"/>
        </w:rPr>
        <w:t>5313</w:t>
      </w:r>
      <w:proofErr w:type="spellEnd"/>
      <w:r w:rsidR="00B2712A">
        <w:rPr>
          <w:rFonts w:hAnsi="Times New Roman" w:ascii="Times New Roman"/>
          <w:szCs w:val="24"/>
          <w:lang w:val="hr-HR"/>
        </w:rPr>
        <w:t>/</w:t>
      </w:r>
      <w:proofErr w:type="spellStart"/>
      <w:r w:rsidR="00B2712A">
        <w:rPr>
          <w:rFonts w:hAnsi="Times New Roman" w:ascii="Times New Roman"/>
          <w:szCs w:val="24"/>
          <w:lang w:val="hr-HR"/>
        </w:rPr>
        <w:t>16</w:t>
      </w:r>
      <w:proofErr w:type="spellEnd"/>
      <w:r w:rsidR="004C1871">
        <w:rPr>
          <w:rFonts w:hAnsi="Times New Roman" w:ascii="Times New Roman"/>
          <w:szCs w:val="24"/>
          <w:lang w:val="hr-HR"/>
        </w:rPr>
        <w:t>-</w:t>
      </w:r>
      <w:proofErr w:type="spellStart"/>
      <w:r w:rsidR="004C1871">
        <w:rPr>
          <w:rFonts w:hAnsi="Times New Roman" w:ascii="Times New Roman"/>
          <w:szCs w:val="24"/>
          <w:lang w:val="hr-HR"/>
        </w:rPr>
        <w:t>32</w:t>
      </w:r>
      <w:proofErr w:type="spellEnd"/>
    </w:p>
    <w:p w:rsidRDefault="00EA5504" w:rsidP="00EA5504" w:rsidR="00EA5504" w:rsidRPr="007E4046">
      <w:pPr>
        <w:rPr>
          <w:rFonts w:hAnsi="Times New Roman" w:ascii="Times New Roman"/>
          <w:szCs w:val="24"/>
          <w:lang w:val="hr-HR"/>
        </w:rPr>
      </w:pPr>
    </w:p>
    <w:p w:rsidRDefault="00EA5504" w:rsidP="00EA5504" w:rsidR="00EA5504" w:rsidRPr="007E4046">
      <w:pPr>
        <w:jc w:val="center"/>
        <w:rPr>
          <w:rFonts w:hAnsi="Times New Roman" w:ascii="Times New Roman"/>
          <w:szCs w:val="24"/>
          <w:lang w:val="hr-HR"/>
        </w:rPr>
      </w:pPr>
      <w:r w:rsidRPr="007E4046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EA5504" w:rsidP="00EA5504" w:rsidR="00EA5504" w:rsidRPr="007E4046">
      <w:pPr>
        <w:jc w:val="center"/>
        <w:rPr>
          <w:rFonts w:hAnsi="Times New Roman" w:ascii="Times New Roman"/>
          <w:szCs w:val="24"/>
          <w:lang w:val="hr-HR"/>
        </w:rPr>
      </w:pPr>
      <w:r w:rsidRPr="007E4046">
        <w:rPr>
          <w:rFonts w:hAnsi="Times New Roman" w:ascii="Times New Roman"/>
          <w:szCs w:val="24"/>
          <w:lang w:val="hr-HR"/>
        </w:rPr>
        <w:t>R J E Š E N J E</w:t>
      </w:r>
    </w:p>
    <w:p w:rsidRDefault="00EA5504" w:rsidP="00EA5504" w:rsidR="00EA5504" w:rsidRPr="007E4046">
      <w:pPr>
        <w:jc w:val="center"/>
        <w:rPr>
          <w:rFonts w:hAnsi="Times New Roman" w:ascii="Times New Roman"/>
          <w:szCs w:val="24"/>
          <w:lang w:val="hr-HR"/>
        </w:rPr>
      </w:pPr>
    </w:p>
    <w:p w:rsidRDefault="00EA5504" w:rsidP="00B7452D" w:rsidR="00B7452D" w:rsidRPr="007E4046">
      <w:pPr>
        <w:jc w:val="both"/>
        <w:rPr>
          <w:rFonts w:hAnsi="Times New Roman" w:ascii="Times New Roman"/>
          <w:lang w:val="hr-HR"/>
        </w:rPr>
      </w:pPr>
      <w:r w:rsidRPr="007E4046">
        <w:rPr>
          <w:rFonts w:hAnsi="Times New Roman" w:ascii="Times New Roman"/>
          <w:szCs w:val="24"/>
          <w:lang w:val="hr-HR"/>
        </w:rPr>
        <w:tab/>
      </w:r>
      <w:r w:rsidR="00B7452D" w:rsidRPr="007E4046">
        <w:rPr>
          <w:rFonts w:hAnsi="Times New Roman" w:ascii="Times New Roman"/>
          <w:lang w:val="hr-HR"/>
        </w:rPr>
        <w:t xml:space="preserve">Trgovački sud u Zagrebu po sucu pojedincu Vesni Malenica kao stečajnom sucu </w:t>
      </w:r>
      <w:r w:rsidR="004C1871">
        <w:rPr>
          <w:rFonts w:hAnsi="Times New Roman" w:ascii="Times New Roman"/>
          <w:lang w:val="hr-HR"/>
        </w:rPr>
        <w:t xml:space="preserve">u </w:t>
      </w:r>
      <w:r w:rsidR="00D753FF">
        <w:rPr>
          <w:rFonts w:hAnsi="Times New Roman" w:ascii="Times New Roman"/>
          <w:lang w:val="hr-HR"/>
        </w:rPr>
        <w:t>prethodnom</w:t>
      </w:r>
      <w:r w:rsidR="004C1871">
        <w:rPr>
          <w:rFonts w:hAnsi="Times New Roman" w:ascii="Times New Roman"/>
          <w:lang w:val="hr-HR"/>
        </w:rPr>
        <w:t xml:space="preserve"> </w:t>
      </w:r>
      <w:r w:rsidR="00D753FF">
        <w:rPr>
          <w:rFonts w:hAnsi="Times New Roman" w:ascii="Times New Roman"/>
          <w:lang w:val="hr-HR"/>
        </w:rPr>
        <w:t>postupku</w:t>
      </w:r>
      <w:r w:rsidR="00DA793C">
        <w:rPr>
          <w:rFonts w:hAnsi="Times New Roman" w:ascii="Times New Roman"/>
          <w:lang w:val="hr-HR"/>
        </w:rPr>
        <w:t xml:space="preserve"> radi utvrđivanja pretpostavi za otvaranje stečajnog postupka</w:t>
      </w:r>
      <w:r w:rsidR="00D753FF">
        <w:rPr>
          <w:rFonts w:hAnsi="Times New Roman" w:ascii="Times New Roman"/>
          <w:lang w:val="hr-HR"/>
        </w:rPr>
        <w:t xml:space="preserve"> </w:t>
      </w:r>
      <w:r w:rsidR="00B7452D" w:rsidRPr="007E4046">
        <w:rPr>
          <w:rFonts w:hAnsi="Times New Roman" w:ascii="Times New Roman"/>
          <w:lang w:val="hr-HR"/>
        </w:rPr>
        <w:t xml:space="preserve">nad dužnikom </w:t>
      </w:r>
      <w:proofErr w:type="spellStart"/>
      <w:r w:rsidR="00B2712A">
        <w:rPr>
          <w:rFonts w:hAnsi="Times New Roman" w:ascii="Times New Roman"/>
          <w:lang w:val="hr-HR"/>
        </w:rPr>
        <w:t>OLUJIĆ</w:t>
      </w:r>
      <w:proofErr w:type="spellEnd"/>
      <w:r w:rsidR="00B2712A">
        <w:rPr>
          <w:rFonts w:hAnsi="Times New Roman" w:ascii="Times New Roman"/>
          <w:lang w:val="hr-HR"/>
        </w:rPr>
        <w:t xml:space="preserve"> </w:t>
      </w:r>
      <w:proofErr w:type="spellStart"/>
      <w:r w:rsidR="00B2712A">
        <w:rPr>
          <w:rFonts w:hAnsi="Times New Roman" w:ascii="Times New Roman"/>
          <w:lang w:val="hr-HR"/>
        </w:rPr>
        <w:t>CONSTRUCTUM</w:t>
      </w:r>
      <w:proofErr w:type="spellEnd"/>
      <w:r w:rsidR="00B2712A">
        <w:rPr>
          <w:rFonts w:hAnsi="Times New Roman" w:ascii="Times New Roman"/>
          <w:lang w:val="hr-HR"/>
        </w:rPr>
        <w:t xml:space="preserve"> d. o. o., Zagreb, </w:t>
      </w:r>
      <w:proofErr w:type="spellStart"/>
      <w:r w:rsidR="00B2712A">
        <w:rPr>
          <w:rFonts w:hAnsi="Times New Roman" w:ascii="Times New Roman"/>
          <w:lang w:val="hr-HR"/>
        </w:rPr>
        <w:t>Podvežička</w:t>
      </w:r>
      <w:proofErr w:type="spellEnd"/>
      <w:r w:rsidR="00B2712A">
        <w:rPr>
          <w:rFonts w:hAnsi="Times New Roman" w:ascii="Times New Roman"/>
          <w:lang w:val="hr-HR"/>
        </w:rPr>
        <w:t xml:space="preserve"> </w:t>
      </w:r>
      <w:proofErr w:type="spellStart"/>
      <w:r w:rsidR="00B2712A">
        <w:rPr>
          <w:rFonts w:hAnsi="Times New Roman" w:ascii="Times New Roman"/>
          <w:lang w:val="hr-HR"/>
        </w:rPr>
        <w:t>16</w:t>
      </w:r>
      <w:proofErr w:type="spellEnd"/>
      <w:r w:rsidR="00B2712A">
        <w:rPr>
          <w:rFonts w:hAnsi="Times New Roman" w:ascii="Times New Roman"/>
          <w:lang w:val="hr-HR"/>
        </w:rPr>
        <w:t xml:space="preserve">, </w:t>
      </w:r>
      <w:proofErr w:type="spellStart"/>
      <w:r w:rsidR="00B2712A">
        <w:rPr>
          <w:rFonts w:hAnsi="Times New Roman" w:ascii="Times New Roman"/>
          <w:lang w:val="hr-HR"/>
        </w:rPr>
        <w:t>OIB</w:t>
      </w:r>
      <w:proofErr w:type="spellEnd"/>
      <w:r w:rsidR="00B2712A">
        <w:rPr>
          <w:rFonts w:hAnsi="Times New Roman" w:ascii="Times New Roman"/>
          <w:lang w:val="hr-HR"/>
        </w:rPr>
        <w:t xml:space="preserve"> </w:t>
      </w:r>
      <w:proofErr w:type="spellStart"/>
      <w:r w:rsidR="00B2712A" w:rsidRPr="00B2712A">
        <w:rPr>
          <w:rFonts w:hAnsi="Times New Roman" w:ascii="Times New Roman"/>
          <w:lang w:val="hr-HR"/>
        </w:rPr>
        <w:t>84134614235</w:t>
      </w:r>
      <w:proofErr w:type="spellEnd"/>
      <w:r w:rsidR="00B2712A">
        <w:rPr>
          <w:rFonts w:hAnsi="Times New Roman" w:ascii="Times New Roman"/>
          <w:lang w:val="hr-HR"/>
        </w:rPr>
        <w:t xml:space="preserve">, </w:t>
      </w:r>
      <w:proofErr w:type="spellStart"/>
      <w:r w:rsidR="00DA793C">
        <w:rPr>
          <w:rFonts w:hAnsi="Times New Roman" w:ascii="Times New Roman"/>
          <w:lang w:val="hr-HR"/>
        </w:rPr>
        <w:t>20</w:t>
      </w:r>
      <w:proofErr w:type="spellEnd"/>
      <w:r w:rsidR="00DA793C">
        <w:rPr>
          <w:rFonts w:hAnsi="Times New Roman" w:ascii="Times New Roman"/>
          <w:lang w:val="hr-HR"/>
        </w:rPr>
        <w:t xml:space="preserve">. srpnja </w:t>
      </w:r>
      <w:proofErr w:type="spellStart"/>
      <w:r w:rsidR="00DA793C">
        <w:rPr>
          <w:rFonts w:hAnsi="Times New Roman" w:ascii="Times New Roman"/>
          <w:lang w:val="hr-HR"/>
        </w:rPr>
        <w:t>2017</w:t>
      </w:r>
      <w:proofErr w:type="spellEnd"/>
      <w:r w:rsidR="003A66BA" w:rsidRPr="007E4046">
        <w:rPr>
          <w:rFonts w:hAnsi="Times New Roman" w:ascii="Times New Roman"/>
          <w:lang w:val="hr-HR"/>
        </w:rPr>
        <w:t>.</w:t>
      </w:r>
    </w:p>
    <w:p w:rsidRDefault="00BE1823" w:rsidP="00BE1823" w:rsidR="00BE1823" w:rsidRPr="007E4046">
      <w:pPr>
        <w:jc w:val="both"/>
        <w:rPr>
          <w:rFonts w:hAnsi="Times New Roman" w:ascii="Times New Roman"/>
          <w:szCs w:val="24"/>
          <w:lang w:val="hr-HR"/>
        </w:rPr>
      </w:pPr>
    </w:p>
    <w:p w:rsidRDefault="00BE1823" w:rsidP="00BE1823" w:rsidR="00BE1823" w:rsidRPr="007E4046">
      <w:pPr>
        <w:jc w:val="center"/>
        <w:rPr>
          <w:rFonts w:hAnsi="Times New Roman" w:ascii="Times New Roman"/>
          <w:szCs w:val="24"/>
          <w:lang w:val="hr-HR"/>
        </w:rPr>
      </w:pPr>
      <w:r w:rsidRPr="007E4046">
        <w:rPr>
          <w:rFonts w:hAnsi="Times New Roman" w:ascii="Times New Roman"/>
          <w:szCs w:val="24"/>
          <w:lang w:val="hr-HR"/>
        </w:rPr>
        <w:t>r i j e š i o  j e</w:t>
      </w:r>
    </w:p>
    <w:p w:rsidRDefault="00DB10F1" w:rsidP="00411CE7" w:rsidR="00DB10F1" w:rsidRPr="007E4046">
      <w:pPr>
        <w:jc w:val="both"/>
        <w:rPr>
          <w:rFonts w:hAnsi="Times New Roman" w:ascii="Times New Roman"/>
          <w:szCs w:val="24"/>
          <w:lang w:val="hr-HR"/>
        </w:rPr>
      </w:pPr>
    </w:p>
    <w:p w:rsidRDefault="00DA793C" w:rsidP="00DA793C" w:rsidR="00DA793C" w:rsidRPr="007E4046">
      <w:pPr>
        <w:autoSpaceDE w:val="false"/>
        <w:autoSpaceDN w:val="false"/>
        <w:adjustRightInd w:val="false"/>
        <w:ind w:firstLine="720" w:right="-1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</w:t>
      </w:r>
      <w:r w:rsidR="007C627F" w:rsidRPr="007E4046">
        <w:rPr>
          <w:rFonts w:hAnsi="Times New Roman" w:ascii="Times New Roman"/>
          <w:szCs w:val="24"/>
          <w:lang w:val="hr-HR"/>
        </w:rPr>
        <w:t>. Za privremenog stečajnog upravitelja imenuje se</w:t>
      </w:r>
      <w:r w:rsidR="00ED08CD">
        <w:rPr>
          <w:rFonts w:hAnsi="Times New Roman" w:ascii="Times New Roman"/>
          <w:szCs w:val="24"/>
          <w:lang w:val="hr-HR"/>
        </w:rPr>
        <w:t xml:space="preserve"> </w:t>
      </w:r>
      <w:r w:rsidR="00196CCA">
        <w:rPr>
          <w:rFonts w:hAnsi="Times New Roman" w:ascii="Times New Roman"/>
          <w:szCs w:val="24"/>
          <w:lang w:val="hr-HR"/>
        </w:rPr>
        <w:t xml:space="preserve">Krešimir </w:t>
      </w:r>
      <w:proofErr w:type="spellStart"/>
      <w:r w:rsidR="00196CCA">
        <w:rPr>
          <w:rFonts w:hAnsi="Times New Roman" w:ascii="Times New Roman"/>
          <w:szCs w:val="24"/>
          <w:lang w:val="hr-HR"/>
        </w:rPr>
        <w:t>Panjaković</w:t>
      </w:r>
      <w:proofErr w:type="spellEnd"/>
      <w:r w:rsidR="00196CCA">
        <w:rPr>
          <w:rFonts w:hAnsi="Times New Roman" w:ascii="Times New Roman"/>
          <w:szCs w:val="24"/>
          <w:lang w:val="hr-HR"/>
        </w:rPr>
        <w:t xml:space="preserve">, Osijek, </w:t>
      </w:r>
      <w:proofErr w:type="spellStart"/>
      <w:r w:rsidR="00196CCA">
        <w:rPr>
          <w:rFonts w:hAnsi="Times New Roman" w:ascii="Times New Roman"/>
          <w:szCs w:val="24"/>
          <w:lang w:val="hr-HR"/>
        </w:rPr>
        <w:t>Gornjodravska</w:t>
      </w:r>
      <w:proofErr w:type="spellEnd"/>
      <w:r w:rsidR="00196CCA">
        <w:rPr>
          <w:rFonts w:hAnsi="Times New Roman" w:ascii="Times New Roman"/>
          <w:szCs w:val="24"/>
          <w:lang w:val="hr-HR"/>
        </w:rPr>
        <w:t xml:space="preserve"> obala </w:t>
      </w:r>
      <w:proofErr w:type="spellStart"/>
      <w:r w:rsidR="00196CCA">
        <w:rPr>
          <w:rFonts w:hAnsi="Times New Roman" w:ascii="Times New Roman"/>
          <w:szCs w:val="24"/>
          <w:lang w:val="hr-HR"/>
        </w:rPr>
        <w:t>89a</w:t>
      </w:r>
      <w:proofErr w:type="spellEnd"/>
      <w:r w:rsidR="00196CCA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196CCA">
        <w:rPr>
          <w:rFonts w:hAnsi="Times New Roman" w:ascii="Times New Roman"/>
          <w:szCs w:val="24"/>
          <w:lang w:val="hr-HR"/>
        </w:rPr>
        <w:t>OIB</w:t>
      </w:r>
      <w:proofErr w:type="spellEnd"/>
      <w:r w:rsidR="00196CCA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196CCA">
        <w:rPr>
          <w:rFonts w:hAnsi="Times New Roman" w:ascii="Times New Roman"/>
          <w:szCs w:val="24"/>
          <w:lang w:val="hr-HR"/>
        </w:rPr>
        <w:t>39814088271</w:t>
      </w:r>
      <w:proofErr w:type="spellEnd"/>
      <w:r w:rsidR="00196CCA">
        <w:rPr>
          <w:rFonts w:hAnsi="Times New Roman" w:ascii="Times New Roman"/>
          <w:szCs w:val="24"/>
          <w:lang w:val="hr-HR"/>
        </w:rPr>
        <w:t>.</w:t>
      </w:r>
    </w:p>
    <w:p w:rsidRDefault="00196CCA" w:rsidP="007C627F" w:rsidR="007C627F" w:rsidRPr="007E4046">
      <w:pPr>
        <w:autoSpaceDE w:val="false"/>
        <w:autoSpaceDN w:val="false"/>
        <w:adjustRightInd w:val="false"/>
        <w:ind w:right="-1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2</w:t>
      </w:r>
      <w:r w:rsidR="007C627F" w:rsidRPr="007E4046">
        <w:rPr>
          <w:rFonts w:hAnsi="Times New Roman" w:ascii="Times New Roman"/>
          <w:szCs w:val="24"/>
          <w:lang w:val="hr-HR"/>
        </w:rPr>
        <w:t>. Privremeni stečajni upravitelj, izvršit će pregled dužnikovog poslovnog prostora te uvid u knjige i poslovnu dokumentaciju dužnika i nakon toga podnijeti izviješće u kojem će iznijeti i svoje stručno mišljenje o tome postoji li razlog za otvaranje stečajnog postupka i kakvi su izgledi za nastavak poslovanja dužnika, odnosno da li je imovina stečajnog dužnika dostatna za vođenje stečajnog postupka.</w:t>
      </w:r>
    </w:p>
    <w:p w:rsidRDefault="00196CCA" w:rsidP="007C627F" w:rsidR="007C627F" w:rsidRPr="007E4046">
      <w:pPr>
        <w:ind w:right="-1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3</w:t>
      </w:r>
      <w:r w:rsidR="007C627F" w:rsidRPr="007E4046">
        <w:rPr>
          <w:rFonts w:hAnsi="Times New Roman" w:ascii="Times New Roman"/>
          <w:szCs w:val="24"/>
          <w:lang w:val="hr-HR"/>
        </w:rPr>
        <w:t xml:space="preserve">. Pisano izviješće s mišljenjem privremeni stečajni upravitelj dužan je predati u roku </w:t>
      </w:r>
      <w:proofErr w:type="spellStart"/>
      <w:r w:rsidR="007C627F" w:rsidRPr="007E4046">
        <w:rPr>
          <w:rFonts w:hAnsi="Times New Roman" w:ascii="Times New Roman"/>
          <w:szCs w:val="24"/>
          <w:lang w:val="hr-HR"/>
        </w:rPr>
        <w:t>30</w:t>
      </w:r>
      <w:proofErr w:type="spellEnd"/>
      <w:r w:rsidR="007C627F" w:rsidRPr="007E4046">
        <w:rPr>
          <w:rFonts w:hAnsi="Times New Roman" w:ascii="Times New Roman"/>
          <w:szCs w:val="24"/>
          <w:lang w:val="hr-HR"/>
        </w:rPr>
        <w:t xml:space="preserve"> dana od dana dostave </w:t>
      </w:r>
      <w:proofErr w:type="spellStart"/>
      <w:r w:rsidR="007C627F" w:rsidRPr="007E4046">
        <w:rPr>
          <w:rFonts w:hAnsi="Times New Roman" w:ascii="Times New Roman"/>
          <w:szCs w:val="24"/>
          <w:lang w:val="hr-HR"/>
        </w:rPr>
        <w:t>otpravka</w:t>
      </w:r>
      <w:proofErr w:type="spellEnd"/>
      <w:r w:rsidR="007C627F" w:rsidRPr="007E4046">
        <w:rPr>
          <w:rFonts w:hAnsi="Times New Roman" w:ascii="Times New Roman"/>
          <w:szCs w:val="24"/>
          <w:lang w:val="hr-HR"/>
        </w:rPr>
        <w:t xml:space="preserve"> ovog rješenja. </w:t>
      </w:r>
    </w:p>
    <w:p w:rsidRDefault="00411CE7" w:rsidP="00411CE7" w:rsidR="00BE1823" w:rsidRPr="007E4046">
      <w:pPr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  <w:lang w:val="hr-HR"/>
        </w:rPr>
      </w:pPr>
      <w:r w:rsidRPr="007E4046">
        <w:rPr>
          <w:rFonts w:hAnsi="Times New Roman" w:ascii="Times New Roman"/>
          <w:szCs w:val="24"/>
          <w:lang w:val="hr-HR"/>
        </w:rPr>
        <w:tab/>
      </w:r>
      <w:r w:rsidR="00196CCA">
        <w:rPr>
          <w:rFonts w:hAnsi="Times New Roman" w:ascii="Times New Roman"/>
          <w:szCs w:val="24"/>
          <w:lang w:val="hr-HR"/>
        </w:rPr>
        <w:t>4</w:t>
      </w:r>
      <w:r w:rsidR="00BE1823" w:rsidRPr="007E4046">
        <w:rPr>
          <w:rFonts w:hAnsi="Times New Roman" w:ascii="Times New Roman"/>
          <w:szCs w:val="24"/>
          <w:lang w:val="hr-HR"/>
        </w:rPr>
        <w:t xml:space="preserve">. Određuje se ročište radi </w:t>
      </w:r>
      <w:r w:rsidR="00D17978" w:rsidRPr="007E4046">
        <w:rPr>
          <w:rFonts w:hAnsi="Times New Roman" w:ascii="Times New Roman"/>
          <w:szCs w:val="24"/>
          <w:lang w:val="hr-HR"/>
        </w:rPr>
        <w:t>rasprave o pretpostavkama za otvaranje stečajnog postupka nad dužnikom,</w:t>
      </w:r>
      <w:r w:rsidR="00BE1823" w:rsidRPr="007E4046">
        <w:rPr>
          <w:rFonts w:hAnsi="Times New Roman" w:ascii="Times New Roman"/>
          <w:szCs w:val="24"/>
          <w:lang w:val="hr-HR"/>
        </w:rPr>
        <w:t xml:space="preserve"> za dan </w:t>
      </w:r>
      <w:proofErr w:type="spellStart"/>
      <w:r w:rsidR="00041B35">
        <w:rPr>
          <w:rFonts w:hAnsi="Times New Roman" w:ascii="Times New Roman"/>
          <w:szCs w:val="24"/>
          <w:lang w:val="hr-HR"/>
        </w:rPr>
        <w:t>17</w:t>
      </w:r>
      <w:proofErr w:type="spellEnd"/>
      <w:r w:rsidR="00041B35">
        <w:rPr>
          <w:rFonts w:hAnsi="Times New Roman" w:ascii="Times New Roman"/>
          <w:szCs w:val="24"/>
          <w:lang w:val="hr-HR"/>
        </w:rPr>
        <w:t xml:space="preserve">. siječanj </w:t>
      </w:r>
      <w:proofErr w:type="spellStart"/>
      <w:r w:rsidR="00041B35">
        <w:rPr>
          <w:rFonts w:hAnsi="Times New Roman" w:ascii="Times New Roman"/>
          <w:szCs w:val="24"/>
          <w:lang w:val="hr-HR"/>
        </w:rPr>
        <w:t>2018</w:t>
      </w:r>
      <w:proofErr w:type="spellEnd"/>
      <w:r w:rsidR="003B6154" w:rsidRPr="007E4046">
        <w:rPr>
          <w:rFonts w:hAnsi="Times New Roman" w:ascii="Times New Roman"/>
          <w:szCs w:val="24"/>
          <w:lang w:val="hr-HR"/>
        </w:rPr>
        <w:t xml:space="preserve">. u </w:t>
      </w:r>
      <w:proofErr w:type="spellStart"/>
      <w:r w:rsidR="00041B35">
        <w:rPr>
          <w:rFonts w:hAnsi="Times New Roman" w:ascii="Times New Roman"/>
          <w:szCs w:val="24"/>
          <w:lang w:val="hr-HR"/>
        </w:rPr>
        <w:t>10</w:t>
      </w:r>
      <w:proofErr w:type="spellEnd"/>
      <w:r w:rsidR="00041B35">
        <w:rPr>
          <w:rFonts w:hAnsi="Times New Roman" w:ascii="Times New Roman"/>
          <w:szCs w:val="24"/>
          <w:lang w:val="hr-HR"/>
        </w:rPr>
        <w:t>,</w:t>
      </w:r>
      <w:proofErr w:type="spellStart"/>
      <w:r w:rsidR="00041B35">
        <w:rPr>
          <w:rFonts w:hAnsi="Times New Roman" w:ascii="Times New Roman"/>
          <w:szCs w:val="24"/>
          <w:lang w:val="hr-HR"/>
        </w:rPr>
        <w:t>15</w:t>
      </w:r>
      <w:proofErr w:type="spellEnd"/>
      <w:r w:rsidR="003B6154" w:rsidRPr="007E4046">
        <w:rPr>
          <w:rFonts w:hAnsi="Times New Roman" w:ascii="Times New Roman"/>
          <w:szCs w:val="24"/>
          <w:lang w:val="hr-HR"/>
        </w:rPr>
        <w:t xml:space="preserve"> </w:t>
      </w:r>
      <w:r w:rsidR="00B05655" w:rsidRPr="007E4046">
        <w:rPr>
          <w:rFonts w:hAnsi="Times New Roman" w:ascii="Times New Roman"/>
          <w:szCs w:val="24"/>
          <w:lang w:val="hr-HR"/>
        </w:rPr>
        <w:t>sati,</w:t>
      </w:r>
      <w:r w:rsidR="00BE1823" w:rsidRPr="007E4046">
        <w:rPr>
          <w:rFonts w:hAnsi="Times New Roman" w:ascii="Times New Roman"/>
          <w:szCs w:val="24"/>
          <w:lang w:val="hr-HR"/>
        </w:rPr>
        <w:t xml:space="preserve"> u zgradi ovog suda Zagreb, Petrinjska 8, II. kat </w:t>
      </w:r>
      <w:r w:rsidR="00EA5504" w:rsidRPr="007E4046">
        <w:rPr>
          <w:rFonts w:hAnsi="Times New Roman" w:ascii="Times New Roman"/>
          <w:szCs w:val="24"/>
          <w:lang w:val="hr-HR"/>
        </w:rPr>
        <w:t xml:space="preserve">soba </w:t>
      </w:r>
      <w:proofErr w:type="spellStart"/>
      <w:r w:rsidR="00EA5504" w:rsidRPr="007E4046">
        <w:rPr>
          <w:rFonts w:hAnsi="Times New Roman" w:ascii="Times New Roman"/>
          <w:szCs w:val="24"/>
          <w:lang w:val="hr-HR"/>
        </w:rPr>
        <w:t>93</w:t>
      </w:r>
      <w:proofErr w:type="spellEnd"/>
      <w:r w:rsidR="00BE1823" w:rsidRPr="007E4046">
        <w:rPr>
          <w:rFonts w:hAnsi="Times New Roman" w:ascii="Times New Roman"/>
          <w:szCs w:val="24"/>
          <w:lang w:val="hr-HR"/>
        </w:rPr>
        <w:t xml:space="preserve"> na koje se pozivaju dostavom ovog rješenja:</w:t>
      </w:r>
    </w:p>
    <w:p w:rsidRDefault="00FC5251" w:rsidP="00411CE7" w:rsidR="00BE1823" w:rsidRPr="007E4046">
      <w:pPr>
        <w:jc w:val="both"/>
        <w:rPr>
          <w:rFonts w:hAnsi="Times New Roman" w:ascii="Times New Roman"/>
          <w:szCs w:val="24"/>
          <w:lang w:val="hr-HR"/>
        </w:rPr>
      </w:pPr>
      <w:r w:rsidRPr="007E4046">
        <w:rPr>
          <w:rFonts w:hAnsi="Times New Roman" w:ascii="Times New Roman"/>
          <w:szCs w:val="24"/>
          <w:lang w:val="hr-HR"/>
        </w:rPr>
        <w:tab/>
      </w:r>
      <w:r w:rsidR="00BE1823" w:rsidRPr="007E4046">
        <w:rPr>
          <w:rFonts w:hAnsi="Times New Roman" w:ascii="Times New Roman"/>
          <w:szCs w:val="24"/>
          <w:lang w:val="hr-HR"/>
        </w:rPr>
        <w:t xml:space="preserve">- </w:t>
      </w:r>
      <w:r w:rsidR="00B05655" w:rsidRPr="007E4046">
        <w:rPr>
          <w:rFonts w:hAnsi="Times New Roman" w:ascii="Times New Roman"/>
          <w:szCs w:val="24"/>
          <w:lang w:val="hr-HR"/>
        </w:rPr>
        <w:t xml:space="preserve">predlagatelj </w:t>
      </w:r>
      <w:r w:rsidR="003B6154" w:rsidRPr="007E4046">
        <w:rPr>
          <w:rFonts w:hAnsi="Times New Roman" w:ascii="Times New Roman"/>
          <w:lang w:val="hr-HR"/>
        </w:rPr>
        <w:t>Republika Hrvatska, Ministarstvo financija, Porezna uprava</w:t>
      </w:r>
      <w:r w:rsidR="002739BD" w:rsidRPr="007E4046">
        <w:rPr>
          <w:rFonts w:hAnsi="Times New Roman" w:ascii="Times New Roman"/>
          <w:szCs w:val="24"/>
          <w:lang w:val="hr-HR"/>
        </w:rPr>
        <w:t xml:space="preserve"> </w:t>
      </w:r>
    </w:p>
    <w:p w:rsidRDefault="00FC5251" w:rsidP="00411CE7" w:rsidR="002739BD" w:rsidRPr="007E4046">
      <w:pPr>
        <w:jc w:val="both"/>
        <w:rPr>
          <w:rFonts w:hAnsi="Times New Roman" w:ascii="Times New Roman"/>
          <w:lang w:val="hr-HR"/>
        </w:rPr>
      </w:pPr>
      <w:r w:rsidRPr="007E4046">
        <w:rPr>
          <w:rFonts w:hAnsi="Times New Roman" w:ascii="Times New Roman"/>
          <w:szCs w:val="24"/>
          <w:lang w:val="hr-HR"/>
        </w:rPr>
        <w:tab/>
      </w:r>
      <w:r w:rsidR="00BE1823" w:rsidRPr="007E4046">
        <w:rPr>
          <w:rFonts w:hAnsi="Times New Roman" w:ascii="Times New Roman"/>
          <w:szCs w:val="24"/>
          <w:lang w:val="hr-HR"/>
        </w:rPr>
        <w:t xml:space="preserve">- </w:t>
      </w:r>
      <w:r w:rsidR="00B05655" w:rsidRPr="007E4046">
        <w:rPr>
          <w:rFonts w:hAnsi="Times New Roman" w:ascii="Times New Roman"/>
          <w:szCs w:val="24"/>
          <w:lang w:val="hr-HR"/>
        </w:rPr>
        <w:t xml:space="preserve">dužnik </w:t>
      </w:r>
      <w:proofErr w:type="spellStart"/>
      <w:r w:rsidR="00B2712A">
        <w:rPr>
          <w:rFonts w:hAnsi="Times New Roman" w:ascii="Times New Roman"/>
          <w:lang w:val="hr-HR"/>
        </w:rPr>
        <w:t>OLUJIĆ</w:t>
      </w:r>
      <w:proofErr w:type="spellEnd"/>
      <w:r w:rsidR="00B2712A">
        <w:rPr>
          <w:rFonts w:hAnsi="Times New Roman" w:ascii="Times New Roman"/>
          <w:lang w:val="hr-HR"/>
        </w:rPr>
        <w:t xml:space="preserve"> </w:t>
      </w:r>
      <w:proofErr w:type="spellStart"/>
      <w:r w:rsidR="00B2712A">
        <w:rPr>
          <w:rFonts w:hAnsi="Times New Roman" w:ascii="Times New Roman"/>
          <w:lang w:val="hr-HR"/>
        </w:rPr>
        <w:t>CONSTRUCTUM</w:t>
      </w:r>
      <w:proofErr w:type="spellEnd"/>
      <w:r w:rsidR="003B6154" w:rsidRPr="007E4046">
        <w:rPr>
          <w:rFonts w:hAnsi="Times New Roman" w:ascii="Times New Roman"/>
          <w:lang w:val="hr-HR"/>
        </w:rPr>
        <w:t xml:space="preserve"> d. o. o., Zagreb</w:t>
      </w:r>
    </w:p>
    <w:p w:rsidRDefault="00FC5251" w:rsidP="00411CE7" w:rsidR="00B2712A">
      <w:pPr>
        <w:jc w:val="both"/>
        <w:rPr>
          <w:rFonts w:hAnsi="Times New Roman" w:ascii="Times New Roman"/>
          <w:szCs w:val="24"/>
          <w:lang w:val="hr-HR"/>
        </w:rPr>
      </w:pPr>
      <w:r w:rsidRPr="007E4046">
        <w:rPr>
          <w:rFonts w:hAnsi="Times New Roman" w:ascii="Times New Roman"/>
          <w:szCs w:val="24"/>
          <w:lang w:val="hr-HR"/>
        </w:rPr>
        <w:tab/>
      </w:r>
      <w:r w:rsidR="00B05655" w:rsidRPr="007E4046">
        <w:rPr>
          <w:rFonts w:hAnsi="Times New Roman" w:ascii="Times New Roman"/>
          <w:szCs w:val="24"/>
          <w:lang w:val="hr-HR"/>
        </w:rPr>
        <w:t xml:space="preserve">- zakonski zastupnik dužnika </w:t>
      </w:r>
      <w:r w:rsidR="003B6154" w:rsidRPr="007E4046">
        <w:rPr>
          <w:rFonts w:hAnsi="Times New Roman" w:ascii="Times New Roman"/>
          <w:szCs w:val="24"/>
          <w:lang w:val="hr-HR"/>
        </w:rPr>
        <w:t xml:space="preserve"> </w:t>
      </w:r>
      <w:r w:rsidR="00B2712A">
        <w:rPr>
          <w:rFonts w:hAnsi="Times New Roman" w:ascii="Times New Roman"/>
          <w:szCs w:val="24"/>
          <w:lang w:val="hr-HR"/>
        </w:rPr>
        <w:t>Mario Olujić</w:t>
      </w:r>
    </w:p>
    <w:p w:rsidRDefault="007C627F" w:rsidP="00411CE7" w:rsidR="007C627F" w:rsidRPr="007E4046">
      <w:pPr>
        <w:jc w:val="both"/>
        <w:rPr>
          <w:rFonts w:hAnsi="Times New Roman" w:ascii="Times New Roman"/>
          <w:szCs w:val="24"/>
          <w:lang w:val="hr-HR"/>
        </w:rPr>
      </w:pPr>
      <w:r w:rsidRPr="007E4046">
        <w:rPr>
          <w:rFonts w:hAnsi="Times New Roman" w:ascii="Times New Roman"/>
          <w:szCs w:val="24"/>
          <w:lang w:val="hr-HR"/>
        </w:rPr>
        <w:tab/>
        <w:t xml:space="preserve">- privremeni stečajni upravitelj </w:t>
      </w:r>
      <w:r w:rsidR="00041B35">
        <w:rPr>
          <w:rFonts w:hAnsi="Times New Roman" w:ascii="Times New Roman"/>
          <w:szCs w:val="24"/>
          <w:lang w:val="hr-HR"/>
        </w:rPr>
        <w:t xml:space="preserve">Krešimir </w:t>
      </w:r>
      <w:proofErr w:type="spellStart"/>
      <w:r w:rsidR="00041B35">
        <w:rPr>
          <w:rFonts w:hAnsi="Times New Roman" w:ascii="Times New Roman"/>
          <w:szCs w:val="24"/>
          <w:lang w:val="hr-HR"/>
        </w:rPr>
        <w:t>Panjaković</w:t>
      </w:r>
      <w:proofErr w:type="spellEnd"/>
    </w:p>
    <w:p w:rsidRDefault="00BE1823" w:rsidP="009807F3" w:rsidR="00BE1823" w:rsidRPr="007E4046">
      <w:pPr>
        <w:ind w:right="708" w:left="709"/>
        <w:jc w:val="both"/>
        <w:rPr>
          <w:rFonts w:hAnsi="Times New Roman" w:ascii="Times New Roman"/>
          <w:szCs w:val="24"/>
          <w:lang w:val="hr-HR"/>
        </w:rPr>
      </w:pPr>
      <w:r w:rsidRPr="007E4046">
        <w:rPr>
          <w:rFonts w:hAnsi="Times New Roman" w:ascii="Times New Roman"/>
          <w:szCs w:val="24"/>
          <w:lang w:val="hr-HR"/>
        </w:rPr>
        <w:tab/>
      </w:r>
      <w:r w:rsidRPr="007E4046">
        <w:rPr>
          <w:rFonts w:hAnsi="Times New Roman" w:ascii="Times New Roman"/>
          <w:szCs w:val="24"/>
          <w:lang w:val="hr-HR"/>
        </w:rPr>
        <w:tab/>
      </w:r>
    </w:p>
    <w:p w:rsidRDefault="00BE1823" w:rsidP="00BE1823" w:rsidR="00BE1823">
      <w:pPr>
        <w:jc w:val="center"/>
        <w:rPr>
          <w:rFonts w:hAnsi="Times New Roman" w:ascii="Times New Roman"/>
          <w:szCs w:val="24"/>
          <w:lang w:val="hr-HR"/>
        </w:rPr>
      </w:pPr>
      <w:r w:rsidRPr="007E4046">
        <w:rPr>
          <w:rFonts w:hAnsi="Times New Roman" w:ascii="Times New Roman"/>
          <w:szCs w:val="24"/>
          <w:lang w:val="hr-HR"/>
        </w:rPr>
        <w:t>Obrazloženje</w:t>
      </w:r>
    </w:p>
    <w:p w:rsidRDefault="00197F15" w:rsidP="00BE1823" w:rsidR="00197F15" w:rsidRPr="007E4046">
      <w:pPr>
        <w:jc w:val="center"/>
        <w:rPr>
          <w:rFonts w:hAnsi="Times New Roman" w:ascii="Times New Roman"/>
          <w:szCs w:val="24"/>
          <w:lang w:val="hr-HR"/>
        </w:rPr>
      </w:pPr>
    </w:p>
    <w:p w:rsidRDefault="00197F15" w:rsidP="00197F15" w:rsidR="007C627F" w:rsidRPr="00197F15">
      <w:pPr>
        <w:ind w:right="-1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hr-HR"/>
        </w:rPr>
        <w:tab/>
      </w:r>
      <w:proofErr w:type="spellStart"/>
      <w:proofErr w:type="gramStart"/>
      <w:r w:rsidRPr="000179A5">
        <w:rPr>
          <w:rFonts w:hAnsi="Times New Roman" w:ascii="Times New Roman"/>
          <w:szCs w:val="24"/>
        </w:rPr>
        <w:t>Temeljem</w:t>
      </w:r>
      <w:proofErr w:type="spellEnd"/>
      <w:r w:rsidRPr="000179A5">
        <w:rPr>
          <w:rFonts w:hAnsi="Times New Roman" w:ascii="Times New Roman"/>
          <w:szCs w:val="24"/>
        </w:rPr>
        <w:t xml:space="preserve"> </w:t>
      </w:r>
      <w:proofErr w:type="spellStart"/>
      <w:r w:rsidRPr="000179A5">
        <w:rPr>
          <w:rFonts w:hAnsi="Times New Roman" w:ascii="Times New Roman"/>
          <w:szCs w:val="24"/>
        </w:rPr>
        <w:t>odredbe</w:t>
      </w:r>
      <w:proofErr w:type="spellEnd"/>
      <w:r w:rsidRPr="000179A5">
        <w:rPr>
          <w:rFonts w:hAnsi="Times New Roman" w:ascii="Times New Roman"/>
          <w:szCs w:val="24"/>
        </w:rPr>
        <w:t xml:space="preserve"> </w:t>
      </w:r>
      <w:proofErr w:type="spellStart"/>
      <w:r w:rsidRPr="000179A5">
        <w:rPr>
          <w:rFonts w:hAnsi="Times New Roman" w:ascii="Times New Roman"/>
          <w:szCs w:val="24"/>
        </w:rPr>
        <w:t>čl</w:t>
      </w:r>
      <w:proofErr w:type="spellEnd"/>
      <w:r w:rsidRPr="000179A5">
        <w:rPr>
          <w:rFonts w:hAnsi="Times New Roman" w:ascii="Times New Roman"/>
          <w:szCs w:val="24"/>
        </w:rPr>
        <w:t>.</w:t>
      </w:r>
      <w:proofErr w:type="gramEnd"/>
      <w:r w:rsidRPr="000179A5">
        <w:rPr>
          <w:rFonts w:hAnsi="Times New Roman" w:ascii="Times New Roman"/>
          <w:szCs w:val="24"/>
        </w:rPr>
        <w:t xml:space="preserve"> </w:t>
      </w:r>
      <w:proofErr w:type="gramStart"/>
      <w:r w:rsidRPr="000179A5">
        <w:rPr>
          <w:rFonts w:hAnsi="Times New Roman" w:ascii="Times New Roman"/>
          <w:szCs w:val="24"/>
        </w:rPr>
        <w:t xml:space="preserve">119 </w:t>
      </w:r>
      <w:proofErr w:type="spellStart"/>
      <w:r w:rsidRPr="000179A5">
        <w:rPr>
          <w:rFonts w:hAnsi="Times New Roman" w:ascii="Times New Roman"/>
          <w:szCs w:val="24"/>
        </w:rPr>
        <w:t>Stečajnog</w:t>
      </w:r>
      <w:proofErr w:type="spellEnd"/>
      <w:r w:rsidRPr="000179A5">
        <w:rPr>
          <w:rFonts w:hAnsi="Times New Roman" w:ascii="Times New Roman"/>
          <w:szCs w:val="24"/>
        </w:rPr>
        <w:t xml:space="preserve"> </w:t>
      </w:r>
      <w:proofErr w:type="spellStart"/>
      <w:r w:rsidRPr="000179A5">
        <w:rPr>
          <w:rFonts w:hAnsi="Times New Roman" w:ascii="Times New Roman"/>
          <w:szCs w:val="24"/>
        </w:rPr>
        <w:t>zakona</w:t>
      </w:r>
      <w:proofErr w:type="spellEnd"/>
      <w:r w:rsidRPr="000179A5">
        <w:rPr>
          <w:rFonts w:hAnsi="Times New Roman" w:ascii="Times New Roman"/>
          <w:szCs w:val="24"/>
        </w:rPr>
        <w:t xml:space="preserve">, </w:t>
      </w:r>
      <w:proofErr w:type="spellStart"/>
      <w:r w:rsidRPr="000179A5">
        <w:rPr>
          <w:rFonts w:hAnsi="Times New Roman" w:ascii="Times New Roman"/>
          <w:szCs w:val="24"/>
        </w:rPr>
        <w:t>valjalo</w:t>
      </w:r>
      <w:proofErr w:type="spellEnd"/>
      <w:r w:rsidRPr="000179A5">
        <w:rPr>
          <w:rFonts w:hAnsi="Times New Roman" w:ascii="Times New Roman"/>
          <w:szCs w:val="24"/>
        </w:rPr>
        <w:t xml:space="preserve"> je </w:t>
      </w:r>
      <w:proofErr w:type="spellStart"/>
      <w:r w:rsidRPr="000179A5">
        <w:rPr>
          <w:rFonts w:hAnsi="Times New Roman" w:ascii="Times New Roman"/>
          <w:szCs w:val="24"/>
        </w:rPr>
        <w:t>riješiti</w:t>
      </w:r>
      <w:proofErr w:type="spellEnd"/>
      <w:r w:rsidRPr="000179A5">
        <w:rPr>
          <w:rFonts w:hAnsi="Times New Roman" w:ascii="Times New Roman"/>
          <w:szCs w:val="24"/>
        </w:rPr>
        <w:t xml:space="preserve"> </w:t>
      </w:r>
      <w:proofErr w:type="spellStart"/>
      <w:r w:rsidRPr="000179A5">
        <w:rPr>
          <w:rFonts w:hAnsi="Times New Roman" w:ascii="Times New Roman"/>
          <w:szCs w:val="24"/>
        </w:rPr>
        <w:t>kao</w:t>
      </w:r>
      <w:proofErr w:type="spellEnd"/>
      <w:r w:rsidRPr="000179A5">
        <w:rPr>
          <w:rFonts w:hAnsi="Times New Roman" w:ascii="Times New Roman"/>
          <w:szCs w:val="24"/>
        </w:rPr>
        <w:t xml:space="preserve"> u </w:t>
      </w:r>
      <w:proofErr w:type="spellStart"/>
      <w:r w:rsidRPr="000179A5">
        <w:rPr>
          <w:rFonts w:hAnsi="Times New Roman" w:ascii="Times New Roman"/>
          <w:szCs w:val="24"/>
        </w:rPr>
        <w:t>izreci</w:t>
      </w:r>
      <w:proofErr w:type="spellEnd"/>
      <w:r w:rsidRPr="000179A5">
        <w:rPr>
          <w:rFonts w:hAnsi="Times New Roman" w:ascii="Times New Roman"/>
          <w:szCs w:val="24"/>
        </w:rPr>
        <w:t xml:space="preserve"> </w:t>
      </w:r>
      <w:proofErr w:type="spellStart"/>
      <w:r w:rsidRPr="000179A5">
        <w:rPr>
          <w:rFonts w:hAnsi="Times New Roman" w:ascii="Times New Roman"/>
          <w:szCs w:val="24"/>
        </w:rPr>
        <w:t>rješenja</w:t>
      </w:r>
      <w:proofErr w:type="spellEnd"/>
      <w:r w:rsidRPr="000179A5">
        <w:rPr>
          <w:rFonts w:hAnsi="Times New Roman" w:ascii="Times New Roman"/>
          <w:szCs w:val="24"/>
        </w:rPr>
        <w:t>.</w:t>
      </w:r>
      <w:proofErr w:type="gramEnd"/>
    </w:p>
    <w:p w:rsidRDefault="00BE1823" w:rsidP="00AB33A5" w:rsidR="00BE1823" w:rsidRPr="007E4046">
      <w:pPr>
        <w:jc w:val="center"/>
        <w:rPr>
          <w:rFonts w:hAnsi="Times New Roman" w:ascii="Times New Roman"/>
          <w:szCs w:val="24"/>
          <w:lang w:val="hr-HR"/>
        </w:rPr>
      </w:pPr>
      <w:r w:rsidRPr="007E4046">
        <w:rPr>
          <w:rFonts w:hAnsi="Times New Roman" w:ascii="Times New Roman"/>
          <w:szCs w:val="24"/>
          <w:lang w:val="hr-HR"/>
        </w:rPr>
        <w:t>Zagreb</w:t>
      </w:r>
      <w:r w:rsidR="00FB14FA" w:rsidRPr="007E4046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C130D2">
        <w:rPr>
          <w:rFonts w:hAnsi="Times New Roman" w:ascii="Times New Roman"/>
          <w:szCs w:val="24"/>
          <w:lang w:val="hr-HR"/>
        </w:rPr>
        <w:t>20</w:t>
      </w:r>
      <w:proofErr w:type="spellEnd"/>
      <w:r w:rsidR="00C130D2">
        <w:rPr>
          <w:rFonts w:hAnsi="Times New Roman" w:ascii="Times New Roman"/>
          <w:szCs w:val="24"/>
          <w:lang w:val="hr-HR"/>
        </w:rPr>
        <w:t xml:space="preserve">. srpanj </w:t>
      </w:r>
      <w:proofErr w:type="spellStart"/>
      <w:r w:rsidR="00C130D2">
        <w:rPr>
          <w:rFonts w:hAnsi="Times New Roman" w:ascii="Times New Roman"/>
          <w:szCs w:val="24"/>
          <w:lang w:val="hr-HR"/>
        </w:rPr>
        <w:t>2017</w:t>
      </w:r>
      <w:proofErr w:type="spellEnd"/>
      <w:r w:rsidR="00C130D2">
        <w:rPr>
          <w:rFonts w:hAnsi="Times New Roman" w:ascii="Times New Roman"/>
          <w:szCs w:val="24"/>
          <w:lang w:val="hr-HR"/>
        </w:rPr>
        <w:t>.</w:t>
      </w:r>
    </w:p>
    <w:p w:rsidRDefault="00BE1823" w:rsidP="00BE1823" w:rsidR="00BE1823" w:rsidRPr="007E4046">
      <w:pPr>
        <w:jc w:val="both"/>
        <w:rPr>
          <w:rFonts w:hAnsi="Times New Roman" w:ascii="Times New Roman"/>
          <w:szCs w:val="24"/>
          <w:lang w:val="hr-HR"/>
        </w:rPr>
      </w:pPr>
      <w:r w:rsidRPr="007E4046">
        <w:rPr>
          <w:rFonts w:hAnsi="Times New Roman" w:ascii="Times New Roman"/>
          <w:szCs w:val="24"/>
          <w:lang w:val="hr-HR"/>
        </w:rPr>
        <w:tab/>
      </w:r>
      <w:r w:rsidRPr="007E4046">
        <w:rPr>
          <w:rFonts w:hAnsi="Times New Roman" w:ascii="Times New Roman"/>
          <w:szCs w:val="24"/>
          <w:lang w:val="hr-HR"/>
        </w:rPr>
        <w:tab/>
      </w:r>
      <w:r w:rsidRPr="007E4046">
        <w:rPr>
          <w:rFonts w:hAnsi="Times New Roman" w:ascii="Times New Roman"/>
          <w:szCs w:val="24"/>
          <w:lang w:val="hr-HR"/>
        </w:rPr>
        <w:tab/>
      </w:r>
      <w:r w:rsidRPr="007E4046">
        <w:rPr>
          <w:rFonts w:hAnsi="Times New Roman" w:ascii="Times New Roman"/>
          <w:szCs w:val="24"/>
          <w:lang w:val="hr-HR"/>
        </w:rPr>
        <w:tab/>
      </w:r>
      <w:r w:rsidRPr="007E4046">
        <w:rPr>
          <w:rFonts w:hAnsi="Times New Roman" w:ascii="Times New Roman"/>
          <w:szCs w:val="24"/>
          <w:lang w:val="hr-HR"/>
        </w:rPr>
        <w:tab/>
      </w:r>
      <w:r w:rsidRPr="007E4046">
        <w:rPr>
          <w:rFonts w:hAnsi="Times New Roman" w:ascii="Times New Roman"/>
          <w:szCs w:val="24"/>
          <w:lang w:val="hr-HR"/>
        </w:rPr>
        <w:tab/>
      </w:r>
      <w:r w:rsidRPr="007E4046">
        <w:rPr>
          <w:rFonts w:hAnsi="Times New Roman" w:ascii="Times New Roman"/>
          <w:szCs w:val="24"/>
          <w:lang w:val="hr-HR"/>
        </w:rPr>
        <w:tab/>
      </w:r>
      <w:r w:rsidRPr="007E4046">
        <w:rPr>
          <w:rFonts w:hAnsi="Times New Roman" w:ascii="Times New Roman"/>
          <w:szCs w:val="24"/>
          <w:lang w:val="hr-HR"/>
        </w:rPr>
        <w:tab/>
      </w:r>
      <w:r w:rsidRPr="007E4046">
        <w:rPr>
          <w:rFonts w:hAnsi="Times New Roman" w:ascii="Times New Roman"/>
          <w:szCs w:val="24"/>
          <w:lang w:val="hr-HR"/>
        </w:rPr>
        <w:tab/>
        <w:t>SUDAC:</w:t>
      </w:r>
    </w:p>
    <w:p w:rsidRDefault="00BE1823" w:rsidP="00BE1823" w:rsidR="00BE1823" w:rsidRPr="007E4046">
      <w:pPr>
        <w:jc w:val="both"/>
        <w:rPr>
          <w:rFonts w:hAnsi="Times New Roman" w:ascii="Times New Roman"/>
          <w:szCs w:val="24"/>
          <w:lang w:val="hr-HR"/>
        </w:rPr>
      </w:pPr>
      <w:r w:rsidRPr="007E4046">
        <w:rPr>
          <w:rFonts w:hAnsi="Times New Roman" w:ascii="Times New Roman"/>
          <w:szCs w:val="24"/>
          <w:lang w:val="hr-HR"/>
        </w:rPr>
        <w:tab/>
      </w:r>
      <w:r w:rsidRPr="007E4046">
        <w:rPr>
          <w:rFonts w:hAnsi="Times New Roman" w:ascii="Times New Roman"/>
          <w:szCs w:val="24"/>
          <w:lang w:val="hr-HR"/>
        </w:rPr>
        <w:tab/>
      </w:r>
      <w:r w:rsidRPr="007E4046">
        <w:rPr>
          <w:rFonts w:hAnsi="Times New Roman" w:ascii="Times New Roman"/>
          <w:szCs w:val="24"/>
          <w:lang w:val="hr-HR"/>
        </w:rPr>
        <w:tab/>
      </w:r>
      <w:r w:rsidRPr="007E4046">
        <w:rPr>
          <w:rFonts w:hAnsi="Times New Roman" w:ascii="Times New Roman"/>
          <w:szCs w:val="24"/>
          <w:lang w:val="hr-HR"/>
        </w:rPr>
        <w:tab/>
      </w:r>
      <w:r w:rsidRPr="007E4046">
        <w:rPr>
          <w:rFonts w:hAnsi="Times New Roman" w:ascii="Times New Roman"/>
          <w:szCs w:val="24"/>
          <w:lang w:val="hr-HR"/>
        </w:rPr>
        <w:tab/>
      </w:r>
      <w:r w:rsidRPr="007E4046">
        <w:rPr>
          <w:rFonts w:hAnsi="Times New Roman" w:ascii="Times New Roman"/>
          <w:szCs w:val="24"/>
          <w:lang w:val="hr-HR"/>
        </w:rPr>
        <w:tab/>
      </w:r>
      <w:r w:rsidRPr="007E4046">
        <w:rPr>
          <w:rFonts w:hAnsi="Times New Roman" w:ascii="Times New Roman"/>
          <w:szCs w:val="24"/>
          <w:lang w:val="hr-HR"/>
        </w:rPr>
        <w:tab/>
      </w:r>
      <w:r w:rsidRPr="007E4046">
        <w:rPr>
          <w:rFonts w:hAnsi="Times New Roman" w:ascii="Times New Roman"/>
          <w:szCs w:val="24"/>
          <w:lang w:val="hr-HR"/>
        </w:rPr>
        <w:tab/>
      </w:r>
      <w:r w:rsidRPr="007E4046">
        <w:rPr>
          <w:rFonts w:hAnsi="Times New Roman" w:ascii="Times New Roman"/>
          <w:szCs w:val="24"/>
          <w:lang w:val="hr-HR"/>
        </w:rPr>
        <w:tab/>
        <w:t>Vesna Malenica</w:t>
      </w:r>
      <w:r w:rsidR="00D129A3">
        <w:rPr>
          <w:rFonts w:hAnsi="Times New Roman" w:ascii="Times New Roman"/>
          <w:szCs w:val="24"/>
          <w:lang w:val="hr-HR"/>
        </w:rPr>
        <w:t xml:space="preserve"> v. r. </w:t>
      </w:r>
    </w:p>
    <w:p w:rsidRDefault="00A54B48" w:rsidP="00A54B48" w:rsidR="00A54B48" w:rsidRPr="00782280">
      <w:pPr>
        <w:rPr>
          <w:rFonts w:hAnsi="Times New Roman" w:ascii="Times New Roman"/>
          <w:szCs w:val="24"/>
          <w:lang w:val="hr-HR"/>
        </w:rPr>
      </w:pPr>
      <w:r w:rsidRPr="00782280">
        <w:rPr>
          <w:rFonts w:hAnsi="Times New Roman" w:ascii="Times New Roman"/>
          <w:szCs w:val="24"/>
          <w:lang w:val="hr-HR"/>
        </w:rPr>
        <w:t xml:space="preserve">POUKA O PRAVNOM LIJEKU:   </w:t>
      </w:r>
    </w:p>
    <w:p w:rsidRDefault="00A54B48" w:rsidP="00A54B48" w:rsidR="00A54B48" w:rsidRPr="00782280">
      <w:pPr>
        <w:jc w:val="both"/>
        <w:rPr>
          <w:rFonts w:hAnsi="Times New Roman" w:ascii="Times New Roman"/>
          <w:szCs w:val="24"/>
          <w:lang w:val="hr-HR"/>
        </w:rPr>
      </w:pPr>
      <w:r w:rsidRPr="00782280">
        <w:rPr>
          <w:rFonts w:hAnsi="Times New Roman" w:ascii="Times New Roman"/>
          <w:szCs w:val="24"/>
          <w:lang w:val="hr-HR"/>
        </w:rPr>
        <w:tab/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AA787F" w:rsidP="00BE1823" w:rsidR="00AA787F" w:rsidRPr="007E4046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D129A3" w:rsidP="00AB7A2F" w:rsidR="00D129A3">
      <w:pPr>
        <w:ind w:firstLine="708" w:left="4248"/>
        <w:jc w:val="both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>Za točnost otpravka – ovl. službenik</w:t>
      </w:r>
    </w:p>
    <w:p w:rsidRDefault="00D129A3" w:rsidP="00995CE9" w:rsidR="00D129A3" w:rsidRPr="003F4699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  <w:t>Kristina Švajger</w:t>
      </w:r>
    </w:p>
    <w:p w:rsidRDefault="00BE1823" w:rsidP="00BE1823" w:rsidR="00BE1823" w:rsidRPr="007E4046">
      <w:pPr>
        <w:jc w:val="both"/>
        <w:rPr>
          <w:rFonts w:hAnsi="Times New Roman" w:ascii="Times New Roman"/>
          <w:szCs w:val="24"/>
          <w:lang w:val="hr-HR"/>
        </w:rPr>
      </w:pPr>
    </w:p>
    <w:p w:rsidRDefault="00423D24" w:rsidP="00BE1823" w:rsidR="00423D24" w:rsidRPr="007E4046">
      <w:pPr>
        <w:rPr>
          <w:rFonts w:hAnsi="Times New Roman" w:ascii="Times New Roman"/>
          <w:szCs w:val="24"/>
          <w:lang w:val="hr-HR"/>
        </w:rPr>
      </w:pPr>
    </w:p>
    <w:sectPr w:rsidSect="00FE3EAA" w:rsidR="00423D24" w:rsidRPr="007E4046">
      <w:headerReference w:type="even" r:id="rId9"/>
      <w:headerReference w:type="default" r:id="rId10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451A9" w:rsidR="00C451A9">
      <w:r>
        <w:separator/>
      </w:r>
    </w:p>
  </w:endnote>
  <w:endnote w:id="0" w:type="continuationSeparator">
    <w:p w:rsidRDefault="00C451A9" w:rsidR="00C451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451A9" w:rsidR="00C451A9">
      <w:r>
        <w:separator/>
      </w:r>
    </w:p>
  </w:footnote>
  <w:footnote w:id="0" w:type="continuationSeparator">
    <w:p w:rsidRDefault="00C451A9" w:rsidR="00C451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AC6F32" w:rsidR="00E85DF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85DFE" w:rsidP="00AC6F32" w:rsidR="00E85DFE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AC6F32" w:rsidR="00E85DF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129A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5DFE" w:rsidP="00F71552" w:rsidR="00E85DFE">
    <w:pPr>
      <w:pStyle w:val="Zaglavlje"/>
      <w:tabs>
        <w:tab w:pos="4320" w:val="clear"/>
        <w:tab w:pos="8640" w:val="clear"/>
      </w:tabs>
      <w:ind w:right="-1"/>
    </w:pPr>
    <w:r>
      <w:rPr>
        <w:rFonts w:hAnsi="Verdana" w:ascii="Verdana"/>
        <w:sz w:val="20"/>
        <w:lang w:val="pl-PL"/>
      </w:rPr>
      <w:tab/>
      <w:t xml:space="preserve">                                                                           </w:t>
    </w:r>
    <w:r w:rsidR="00F71552">
      <w:rPr>
        <w:rFonts w:hAnsi="Verdana" w:ascii="Verdana"/>
        <w:sz w:val="20"/>
        <w:lang w:val="pl-PL"/>
      </w:rPr>
      <w:tab/>
    </w:r>
    <w:r w:rsidR="00F71552">
      <w:rPr>
        <w:rFonts w:hAnsi="Verdana" w:ascii="Verdana"/>
        <w:sz w:val="20"/>
        <w:lang w:val="pl-PL"/>
      </w:rPr>
      <w:tab/>
    </w:r>
    <w:r>
      <w:rPr>
        <w:rFonts w:hAnsi="Verdana" w:ascii="Verdana"/>
        <w:sz w:val="20"/>
        <w:lang w:val="pl-PL"/>
      </w:rPr>
      <w:t>7</w:t>
    </w:r>
    <w:r w:rsidRPr="004222B3">
      <w:rPr>
        <w:rFonts w:hAnsi="Verdana" w:ascii="Verdana"/>
        <w:sz w:val="20"/>
        <w:lang w:val="pl-PL"/>
      </w:rPr>
      <w:t xml:space="preserve"> St-</w:t>
    </w:r>
    <w:r w:rsidR="00A8373A">
      <w:rPr>
        <w:rFonts w:hAnsi="Verdana" w:ascii="Verdana"/>
        <w:sz w:val="20"/>
        <w:lang w:val="pl-PL"/>
      </w:rPr>
      <w:t>5313/16</w:t>
    </w:r>
    <w:r w:rsidR="00F71552">
      <w:rPr>
        <w:rFonts w:hAnsi="Verdana" w:ascii="Verdana"/>
        <w:sz w:val="20"/>
        <w:lang w:val="pl-PL"/>
      </w:rP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945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A1176"/>
    <w:rsid w:val="00024144"/>
    <w:rsid w:val="00041B35"/>
    <w:rsid w:val="000856C1"/>
    <w:rsid w:val="000D07F7"/>
    <w:rsid w:val="000F7CE4"/>
    <w:rsid w:val="001031FC"/>
    <w:rsid w:val="00103233"/>
    <w:rsid w:val="00135C0E"/>
    <w:rsid w:val="0017023B"/>
    <w:rsid w:val="00171B19"/>
    <w:rsid w:val="00196CCA"/>
    <w:rsid w:val="00197F15"/>
    <w:rsid w:val="001B066F"/>
    <w:rsid w:val="001F0767"/>
    <w:rsid w:val="0022399F"/>
    <w:rsid w:val="00246273"/>
    <w:rsid w:val="00264C1F"/>
    <w:rsid w:val="002739BD"/>
    <w:rsid w:val="002D4A69"/>
    <w:rsid w:val="002F3B41"/>
    <w:rsid w:val="0030517B"/>
    <w:rsid w:val="00331E35"/>
    <w:rsid w:val="0035086B"/>
    <w:rsid w:val="00393AD5"/>
    <w:rsid w:val="003A66BA"/>
    <w:rsid w:val="003B6154"/>
    <w:rsid w:val="00411CE7"/>
    <w:rsid w:val="00413B69"/>
    <w:rsid w:val="00421D8A"/>
    <w:rsid w:val="00423D24"/>
    <w:rsid w:val="0045669A"/>
    <w:rsid w:val="00474306"/>
    <w:rsid w:val="004A487E"/>
    <w:rsid w:val="004B4007"/>
    <w:rsid w:val="004C1871"/>
    <w:rsid w:val="00525B67"/>
    <w:rsid w:val="0053756D"/>
    <w:rsid w:val="00554A93"/>
    <w:rsid w:val="0059233F"/>
    <w:rsid w:val="00592AFD"/>
    <w:rsid w:val="005D2389"/>
    <w:rsid w:val="005F5AF5"/>
    <w:rsid w:val="005F5D29"/>
    <w:rsid w:val="00603CD1"/>
    <w:rsid w:val="0066714E"/>
    <w:rsid w:val="0067007E"/>
    <w:rsid w:val="00671548"/>
    <w:rsid w:val="00686963"/>
    <w:rsid w:val="00696CDC"/>
    <w:rsid w:val="006A2920"/>
    <w:rsid w:val="006B274B"/>
    <w:rsid w:val="006F6D2D"/>
    <w:rsid w:val="00712FE2"/>
    <w:rsid w:val="00761555"/>
    <w:rsid w:val="007A0320"/>
    <w:rsid w:val="007B36AA"/>
    <w:rsid w:val="007C10B5"/>
    <w:rsid w:val="007C627F"/>
    <w:rsid w:val="007E4046"/>
    <w:rsid w:val="00862E54"/>
    <w:rsid w:val="008911A0"/>
    <w:rsid w:val="00892CCA"/>
    <w:rsid w:val="008A0711"/>
    <w:rsid w:val="008C30ED"/>
    <w:rsid w:val="00913044"/>
    <w:rsid w:val="009807F3"/>
    <w:rsid w:val="009A1176"/>
    <w:rsid w:val="009D08C5"/>
    <w:rsid w:val="00A43601"/>
    <w:rsid w:val="00A51DFD"/>
    <w:rsid w:val="00A54B48"/>
    <w:rsid w:val="00A55DCB"/>
    <w:rsid w:val="00A62130"/>
    <w:rsid w:val="00A8373A"/>
    <w:rsid w:val="00A96700"/>
    <w:rsid w:val="00AA787F"/>
    <w:rsid w:val="00AB33A5"/>
    <w:rsid w:val="00AC6F32"/>
    <w:rsid w:val="00B05655"/>
    <w:rsid w:val="00B2712A"/>
    <w:rsid w:val="00B3137B"/>
    <w:rsid w:val="00B34ADC"/>
    <w:rsid w:val="00B7452D"/>
    <w:rsid w:val="00B8579C"/>
    <w:rsid w:val="00BD6472"/>
    <w:rsid w:val="00BE1823"/>
    <w:rsid w:val="00BF45EB"/>
    <w:rsid w:val="00BF4949"/>
    <w:rsid w:val="00C130D2"/>
    <w:rsid w:val="00C451A9"/>
    <w:rsid w:val="00CA16D9"/>
    <w:rsid w:val="00CC5CEB"/>
    <w:rsid w:val="00D129A3"/>
    <w:rsid w:val="00D17978"/>
    <w:rsid w:val="00D32500"/>
    <w:rsid w:val="00D424B0"/>
    <w:rsid w:val="00D753FF"/>
    <w:rsid w:val="00DA793C"/>
    <w:rsid w:val="00DB10F1"/>
    <w:rsid w:val="00DB3389"/>
    <w:rsid w:val="00E43833"/>
    <w:rsid w:val="00E527AE"/>
    <w:rsid w:val="00E574F6"/>
    <w:rsid w:val="00E8279C"/>
    <w:rsid w:val="00E85DFE"/>
    <w:rsid w:val="00EA5504"/>
    <w:rsid w:val="00EC1A08"/>
    <w:rsid w:val="00ED08CD"/>
    <w:rsid w:val="00F12002"/>
    <w:rsid w:val="00F279DC"/>
    <w:rsid w:val="00F344EC"/>
    <w:rsid w:val="00F543A3"/>
    <w:rsid w:val="00F71552"/>
    <w:rsid w:val="00FB14FA"/>
    <w:rsid w:val="00FB1E2B"/>
    <w:rsid w:val="00FC5251"/>
    <w:rsid w:val="00FD2DA5"/>
    <w:rsid w:val="00FE3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94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5086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5086B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D129A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129A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129A3"/>
    <w:rPr>
      <w:rFonts w:hAnsi="Times New Roman" w:ascii="Times New Roman"/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129A3"/>
    <w:rPr>
      <w:rFonts w:cs="Times New Roman" w:hAnsi="Times New Roman" w:ascii="Times New Roman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129A3"/>
    <w:rPr>
      <w:rFonts w:cs="Times New Roman" w:hAnsi="Times New Roman" w:ascii="Times New Roman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5086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5086B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D129A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129A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129A3"/>
    <w:rPr>
      <w:rFonts w:ascii="Times New Roman" w:hAnsi="Times New Roman"/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129A3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129A3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srpnja 2017.</izvorni_sadrzaj>
    <derivirana_varijabla naziv="DomainObject.DatumDonosenjaOdluke_1">20.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5313</izvorni_sadrzaj>
    <derivirana_varijabla naziv="DomainObject.Predmet.Broj_1">5313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srpnja 2016.</izvorni_sadrzaj>
    <derivirana_varijabla naziv="DomainObject.Predmet.DatumOsnivanja_1">29.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St-5313/2016</izvorni_sadrzaj>
    <derivirana_varijabla naziv="DomainObject.Predmet.OznakaBroj_1">St-5313/2016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OLUJIĆ CONSTRUCTUM d.o.o. zastupanog po punomoćniku Mario Olujić</izvorni_sadrzaj>
    <derivirana_varijabla naziv="DomainObject.Predmet.ProtustrankaFormated_1">  OLUJIĆ CONSTRUCTUM d.o.o. zastupanog po punomoćniku Mario Olujić</derivirana_varijabla>
  </DomainObject.Predmet.ProtustrankaFormated>
  <DomainObject.Predmet.ProtustrankaFormatedOIB>
    <izvorni_sadrzaj>  OLUJIĆ CONSTRUCTUM d.o.o., OIB 84134614235 zastupanog po punomoćniku Mario Olujić</izvorni_sadrzaj>
    <derivirana_varijabla naziv="DomainObject.Predmet.ProtustrankaFormatedOIB_1">  OLUJIĆ CONSTRUCTUM d.o.o., OIB 84134614235 zastupanog po punomoćniku Mario Olujić</derivirana_varijabla>
  </DomainObject.Predmet.ProtustrankaFormatedOIB>
  <DomainObject.Predmet.ProtustrankaFormatedWithAdress>
    <izvorni_sadrzaj> OLUJIĆ CONSTRUCTUM d.o.o., Podvežička 16, 10000 Zagreb zastupanog po punomoćniku Mario Olujić</izvorni_sadrzaj>
    <derivirana_varijabla naziv="DomainObject.Predmet.ProtustrankaFormatedWithAdress_1"> OLUJIĆ CONSTRUCTUM d.o.o., Podvežička 16, 10000 Zagreb zastupanog po punomoćniku Mario Olujić</derivirana_varijabla>
  </DomainObject.Predmet.ProtustrankaFormatedWithAdress>
  <DomainObject.Predmet.ProtustrankaFormatedWithAdressOIB>
    <izvorni_sadrzaj> OLUJIĆ CONSTRUCTUM d.o.o., OIB 84134614235, Podvežička 16, 10000 Zagreb zastupanog po punomoćniku Mario Olujić</izvorni_sadrzaj>
    <derivirana_varijabla naziv="DomainObject.Predmet.ProtustrankaFormatedWithAdressOIB_1"> OLUJIĆ CONSTRUCTUM d.o.o., OIB 84134614235, Podvežička 16, 10000 Zagreb zastupanog po punomoćniku Mario Olujić</derivirana_varijabla>
  </DomainObject.Predmet.ProtustrankaFormatedWithAdressOIB>
  <DomainObject.Predmet.ProtustrankaWithAdress>
    <izvorni_sadrzaj>OLUJIĆ CONSTRUCTUM d.o.o. Podvežička 16, 10000 Zagreb</izvorni_sadrzaj>
    <derivirana_varijabla naziv="DomainObject.Predmet.ProtustrankaWithAdress_1">OLUJIĆ CONSTRUCTUM d.o.o. Podvežička 16, 10000 Zagreb</derivirana_varijabla>
  </DomainObject.Predmet.ProtustrankaWithAdress>
  <DomainObject.Predmet.ProtustrankaWithAdressOIB>
    <izvorni_sadrzaj>OLUJIĆ CONSTRUCTUM d.o.o., OIB 84134614235, Podvežička 16, 10000 Zagreb</izvorni_sadrzaj>
    <derivirana_varijabla naziv="DomainObject.Predmet.ProtustrankaWithAdressOIB_1">OLUJIĆ CONSTRUCTUM d.o.o., OIB 84134614235, Podvežička 16, 10000 Zagreb</derivirana_varijabla>
  </DomainObject.Predmet.ProtustrankaWithAdressOIB>
  <DomainObject.Predmet.ProtustrankaNazivFormated>
    <izvorni_sadrzaj>OLUJIĆ CONSTRUCTUM d.o.o.</izvorni_sadrzaj>
    <derivirana_varijabla naziv="DomainObject.Predmet.ProtustrankaNazivFormated_1">OLUJIĆ CONSTRUCTUM d.o.o.</derivirana_varijabla>
  </DomainObject.Predmet.ProtustrankaNazivFormated>
  <DomainObject.Predmet.ProtustrankaNazivFormatedOIB>
    <izvorni_sadrzaj>OLUJIĆ CONSTRUCTUM d.o.o., OIB 84134614235</izvorni_sadrzaj>
    <derivirana_varijabla naziv="DomainObject.Predmet.ProtustrankaNazivFormatedOIB_1">OLUJIĆ CONSTRUCTUM d.o.o., OIB 84134614235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 zastupanog po punomoćniku ŽDO u Zagrebu</izvorni_sadrzaj>
    <derivirana_varijabla naziv="DomainObject.Predmet.StrankaFormated_1">  FINA Regionalni centar Zagreb; RH MF Porezna uprava Zagreb zastupanog po punomoćniku ŽDO u Zagrebu</derivirana_varijabla>
  </DomainObject.Predmet.StrankaFormated>
  <DomainObject.Predmet.StrankaFormatedOIB>
    <izvorni_sadrzaj>  FINA Regionalni centar Zagreb, OIB 85821130368; RH MF Porezna uprava Zagreb, OIB 18683136487 zastupanog po punomoćniku ŽDO u Zagrebu</izvorni_sadrzaj>
    <derivirana_varijabla naziv="DomainObject.Predmet.StrankaFormatedOIB_1">  FINA Regionalni centar Zagreb, OIB 85821130368; RH MF Porezna uprava Zagreb, OIB 18683136487 zastupanog po punomoćniku ŽDO u Zagrebu</derivirana_varijabla>
  </DomainObject.Predmet.StrankaFormatedOIB>
  <DomainObject.Predmet.StrankaFormatedWithAdress>
    <izvorni_sadrzaj> FINA Regionalni centar Zagreb, Trg svibanjskih žrtava 1995. 1, 10000 Zagreb; RH MF Porezna uprava Zagreb zastupanog po punomoćniku ŽDO u Zagrebu</izvorni_sadrzaj>
    <derivirana_varijabla naziv="DomainObject.Predmet.StrankaFormatedWithAdress_1"> FINA Regionalni centar Zagreb, Trg svibanjskih žrtava 1995. 1, 10000 Zagreb; RH MF Porezna uprava Zagreb zastupanog po punomoćniku ŽDO u Zagrebu</derivirana_varijabla>
  </DomainObject.Predmet.StrankaFormatedWithAdress>
  <DomainObject.Predmet.StrankaFormatedWithAdressOIB>
    <izvorni_sadrzaj> FINA Regionalni centar Zagreb, OIB 85821130368, Trg svibanjskih žrtava 1995. 1, 10000 Zagreb; RH MF Porezna uprava Zagreb, OIB 18683136487 zastupanog po punomoćniku ŽDO u Zagrebu</izvorni_sadrzaj>
    <derivirana_varijabla naziv="DomainObject.Predmet.StrankaFormatedWithAdressOIB_1"> FINA Regionalni centar Zagreb, OIB 85821130368, Trg svibanjskih žrtava 1995. 1, 10000 Zagreb; RH MF Porezna uprava Zagreb, OIB 18683136487 zastupanog po punomoćniku ŽDO u Zagrebu</derivirana_varijabla>
  </DomainObject.Predmet.StrankaFormatedWithAdressOIB>
  <DomainObject.Predmet.StrankaWithAdress>
    <izvorni_sadrzaj>FINA Regionalni centar Zagreb Trg svibanjskih žrtava 1995. 1,10000 Zagreb,RH MF Porezna uprava Zagreb </izvorni_sadrzaj>
    <derivirana_varijabla naziv="DomainObject.Predmet.StrankaWithAdress_1">FINA Regionalni centar Zagreb Trg svibanjskih žrtava 1995. 1,10000 Zagreb,RH MF Porezna uprava Zagreb </derivirana_varijabla>
  </DomainObject.Predmet.StrankaWithAdress>
  <DomainObject.Predmet.StrankaWithAdressOIB>
    <izvorni_sadrzaj>FINA Regionalni centar Zagreb, OIB 85821130368, Trg svibanjskih žrtava 1995. 1,10000 Zagreb,RH MF Porezna uprava Zagreb, OIB 18683136487</izvorni_sadrzaj>
    <derivirana_varijabla naziv="DomainObject.Predmet.StrankaWithAdressOIB_1">FINA Regionalni centar Zagreb, OIB 85821130368, Trg svibanjskih žrtava 1995. 1,10000 Zagreb,RH MF Porezna uprava Zagreb, OIB 18683136487</derivirana_varijabla>
  </DomainObject.Predmet.StrankaWithAdressOIB>
  <DomainObject.Predmet.StrankaNazivFormated>
    <izvorni_sadrzaj>FINA Regionalni centar Zagreb,RH MF Porezna uprava Zagreb</izvorni_sadrzaj>
    <derivirana_varijabla naziv="DomainObject.Predmet.StrankaNazivFormated_1">FINA Regionalni centar Zagreb,RH MF Porezna uprava Zagreb</derivirana_varijabla>
  </DomainObject.Predmet.StrankaNazivFormated>
  <DomainObject.Predmet.StrankaNazivFormatedOIB>
    <izvorni_sadrzaj>FINA Regionalni centar Zagreb, OIB 85821130368,RH MF Porezna uprava Zagreb, OIB 18683136487</izvorni_sadrzaj>
    <derivirana_varijabla naziv="DomainObject.Predmet.StrankaNazivFormatedOIB_1">FINA Regionalni centar Zagreb, OIB 85821130368,RH MF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  <item>RH MF Porezna uprava Zagreb zastupanog po punomoćniku ŽDO u Zagrebu</item>
    </izvorni_sadrzaj>
    <derivirana_varijabla naziv="DomainObject.Predmet.StrankaListFormated_1">
      <item>FINA Regionalni centar Zagreb</item>
      <item>RH MF Porezna uprava Zagreb zastupanog po punomoćniku ŽDO u Zagrebu</item>
    </derivirana_varijabla>
  </DomainObject.Predmet.StrankaListFormated>
  <DomainObject.Predmet.StrankaListFormatedOIB>
    <izvorni_sadrzaj>
      <item>FINA Regionalni centar Zagreb, OIB 85821130368</item>
      <item>RH MF Porezna uprava Zagreb, OIB 18683136487 zastupanog po punomoćniku ŽDO u Zagrebu</item>
    </izvorni_sadrzaj>
    <derivirana_varijabla naziv="DomainObject.Predmet.StrankaListFormatedOIB_1">
      <item>FINA Regionalni centar Zagreb, OIB 85821130368</item>
      <item>RH MF Porezna uprava Zagreb, OIB 18683136487 zastupanog po punomoćniku ŽDO u Zagrebu</item>
    </derivirana_varijabla>
  </DomainObject.Predmet.StrankaListFormatedOIB>
  <DomainObject.Predmet.StrankaListFormatedWithAdress>
    <izvorni_sadrzaj>
      <item>FINA Regionalni centar Zagreb, Trg svibanjskih žrtava 1995. 1, 10000 Zagreb</item>
      <item>RH MF Porezna uprava Zagreb zastupanog po punomoćniku ŽDO u Zagrebu</item>
    </izvorni_sadrzaj>
    <derivirana_varijabla naziv="DomainObject.Predmet.StrankaListFormatedWithAdress_1">
      <item>FINA Regionalni centar Zagreb, Trg svibanjskih žrtava 1995. 1, 10000 Zagreb</item>
      <item>RH MF Porezna uprava Zagreb zastupanog po punomoćniku ŽDO u Zagrebu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MF Porezna uprava Zagreb, OIB 18683136487 zastupanog po punomoćniku ŽDO u Zagrebu</item>
    </izvorni_sadrzaj>
    <derivirana_varijabla naziv="DomainObject.Predmet.StrankaListFormatedWithAdressOIB_1">
      <item>FINA Regionalni centar Zagreb, OIB 85821130368, Trg svibanjskih žrtava 1995. 1, 10000 Zagreb</item>
      <item>RH MF Porezna uprava Zagreb, OIB 18683136487 zastupanog po punomoćniku ŽDO u Zagrebu</item>
    </derivirana_varijabla>
  </DomainObject.Predmet.StrankaListFormatedWithAdressOIB>
  <DomainObject.Predmet.StrankaListNazivFormated>
    <izvorni_sadrzaj>
      <item>FINA Regionalni centar Zagreb</item>
      <item>RH MF Porezna uprava Zagreb</item>
    </izvorni_sadrzaj>
    <derivirana_varijabla naziv="DomainObject.Predmet.StrankaListNazivFormated_1">
      <item>FINA Regionalni centar Zagreb</item>
      <item>RH MF Porezna uprava Zagreb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</izvorni_sadrzaj>
    <derivirana_varijabla naziv="DomainObject.Predmet.StrankaListNazivFormatedOIB_1">
      <item>FINA Regionalni centar Zagreb, OIB 85821130368</item>
      <item>RH MF Porezna uprava Zagreb, OIB 18683136487</item>
    </derivirana_varijabla>
  </DomainObject.Predmet.StrankaListNazivFormatedOIB>
  <DomainObject.Predmet.ProtuStrankaListFormated>
    <izvorni_sadrzaj>
      <item>OLUJIĆ CONSTRUCTUM d.o.o. zastupanog po punomoćniku Mario Olujić</item>
    </izvorni_sadrzaj>
    <derivirana_varijabla naziv="DomainObject.Predmet.ProtuStrankaListFormated_1">
      <item>OLUJIĆ CONSTRUCTUM d.o.o. zastupanog po punomoćniku Mario Olujić</item>
    </derivirana_varijabla>
  </DomainObject.Predmet.ProtuStrankaListFormated>
  <DomainObject.Predmet.ProtuStrankaListFormatedOIB>
    <izvorni_sadrzaj>
      <item>OLUJIĆ CONSTRUCTUM d.o.o., OIB 84134614235 zastupanog po punomoćniku Mario Olujić</item>
    </izvorni_sadrzaj>
    <derivirana_varijabla naziv="DomainObject.Predmet.ProtuStrankaListFormatedOIB_1">
      <item>OLUJIĆ CONSTRUCTUM d.o.o., OIB 84134614235 zastupanog po punomoćniku Mario Olujić</item>
    </derivirana_varijabla>
  </DomainObject.Predmet.ProtuStrankaListFormatedOIB>
  <DomainObject.Predmet.ProtuStrankaListFormatedWithAdress>
    <izvorni_sadrzaj>
      <item>OLUJIĆ CONSTRUCTUM d.o.o., Podvežička 16, 10000 Zagreb zastupanog po punomoćniku Mario Olujić</item>
    </izvorni_sadrzaj>
    <derivirana_varijabla naziv="DomainObject.Predmet.ProtuStrankaListFormatedWithAdress_1">
      <item>OLUJIĆ CONSTRUCTUM d.o.o., Podvežička 16, 10000 Zagreb zastupanog po punomoćniku Mario Olujić</item>
    </derivirana_varijabla>
  </DomainObject.Predmet.ProtuStrankaListFormatedWithAdress>
  <DomainObject.Predmet.ProtuStrankaListFormatedWithAdressOIB>
    <izvorni_sadrzaj>
      <item>OLUJIĆ CONSTRUCTUM d.o.o., OIB 84134614235, Podvežička 16, 10000 Zagreb zastupanog po punomoćniku Mario Olujić</item>
    </izvorni_sadrzaj>
    <derivirana_varijabla naziv="DomainObject.Predmet.ProtuStrankaListFormatedWithAdressOIB_1">
      <item>OLUJIĆ CONSTRUCTUM d.o.o., OIB 84134614235, Podvežička 16, 10000 Zagreb zastupanog po punomoćniku Mario Olujić</item>
    </derivirana_varijabla>
  </DomainObject.Predmet.ProtuStrankaListFormatedWithAdressOIB>
  <DomainObject.Predmet.ProtuStrankaListNazivFormated>
    <izvorni_sadrzaj>
      <item>OLUJIĆ CONSTRUCTUM d.o.o.</item>
    </izvorni_sadrzaj>
    <derivirana_varijabla naziv="DomainObject.Predmet.ProtuStrankaListNazivFormated_1">
      <item>OLUJIĆ CONSTRUCTUM d.o.o.</item>
    </derivirana_varijabla>
  </DomainObject.Predmet.ProtuStrankaListNazivFormated>
  <DomainObject.Predmet.ProtuStrankaListNazivFormatedOIB>
    <izvorni_sadrzaj>
      <item>OLUJIĆ CONSTRUCTUM d.o.o., OIB 84134614235</item>
    </izvorni_sadrzaj>
    <derivirana_varijabla naziv="DomainObject.Predmet.ProtuStrankaListNazivFormatedOIB_1">
      <item>OLUJIĆ CONSTRUCTUM d.o.o., OIB 84134614235</item>
    </derivirana_varijabla>
  </DomainObject.Predmet.ProtuStrankaListNazivFormatedOIB>
  <DomainObject.Predmet.OstaliListFormated>
    <izvorni_sadrzaj>
      <item>Mario Olujić punomoćnik sudionika u postupku OLUJIĆ CONSTRUCTUM d.o.o.</item>
      <item>Županijsko državno odvjetništvo u Zagrebu, GUO</item>
      <item>ŽDO u Zagrebu punomoćnik sudionika u postupku RH MF Porezna uprava Zagreb</item>
      <item>Krešimir Panjaković</item>
    </izvorni_sadrzaj>
    <derivirana_varijabla naziv="DomainObject.Predmet.OstaliListFormated_1">
      <item>Mario Olujić punomoćnik sudionika u postupku OLUJIĆ CONSTRUCTUM d.o.o.</item>
      <item>Županijsko državno odvjetništvo u Zagrebu, GUO</item>
      <item>ŽDO u Zagrebu punomoćnik sudionika u postupku RH MF Porezna uprava Zagreb</item>
      <item>Krešimir Panjaković</item>
    </derivirana_varijabla>
  </DomainObject.Predmet.OstaliListFormated>
  <DomainObject.Predmet.OstaliListFormatedOIB>
    <izvorni_sadrzaj>
      <item>Mario Olujić, OIB 69622692525 punomoćnik sudionika u postupku OLUJIĆ CONSTRUCTUM d.o.o.</item>
      <item>Županijsko državno odvjetništvo u Zagrebu, GUO</item>
      <item>ŽDO u Zagrebu, OIB 16488001145 punomoćnik sudionika u postupku RH MF Porezna uprava Zagreb</item>
      <item>Krešimir Panjaković, OIB 39814088271</item>
    </izvorni_sadrzaj>
    <derivirana_varijabla naziv="DomainObject.Predmet.OstaliListFormatedOIB_1">
      <item>Mario Olujić, OIB 69622692525 punomoćnik sudionika u postupku OLUJIĆ CONSTRUCTUM d.o.o.</item>
      <item>Županijsko državno odvjetništvo u Zagrebu, GUO</item>
      <item>ŽDO u Zagrebu, OIB 16488001145 punomoćnik sudionika u postupku RH MF Porezna uprava Zagreb</item>
      <item>Krešimir Panjaković, OIB 39814088271</item>
    </derivirana_varijabla>
  </DomainObject.Predmet.OstaliListFormatedOIB>
  <DomainObject.Predmet.OstaliListFormatedWithAdress>
    <izvorni_sadrzaj>
      <item>Mario Olujić, Podvežička 16, 10000 Zagreb punomoćnik sudionika u postupku OLUJIĆ CONSTRUCTUM d.o.o.</item>
      <item>Županijsko državno odvjetništvo u Zagrebu, GUO, Savska cesta 41, 10000 Zagreb</item>
      <item>ŽDO u Zagrebu, Savska cesta 41, 10000 Zagreb punomoćnik sudionika u postupku RH MF Porezna uprava Zagreb</item>
      <item>Krešimir Panjaković, Gornjodravska Obala 89a, 31000 Osijek</item>
    </izvorni_sadrzaj>
    <derivirana_varijabla naziv="DomainObject.Predmet.OstaliListFormatedWithAdress_1">
      <item>Mario Olujić, Podvežička 16, 10000 Zagreb punomoćnik sudionika u postupku OLUJIĆ CONSTRUCTUM d.o.o.</item>
      <item>Županijsko državno odvjetništvo u Zagrebu, GUO, Savska cesta 41, 10000 Zagreb</item>
      <item>ŽDO u Zagrebu, Savska cesta 41, 10000 Zagreb punomoćnik sudionika u postupku RH MF Porezna uprava Zagreb</item>
      <item>Krešimir Panjaković, Gornjodravska Obala 89a, 31000 Osijek</item>
    </derivirana_varijabla>
  </DomainObject.Predmet.OstaliListFormatedWithAdress>
  <DomainObject.Predmet.OstaliListFormatedWithAdressOIB>
    <izvorni_sadrzaj>
      <item>Mario Olujić, OIB 69622692525, Podvežička 16, 10000 Zagreb punomoćnik sudionika u postupku OLUJIĆ CONSTRUCTUM d.o.o.</item>
      <item>Županijsko državno odvjetništvo u Zagrebu, GUO, Savska cesta 41, 10000 Zagreb</item>
      <item>ŽDO u Zagrebu, OIB 16488001145, Savska cesta 41, 10000 Zagreb punomoćnik sudionika u postupku RH MF Porezna uprava Zagreb</item>
      <item>Krešimir Panjaković, OIB 39814088271, Gornjodravska Obala 89a, 31000 Osijek</item>
    </izvorni_sadrzaj>
    <derivirana_varijabla naziv="DomainObject.Predmet.OstaliListFormatedWithAdressOIB_1">
      <item>Mario Olujić, OIB 69622692525, Podvežička 16, 10000 Zagreb punomoćnik sudionika u postupku OLUJIĆ CONSTRUCTUM d.o.o.</item>
      <item>Županijsko državno odvjetništvo u Zagrebu, GUO, Savska cesta 41, 10000 Zagreb</item>
      <item>ŽDO u Zagrebu, OIB 16488001145, Savska cesta 41, 10000 Zagreb punomoćnik sudionika u postupku RH MF Porezna uprava Zagreb</item>
      <item>Krešimir Panjaković, OIB 39814088271, Gornjodravska Obala 89a, 31000 Osijek</item>
    </derivirana_varijabla>
  </DomainObject.Predmet.OstaliListFormatedWithAdressOIB>
  <DomainObject.Predmet.OstaliListNazivFormated>
    <izvorni_sadrzaj>
      <item>Mario Olujić</item>
      <item>Županijsko državno odvjetništvo u Zagrebu, GUO</item>
      <item>ŽDO u Zagrebu</item>
      <item>Krešimir Panjaković</item>
    </izvorni_sadrzaj>
    <derivirana_varijabla naziv="DomainObject.Predmet.OstaliListNazivFormated_1">
      <item>Mario Olujić</item>
      <item>Županijsko državno odvjetništvo u Zagrebu, GUO</item>
      <item>ŽDO u Zagrebu</item>
      <item>Krešimir Panjaković</item>
    </derivirana_varijabla>
  </DomainObject.Predmet.OstaliListNazivFormated>
  <DomainObject.Predmet.OstaliListNazivFormatedOIB>
    <izvorni_sadrzaj>
      <item>Mario Olujić, OIB 69622692525</item>
      <item>Županijsko državno odvjetništvo u Zagrebu, GUO</item>
      <item>ŽDO u Zagrebu, OIB 16488001145</item>
      <item>Krešimir Panjaković, OIB 39814088271</item>
    </izvorni_sadrzaj>
    <derivirana_varijabla naziv="DomainObject.Predmet.OstaliListNazivFormatedOIB_1">
      <item>Mario Olujić, OIB 69622692525</item>
      <item>Županijsko državno odvjetništvo u Zagrebu, GUO</item>
      <item>ŽDO u Zagrebu, OIB 16488001145</item>
      <item>Krešimir Panjaković, OIB 39814088271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srpnja 2017.</izvorni_sadrzaj>
    <derivirana_varijabla naziv="DomainObject.Datum_1">20.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OLUJIĆ CONSTRUCTUM d.o.o.</izvorni_sadrzaj>
    <derivirana_varijabla naziv="DomainObject.Predmet.ProtustrankaIDrugi_1">OLUJIĆ CONSTRUCTUM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OLUJIĆ CONSTRUCTUM d.o.o., OIB 84134614235, Podvežička 16, 10000 Zagreb</izvorni_sadrzaj>
    <derivirana_varijabla naziv="DomainObject.Predmet.ProtustrankaIDrugiAdressOIB_1">OLUJIĆ CONSTRUCTUM d.o.o., OIB 84134614235, Podvežička 16,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OLUJIĆ CONSTRUCTUM d.o.o.</item>
      <item>FINA Regionalni centar Zagreb</item>
      <item>Mario Olujić</item>
      <item>Županijsko državno odvjetništvo u Zagrebu, GUO</item>
      <item>RH MF Porezna uprava Zagreb</item>
      <item>ŽDO u Zagrebu</item>
      <item>Krešimir Panjaković</item>
    </izvorni_sadrzaj>
    <derivirana_varijabla naziv="DomainObject.Predmet.SudioniciListNaziv_1">
      <item>OLUJIĆ CONSTRUCTUM d.o.o.</item>
      <item>FINA Regionalni centar Zagreb</item>
      <item>Mario Olujić</item>
      <item>Županijsko državno odvjetništvo u Zagrebu, GUO</item>
      <item>RH MF Porezna uprava Zagreb</item>
      <item>ŽDO u Zagrebu</item>
      <item>Krešimir Panjaković</item>
    </derivirana_varijabla>
  </DomainObject.Predmet.SudioniciListNaziv>
  <DomainObject.Predmet.SudioniciListAdressOIB>
    <izvorni_sadrzaj>
      <item>OLUJIĆ CONSTRUCTUM d.o.o., OIB 84134614235, Podvežička 16,10000 Zagreb</item>
      <item>FINA Regionalni centar Zagreb, OIB 85821130368, Trg svibanjskih žrtava 1995. 1,10000 Zagreb</item>
      <item>Mario Olujić, OIB 69622692525, Podvežička 16,10000 Zagreb</item>
      <item>Županijsko državno odvjetništvo u Zagrebu, GUO, Savska cesta 41,10000 Zagreb</item>
      <item>RH MF Porezna uprava Zagreb, OIB 18683136487</item>
      <item>ŽDO u Zagrebu, OIB 16488001145, Savska cesta 41,10000 Zagreb</item>
      <item>Krešimir Panjaković, OIB 39814088271, Gornjodravska Obala 89a,31000 Osijek</item>
    </izvorni_sadrzaj>
    <derivirana_varijabla naziv="DomainObject.Predmet.SudioniciListAdressOIB_1">
      <item>OLUJIĆ CONSTRUCTUM d.o.o., OIB 84134614235, Podvežička 16,10000 Zagreb</item>
      <item>FINA Regionalni centar Zagreb, OIB 85821130368, Trg svibanjskih žrtava 1995. 1,10000 Zagreb</item>
      <item>Mario Olujić, OIB 69622692525, Podvežička 16,10000 Zagreb</item>
      <item>Županijsko državno odvjetništvo u Zagrebu, GUO, Savska cesta 41,10000 Zagreb</item>
      <item>RH MF Porezna uprava Zagreb, OIB 18683136487</item>
      <item>ŽDO u Zagrebu, OIB 16488001145, Savska cesta 41,10000 Zagreb</item>
      <item>Krešimir Panjaković, OIB 39814088271, Gornjodravska Obala 89a,31000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84134614235</item>
      <item>, OIB 85821130368</item>
      <item>, OIB 69622692525</item>
      <item>, OIB null</item>
      <item>, OIB 18683136487</item>
      <item>, OIB 16488001145</item>
      <item>, OIB 39814088271</item>
    </izvorni_sadrzaj>
    <derivirana_varijabla naziv="DomainObject.Predmet.SudioniciListNazivOIB_1">
      <item>, OIB 84134614235</item>
      <item>, OIB 85821130368</item>
      <item>, OIB 69622692525</item>
      <item>, OIB null</item>
      <item>, OIB 18683136487</item>
      <item>, OIB 16488001145</item>
      <item>, OIB 39814088271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Panjaković, OIB 39814088271, Gornjodravska obala 89a Osijek</item>
    </izvorni_sadrzaj>
    <derivirana_varijabla naziv="DomainObject.Predmet.StecajniUpraviteljiListAddressOIB_1">
      <item>Krešimir Panjaković, OIB 39814088271, Gornjodravska obala 89a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319</properties:Words>
  <properties:Characters>1660</properties:Characters>
  <properties:Lines>46</properties:Lines>
  <properties:Paragraphs>24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2010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2017-07-20T10:43:00Z</dcterms:created>
  <dc:creator>Sudsko vijeće</dc:creator>
  <cp:lastModifiedBy>Kristina Švajger</cp:lastModifiedBy>
  <cp:lastPrinted>2017-07-20T11:02:00Z</cp:lastPrinted>
  <dcterms:modified xmlns:xsi="http://www.w3.org/2001/XMLSchema-instance" xsi:type="dcterms:W3CDTF">2017-07-20T11:03:00Z</dcterms:modified>
  <cp:revision>4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