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861B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861B0" w:rsidP="008F5996" w:rsidR="00D861B0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61B0" w:rsidP="008F5996" w:rsidR="00D861B0" w:rsidRPr="00525C75">
            <w:pPr>
              <w:jc w:val="center"/>
            </w:pPr>
          </w:p>
          <w:p w:rsidRDefault="00D861B0" w:rsidP="008F5996" w:rsidR="00D861B0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D861B0" w:rsidP="008F5996" w:rsidR="00D861B0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D861B0" w:rsidP="008F5996" w:rsidR="00D861B0" w:rsidRPr="00D861B0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</w:tc>
      </w:tr>
    </w:tbl>
    <w:p w14:textId="7eff6ac" w14:paraId="7eff6ac" w:rsidRDefault="00F37558" w:rsidP="00D861B0" w:rsidR="00DB417D" w:rsidRPr="00384AFD">
      <w:pPr>
        <w15:collapsed w:val="false"/>
      </w:pPr>
      <w:r w:rsidRPr="00384AFD">
        <w:t xml:space="preserve"> </w:t>
      </w:r>
      <w:r w:rsidR="00C43930" w:rsidRPr="00384AFD">
        <w:t xml:space="preserve"> </w:t>
      </w:r>
      <w:r w:rsidRPr="00384AFD">
        <w:t xml:space="preserve">   </w:t>
      </w:r>
      <w:r w:rsidR="00DB417D" w:rsidRPr="00384AFD">
        <w:t xml:space="preserve">  </w:t>
      </w:r>
    </w:p>
    <w:p w:rsidRDefault="00D861B0" w:rsidP="00C9407F" w:rsidR="00A91A5F">
      <w:pPr>
        <w:jc w:val="right"/>
      </w:pPr>
      <w:r>
        <w:t>3</w:t>
      </w:r>
      <w:r w:rsidR="002858C4" w:rsidRPr="00384AFD">
        <w:t xml:space="preserve"> </w:t>
      </w:r>
      <w:r w:rsidR="00A91A5F" w:rsidRPr="00384AFD">
        <w:t>St-</w:t>
      </w:r>
      <w:r w:rsidR="00C85474">
        <w:t>192</w:t>
      </w:r>
      <w:r>
        <w:t>/12-</w:t>
      </w:r>
      <w:r w:rsidR="00F94292">
        <w:t>163</w:t>
      </w:r>
    </w:p>
    <w:p w:rsidRDefault="0011254B" w:rsidP="00C9407F" w:rsidR="0011254B" w:rsidRPr="00384AFD">
      <w:pPr>
        <w:jc w:val="right"/>
      </w:pPr>
    </w:p>
    <w:p w:rsidRDefault="00F2417A" w:rsidP="00F2417A" w:rsidR="00F2417A" w:rsidRPr="00655C78">
      <w:pPr>
        <w:jc w:val="center"/>
      </w:pPr>
      <w:r w:rsidRPr="00655C78">
        <w:t>R E P U B L I K A   H R V A T S K A</w:t>
      </w:r>
    </w:p>
    <w:p w:rsidRDefault="00A91A5F" w:rsidP="000A1FA3" w:rsidR="00A91A5F" w:rsidRPr="00384AFD">
      <w:pPr>
        <w:jc w:val="center"/>
      </w:pPr>
      <w:r w:rsidRPr="00384AFD">
        <w:t>R</w:t>
      </w:r>
      <w:r w:rsidR="00E6684E" w:rsidRPr="00384AFD">
        <w:t xml:space="preserve"> </w:t>
      </w:r>
      <w:r w:rsidRPr="00384AFD">
        <w:t>J E Š E N J E</w:t>
      </w:r>
    </w:p>
    <w:p w:rsidRDefault="0011254B" w:rsidP="00A91A5F" w:rsidR="0011254B" w:rsidRPr="00384AFD">
      <w:pPr>
        <w:jc w:val="center"/>
      </w:pPr>
    </w:p>
    <w:p w:rsidRDefault="00A91A5F" w:rsidP="00A91A5F" w:rsidR="00A91A5F" w:rsidRPr="00384AFD">
      <w:pPr>
        <w:ind w:firstLine="708"/>
        <w:jc w:val="both"/>
      </w:pPr>
      <w:r w:rsidRPr="00384AFD">
        <w:rPr>
          <w:bCs/>
        </w:rPr>
        <w:t>T</w:t>
      </w:r>
      <w:r w:rsidR="00C85474">
        <w:rPr>
          <w:bCs/>
        </w:rPr>
        <w:t>rgovački sud u Zagrebu</w:t>
      </w:r>
      <w:r w:rsidRPr="00384AFD">
        <w:rPr>
          <w:bCs/>
        </w:rPr>
        <w:t>,</w:t>
      </w:r>
      <w:r w:rsidRPr="00384AFD">
        <w:t xml:space="preserve"> po su</w:t>
      </w:r>
      <w:r w:rsidR="00C85474">
        <w:t>d</w:t>
      </w:r>
      <w:r w:rsidRPr="00384AFD">
        <w:t>cu</w:t>
      </w:r>
      <w:r w:rsidR="00DB417D" w:rsidRPr="00384AFD">
        <w:t xml:space="preserve"> </w:t>
      </w:r>
      <w:r w:rsidR="00D861B0">
        <w:t xml:space="preserve">Mihaelu Kovačiću, u stečajnom postupku nad stečajnom masom stečajnog dužnika  </w:t>
      </w:r>
      <w:r w:rsidR="00C85474" w:rsidRPr="00C85474">
        <w:t>AMITTO d.o.o. – u stečaju</w:t>
      </w:r>
      <w:r w:rsidR="00C85474" w:rsidRPr="00C85474">
        <w:rPr>
          <w:b/>
        </w:rPr>
        <w:t xml:space="preserve">, </w:t>
      </w:r>
      <w:r w:rsidR="00C85474" w:rsidRPr="00C85474">
        <w:t>Zagreb, Drniška 26, OIB: 70843603541</w:t>
      </w:r>
      <w:r w:rsidR="00C85474">
        <w:t xml:space="preserve">, </w:t>
      </w:r>
      <w:r w:rsidR="00D861B0">
        <w:t xml:space="preserve">koju zastupa stečajni upravitelj </w:t>
      </w:r>
      <w:r w:rsidR="00C85474" w:rsidRPr="00C85474">
        <w:t>Mato Čičak, dipl.oecc. iz Velike Gorice, II odvojak</w:t>
      </w:r>
      <w:r w:rsidR="00C85474">
        <w:t xml:space="preserve"> Deverićeve 5, OIB: 63670108668, 20. siječnja 2017. </w:t>
      </w:r>
      <w:r w:rsidR="00D861B0">
        <w:t xml:space="preserve"> </w:t>
      </w:r>
    </w:p>
    <w:p w:rsidRDefault="0011254B" w:rsidR="0011254B" w:rsidRPr="00384AFD"/>
    <w:p w:rsidRDefault="00A91A5F" w:rsidP="000A1FA3" w:rsidR="00A91A5F" w:rsidRPr="00384AFD">
      <w:pPr>
        <w:jc w:val="center"/>
      </w:pPr>
      <w:r w:rsidRPr="00384AFD">
        <w:t>r</w:t>
      </w:r>
      <w:r w:rsidR="00E6684E" w:rsidRPr="00384AFD">
        <w:t xml:space="preserve"> </w:t>
      </w:r>
      <w:r w:rsidRPr="00384AFD">
        <w:t>i</w:t>
      </w:r>
      <w:r w:rsidR="00E6684E" w:rsidRPr="00384AFD">
        <w:t xml:space="preserve"> </w:t>
      </w:r>
      <w:r w:rsidRPr="00384AFD">
        <w:t xml:space="preserve">j e š i o  </w:t>
      </w:r>
      <w:r w:rsidR="00E6684E" w:rsidRPr="00384AFD">
        <w:t xml:space="preserve"> </w:t>
      </w:r>
      <w:r w:rsidRPr="00384AFD">
        <w:t xml:space="preserve"> j e</w:t>
      </w:r>
    </w:p>
    <w:p w:rsidRDefault="00A91A5F" w:rsidP="00A91A5F" w:rsidR="00A91A5F" w:rsidRPr="00384AFD">
      <w:pPr>
        <w:jc w:val="center"/>
      </w:pPr>
    </w:p>
    <w:p w:rsidRDefault="00C44A2D" w:rsidP="00C44A2D" w:rsidR="00DA105E" w:rsidRPr="00384AFD">
      <w:pPr>
        <w:jc w:val="both"/>
      </w:pPr>
      <w:r>
        <w:tab/>
      </w:r>
      <w:r w:rsidR="00F2417A">
        <w:t xml:space="preserve">Određuje se </w:t>
      </w:r>
      <w:r>
        <w:t xml:space="preserve">nastavak postupka radi naknadne diobe </w:t>
      </w:r>
      <w:r w:rsidR="00F2417A">
        <w:t xml:space="preserve">stečajne mase </w:t>
      </w:r>
      <w:r>
        <w:t xml:space="preserve">stečajnog </w:t>
      </w:r>
      <w:r w:rsidR="00F2417A">
        <w:t>dužnika</w:t>
      </w:r>
      <w:r w:rsidR="00D861B0" w:rsidRPr="00D861B0">
        <w:t xml:space="preserve"> </w:t>
      </w:r>
      <w:r w:rsidR="00C85474" w:rsidRPr="00C85474">
        <w:t>AMITTO d.o.o. – u stečaju</w:t>
      </w:r>
      <w:r w:rsidR="00C85474" w:rsidRPr="00C85474">
        <w:rPr>
          <w:b/>
        </w:rPr>
        <w:t xml:space="preserve">, </w:t>
      </w:r>
      <w:r w:rsidR="00C85474" w:rsidRPr="00C85474">
        <w:t>Zagreb, Drniška 26, OIB: 70843603541</w:t>
      </w:r>
      <w:r>
        <w:t>.</w:t>
      </w:r>
      <w:r w:rsidR="00D861B0">
        <w:t xml:space="preserve"> </w:t>
      </w:r>
    </w:p>
    <w:p w:rsidRDefault="00DA105E" w:rsidP="008F6B97" w:rsidR="00DA105E" w:rsidRPr="00384AFD">
      <w:pPr>
        <w:ind w:hanging="425" w:left="567"/>
        <w:jc w:val="both"/>
      </w:pPr>
    </w:p>
    <w:p w:rsidRDefault="002858C4" w:rsidP="000A1FA3" w:rsidR="002858C4">
      <w:pPr>
        <w:jc w:val="center"/>
      </w:pPr>
      <w:r w:rsidRPr="00384AFD">
        <w:t>Obrazloženje</w:t>
      </w:r>
    </w:p>
    <w:p w:rsidRDefault="00E86626" w:rsidP="000A1FA3" w:rsidR="00E86626">
      <w:pPr>
        <w:jc w:val="center"/>
      </w:pPr>
    </w:p>
    <w:p w:rsidRDefault="00E86626" w:rsidP="00E86626" w:rsidR="00C44A2D">
      <w:pPr>
        <w:jc w:val="both"/>
      </w:pPr>
      <w:r>
        <w:tab/>
      </w:r>
      <w:r w:rsidR="00C44A2D">
        <w:t>Na prijedlog stečajnog upravitelja, koji je izvijestio sud da su se stekli uvjeti za naknadnu diobu stečajne mase stečajnog dužnika jer je pronađena imovina koja ulazi u stečajnu masu, temeljem članka 289. stavak 1. Stečajnog zakona (Narodne novine, broj 71/15) riješeno je kao u izreci.</w:t>
      </w:r>
    </w:p>
    <w:p w:rsidRDefault="00C44A2D" w:rsidP="00E86626" w:rsidR="00C44A2D">
      <w:pPr>
        <w:jc w:val="both"/>
      </w:pPr>
    </w:p>
    <w:p w:rsidRDefault="00D7766A" w:rsidP="000A1FA3" w:rsidR="00D50754" w:rsidRPr="00384AFD">
      <w:pPr>
        <w:jc w:val="center"/>
      </w:pPr>
      <w:r w:rsidRPr="00384AFD">
        <w:t>U Zagrebu</w:t>
      </w:r>
      <w:r w:rsidR="00C85474">
        <w:t>,</w:t>
      </w:r>
      <w:r w:rsidR="008E45F6" w:rsidRPr="00384AFD">
        <w:t xml:space="preserve"> </w:t>
      </w:r>
      <w:r w:rsidR="00C85474">
        <w:t>20. siječnja 2017.</w:t>
      </w:r>
    </w:p>
    <w:p w:rsidRDefault="00D50754" w:rsidP="00D50754" w:rsidR="00D50754">
      <w:pPr>
        <w:jc w:val="both"/>
      </w:pPr>
    </w:p>
    <w:p w:rsidRDefault="00D50754" w:rsidP="00D50754" w:rsidR="00D50754" w:rsidRPr="00384AFD">
      <w:pPr>
        <w:jc w:val="both"/>
      </w:pP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="00D861B0">
        <w:t xml:space="preserve">   </w:t>
      </w:r>
      <w:r w:rsidR="00DB417D" w:rsidRPr="00384AFD">
        <w:t xml:space="preserve">  </w:t>
      </w:r>
      <w:r w:rsidRPr="00384AFD">
        <w:t xml:space="preserve"> </w:t>
      </w:r>
      <w:r w:rsidR="00DB417D" w:rsidRPr="00384AFD">
        <w:t xml:space="preserve"> </w:t>
      </w:r>
      <w:r w:rsidR="00DE53C2" w:rsidRPr="00384AFD">
        <w:t xml:space="preserve"> </w:t>
      </w:r>
      <w:r w:rsidRPr="00384AFD">
        <w:t>S</w:t>
      </w:r>
      <w:r w:rsidR="00DB417D" w:rsidRPr="00384AFD">
        <w:t xml:space="preserve"> </w:t>
      </w:r>
      <w:r w:rsidRPr="00384AFD">
        <w:t>U</w:t>
      </w:r>
      <w:r w:rsidR="00DB417D" w:rsidRPr="00384AFD">
        <w:t xml:space="preserve"> </w:t>
      </w:r>
      <w:r w:rsidRPr="00384AFD">
        <w:t>D</w:t>
      </w:r>
      <w:r w:rsidR="00DB417D" w:rsidRPr="00384AFD">
        <w:t xml:space="preserve"> </w:t>
      </w:r>
      <w:r w:rsidRPr="00384AFD">
        <w:t>A</w:t>
      </w:r>
      <w:r w:rsidR="00DB417D" w:rsidRPr="00384AFD">
        <w:t xml:space="preserve"> </w:t>
      </w:r>
      <w:r w:rsidRPr="00384AFD">
        <w:t>C:</w:t>
      </w:r>
    </w:p>
    <w:p w:rsidRDefault="00D861B0" w:rsidP="00D50754" w:rsidR="00D50754" w:rsidRPr="00384AFD">
      <w:pPr>
        <w:jc w:val="both"/>
      </w:pPr>
      <w:r>
        <w:t xml:space="preserve">                                                                                             MIHAEL KOVAČIĆ</w:t>
      </w:r>
      <w:r w:rsidR="00F94292">
        <w:t>, v.r.</w:t>
      </w:r>
    </w:p>
    <w:p w:rsidRDefault="00D50754" w:rsidP="00D50754" w:rsidR="005A4ACD">
      <w:pPr>
        <w:jc w:val="both"/>
      </w:pP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</w:p>
    <w:p w:rsidRDefault="00C85474" w:rsidP="00D50754" w:rsidR="00241CA3" w:rsidRPr="00384AFD">
      <w:pPr>
        <w:jc w:val="both"/>
      </w:pPr>
      <w:r>
        <w:t>Uputa o pravnom lijeku:</w:t>
      </w:r>
    </w:p>
    <w:p w:rsidRDefault="00D861B0" w:rsidP="00D50754" w:rsidR="00241CA3" w:rsidRPr="00384AFD">
      <w:pPr>
        <w:jc w:val="both"/>
      </w:pPr>
      <w:r>
        <w:t xml:space="preserve">Na ovo rješenje </w:t>
      </w:r>
      <w:r w:rsidR="00241CA3" w:rsidRPr="00384AFD">
        <w:t>može se izjaviti žalba</w:t>
      </w:r>
      <w:r>
        <w:t xml:space="preserve"> koja se podnosi ovome sudu u roku osam dana, u tri primjerka. </w:t>
      </w:r>
    </w:p>
    <w:p w:rsidRDefault="001971EA" w:rsidP="00D50754" w:rsidR="001971EA">
      <w:pPr>
        <w:jc w:val="both"/>
      </w:pPr>
    </w:p>
    <w:p w:rsidRDefault="00F94292" w:rsidP="00D50754" w:rsidR="00F94292">
      <w:pPr>
        <w:jc w:val="both"/>
      </w:pPr>
    </w:p>
    <w:p w:rsidRDefault="00F94292" w:rsidP="00D50754" w:rsidR="00F942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F94292" w:rsidP="00D50754" w:rsidR="00F94292" w:rsidRPr="00384A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DB417D" w:rsidP="00D50754" w:rsidR="00D50754" w:rsidRPr="00F94292">
      <w:pPr>
        <w:jc w:val="both"/>
        <w:rPr>
          <w:color w:themeColor="background1" w:val="FFFFFF"/>
        </w:rPr>
      </w:pPr>
      <w:r w:rsidRPr="00F94292">
        <w:rPr>
          <w:color w:themeColor="background1" w:val="FFFFFF"/>
        </w:rPr>
        <w:t>DNA</w:t>
      </w:r>
      <w:r w:rsidR="000A1FA3" w:rsidRPr="00F94292">
        <w:rPr>
          <w:color w:themeColor="background1" w:val="FFFFFF"/>
        </w:rPr>
        <w:t>:</w:t>
      </w:r>
    </w:p>
    <w:p w:rsidRDefault="00D861B0" w:rsidP="00D861B0" w:rsidR="00D861B0" w:rsidRPr="00F94292">
      <w:pPr>
        <w:jc w:val="both"/>
        <w:rPr>
          <w:color w:themeColor="background1" w:val="FFFFFF"/>
        </w:rPr>
      </w:pPr>
      <w:r w:rsidRPr="00F94292">
        <w:rPr>
          <w:color w:themeColor="background1" w:val="FFFFFF"/>
        </w:rPr>
        <w:t>1. Stečajnom upravitelju, osobno</w:t>
      </w:r>
    </w:p>
    <w:p w:rsidRDefault="00D861B0" w:rsidP="00D50754" w:rsidR="00C44A2D" w:rsidRPr="00F94292">
      <w:pPr>
        <w:jc w:val="both"/>
        <w:rPr>
          <w:color w:themeColor="background1" w:val="FFFFFF"/>
        </w:rPr>
      </w:pPr>
      <w:r w:rsidRPr="00F94292">
        <w:rPr>
          <w:color w:themeColor="background1" w:val="FFFFFF"/>
        </w:rPr>
        <w:t xml:space="preserve">2. </w:t>
      </w:r>
      <w:r w:rsidR="00C44A2D" w:rsidRPr="00F94292">
        <w:rPr>
          <w:color w:themeColor="background1" w:val="FFFFFF"/>
        </w:rPr>
        <w:t>e-Oglasna ploča, ovdje</w:t>
      </w:r>
    </w:p>
    <w:p w:rsidRDefault="00C44A2D" w:rsidP="00D50754" w:rsidR="00C44A2D" w:rsidRPr="00F94292">
      <w:pPr>
        <w:jc w:val="both"/>
        <w:rPr>
          <w:color w:themeColor="background1" w:val="FFFFFF"/>
        </w:rPr>
      </w:pPr>
    </w:p>
    <w:p w:rsidRDefault="00C44A2D" w:rsidP="00D50754" w:rsidR="00C44A2D" w:rsidRPr="00F94292">
      <w:pPr>
        <w:jc w:val="both"/>
        <w:rPr>
          <w:color w:themeColor="background1" w:val="FFFFFF"/>
          <w:sz w:val="22"/>
          <w:szCs w:val="22"/>
        </w:rPr>
      </w:pPr>
      <w:r w:rsidRPr="00F94292">
        <w:rPr>
          <w:color w:themeColor="background1" w:val="FFFFFF"/>
          <w:sz w:val="22"/>
          <w:szCs w:val="22"/>
        </w:rPr>
        <w:t>NK:</w:t>
      </w:r>
    </w:p>
    <w:p w:rsidRDefault="00C44A2D" w:rsidP="00D50754" w:rsidR="00C44A2D" w:rsidRPr="00F94292">
      <w:pPr>
        <w:jc w:val="both"/>
        <w:rPr>
          <w:color w:themeColor="background1" w:val="FFFFFF"/>
          <w:sz w:val="22"/>
          <w:szCs w:val="22"/>
        </w:rPr>
      </w:pPr>
      <w:r w:rsidRPr="00F94292">
        <w:rPr>
          <w:color w:themeColor="background1" w:val="FFFFFF"/>
          <w:sz w:val="22"/>
          <w:szCs w:val="22"/>
        </w:rPr>
        <w:t>1. Nepravomoćno</w:t>
      </w:r>
    </w:p>
    <w:sectPr w:rsidSect="0011254B" w:rsidR="00C44A2D" w:rsidRPr="00F94292">
      <w:headerReference w:type="even" r:id="rId11"/>
      <w:headerReference w:type="default" r:id="rId12"/>
      <w:pgSz w:h="16838" w:w="11906"/>
      <w:pgMar w:gutter="0" w:footer="708" w:header="708" w:left="1417" w:bottom="1560" w:right="146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BAD" w:rsidR="007D1BAD">
      <w:r>
        <w:separator/>
      </w:r>
    </w:p>
  </w:endnote>
  <w:endnote w:id="0" w:type="continuationSeparator">
    <w:p w:rsidRDefault="007D1BAD" w:rsidR="007D1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BAD" w:rsidR="007D1BAD">
      <w:r>
        <w:separator/>
      </w:r>
    </w:p>
  </w:footnote>
  <w:footnote w:id="0" w:type="continuationSeparator">
    <w:p w:rsidRDefault="007D1BAD" w:rsidR="007D1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930" w:rsidP="000B1074" w:rsidR="00C439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B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3930" w:rsidR="00C439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930" w:rsidP="000B1074" w:rsidR="00C439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1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3930" w:rsidR="00C43930">
    <w:pPr>
      <w:pStyle w:val="Zaglavlje"/>
      <w:rPr>
        <w:rFonts w:cs="Arial" w:hAnsi="Arial" w:ascii="Arial"/>
        <w:sz w:val="22"/>
        <w:szCs w:val="22"/>
      </w:rPr>
    </w:pPr>
  </w:p>
  <w:p w:rsidRDefault="00904768" w:rsidP="000B1074" w:rsidR="00C43930">
    <w:pPr>
      <w:pStyle w:val="Zaglavlje"/>
      <w:jc w:val="right"/>
    </w:pPr>
    <w:r>
      <w:t>3</w:t>
    </w:r>
    <w:r w:rsidR="00C43930" w:rsidRPr="00C43930">
      <w:t xml:space="preserve"> St-</w:t>
    </w:r>
    <w:r>
      <w:t>190/12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2855DD"/>
    <w:multiLevelType w:val="hybridMultilevel"/>
    <w:tmpl w:val="07C8DC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2EB"/>
    <w:rsid w:val="00000532"/>
    <w:rsid w:val="00010FCB"/>
    <w:rsid w:val="00011D63"/>
    <w:rsid w:val="00021D8B"/>
    <w:rsid w:val="000231B9"/>
    <w:rsid w:val="00023A75"/>
    <w:rsid w:val="0002625D"/>
    <w:rsid w:val="0003439F"/>
    <w:rsid w:val="00046E86"/>
    <w:rsid w:val="0005197C"/>
    <w:rsid w:val="00054F3A"/>
    <w:rsid w:val="00057710"/>
    <w:rsid w:val="00061293"/>
    <w:rsid w:val="00063AA0"/>
    <w:rsid w:val="000656BC"/>
    <w:rsid w:val="0007126D"/>
    <w:rsid w:val="0007159E"/>
    <w:rsid w:val="00077E89"/>
    <w:rsid w:val="00090D1F"/>
    <w:rsid w:val="00091359"/>
    <w:rsid w:val="00093B7B"/>
    <w:rsid w:val="000946BB"/>
    <w:rsid w:val="0009709E"/>
    <w:rsid w:val="000A1FA3"/>
    <w:rsid w:val="000A37F8"/>
    <w:rsid w:val="000B1074"/>
    <w:rsid w:val="000B5ED8"/>
    <w:rsid w:val="000B7624"/>
    <w:rsid w:val="000D13BD"/>
    <w:rsid w:val="000D5B21"/>
    <w:rsid w:val="000F14B4"/>
    <w:rsid w:val="0010491F"/>
    <w:rsid w:val="0011254B"/>
    <w:rsid w:val="0011374A"/>
    <w:rsid w:val="00114CE3"/>
    <w:rsid w:val="0011569B"/>
    <w:rsid w:val="00120115"/>
    <w:rsid w:val="00120C75"/>
    <w:rsid w:val="00124293"/>
    <w:rsid w:val="00130394"/>
    <w:rsid w:val="00133D8C"/>
    <w:rsid w:val="001458F9"/>
    <w:rsid w:val="00151B97"/>
    <w:rsid w:val="00152718"/>
    <w:rsid w:val="0016477E"/>
    <w:rsid w:val="00184275"/>
    <w:rsid w:val="00191C55"/>
    <w:rsid w:val="00191FE2"/>
    <w:rsid w:val="001926CD"/>
    <w:rsid w:val="001971EA"/>
    <w:rsid w:val="001979C3"/>
    <w:rsid w:val="001A1C44"/>
    <w:rsid w:val="001A4303"/>
    <w:rsid w:val="001A43D6"/>
    <w:rsid w:val="001B1140"/>
    <w:rsid w:val="001C3BB6"/>
    <w:rsid w:val="001C3F8A"/>
    <w:rsid w:val="001C539A"/>
    <w:rsid w:val="001D0DA7"/>
    <w:rsid w:val="001D384C"/>
    <w:rsid w:val="001D45E1"/>
    <w:rsid w:val="001E0717"/>
    <w:rsid w:val="001F4D1D"/>
    <w:rsid w:val="002028C7"/>
    <w:rsid w:val="002056CE"/>
    <w:rsid w:val="00205E5B"/>
    <w:rsid w:val="00227D1B"/>
    <w:rsid w:val="0023446B"/>
    <w:rsid w:val="00241CA3"/>
    <w:rsid w:val="00246434"/>
    <w:rsid w:val="00266EFA"/>
    <w:rsid w:val="002858C4"/>
    <w:rsid w:val="00292259"/>
    <w:rsid w:val="002A6A75"/>
    <w:rsid w:val="002B2223"/>
    <w:rsid w:val="002C3272"/>
    <w:rsid w:val="002C48E3"/>
    <w:rsid w:val="002D1DBE"/>
    <w:rsid w:val="002D7753"/>
    <w:rsid w:val="002E06B0"/>
    <w:rsid w:val="002E7712"/>
    <w:rsid w:val="002F0C57"/>
    <w:rsid w:val="002F30DB"/>
    <w:rsid w:val="002F3776"/>
    <w:rsid w:val="00322D8A"/>
    <w:rsid w:val="00322DBD"/>
    <w:rsid w:val="00346FAC"/>
    <w:rsid w:val="0035233E"/>
    <w:rsid w:val="003527F9"/>
    <w:rsid w:val="00354605"/>
    <w:rsid w:val="00384AFD"/>
    <w:rsid w:val="003A0841"/>
    <w:rsid w:val="003D235C"/>
    <w:rsid w:val="003D5324"/>
    <w:rsid w:val="003E4F3A"/>
    <w:rsid w:val="003E7150"/>
    <w:rsid w:val="003E7AB0"/>
    <w:rsid w:val="003F43D0"/>
    <w:rsid w:val="0041096D"/>
    <w:rsid w:val="004160A9"/>
    <w:rsid w:val="00420F31"/>
    <w:rsid w:val="004411DE"/>
    <w:rsid w:val="00442A73"/>
    <w:rsid w:val="004446C6"/>
    <w:rsid w:val="00453B81"/>
    <w:rsid w:val="00453DF1"/>
    <w:rsid w:val="00460F0B"/>
    <w:rsid w:val="0046201E"/>
    <w:rsid w:val="0046227E"/>
    <w:rsid w:val="00472DEF"/>
    <w:rsid w:val="0048673F"/>
    <w:rsid w:val="004877F4"/>
    <w:rsid w:val="004906E8"/>
    <w:rsid w:val="00494C62"/>
    <w:rsid w:val="004A43F3"/>
    <w:rsid w:val="004B6567"/>
    <w:rsid w:val="004B7398"/>
    <w:rsid w:val="004C3B18"/>
    <w:rsid w:val="004C5FEF"/>
    <w:rsid w:val="004F7F39"/>
    <w:rsid w:val="00500A47"/>
    <w:rsid w:val="005010B5"/>
    <w:rsid w:val="00504F7B"/>
    <w:rsid w:val="005073E0"/>
    <w:rsid w:val="00510873"/>
    <w:rsid w:val="005204E1"/>
    <w:rsid w:val="0052663A"/>
    <w:rsid w:val="0053195C"/>
    <w:rsid w:val="00541153"/>
    <w:rsid w:val="00542AF4"/>
    <w:rsid w:val="005501BB"/>
    <w:rsid w:val="0055315F"/>
    <w:rsid w:val="0056124E"/>
    <w:rsid w:val="0056293C"/>
    <w:rsid w:val="005637D8"/>
    <w:rsid w:val="005646AD"/>
    <w:rsid w:val="00573266"/>
    <w:rsid w:val="00575E5A"/>
    <w:rsid w:val="005778F8"/>
    <w:rsid w:val="00583D1A"/>
    <w:rsid w:val="005919E8"/>
    <w:rsid w:val="00595672"/>
    <w:rsid w:val="005956E2"/>
    <w:rsid w:val="005A4ACD"/>
    <w:rsid w:val="005B12CC"/>
    <w:rsid w:val="005B229C"/>
    <w:rsid w:val="005B3161"/>
    <w:rsid w:val="005B46FE"/>
    <w:rsid w:val="005C31A2"/>
    <w:rsid w:val="005C60AC"/>
    <w:rsid w:val="005D2281"/>
    <w:rsid w:val="005D2911"/>
    <w:rsid w:val="005E7F78"/>
    <w:rsid w:val="005F02C7"/>
    <w:rsid w:val="005F07FF"/>
    <w:rsid w:val="005F1D9E"/>
    <w:rsid w:val="00601DF7"/>
    <w:rsid w:val="00603BCA"/>
    <w:rsid w:val="006042BD"/>
    <w:rsid w:val="00605D07"/>
    <w:rsid w:val="0061517B"/>
    <w:rsid w:val="00636C8D"/>
    <w:rsid w:val="006376A1"/>
    <w:rsid w:val="00643C2D"/>
    <w:rsid w:val="00651093"/>
    <w:rsid w:val="00651DDD"/>
    <w:rsid w:val="006526A5"/>
    <w:rsid w:val="00666F71"/>
    <w:rsid w:val="006671F2"/>
    <w:rsid w:val="00671EF4"/>
    <w:rsid w:val="00675C87"/>
    <w:rsid w:val="00684FC3"/>
    <w:rsid w:val="00696933"/>
    <w:rsid w:val="006A5C5D"/>
    <w:rsid w:val="006A6097"/>
    <w:rsid w:val="006C162B"/>
    <w:rsid w:val="006C5F5F"/>
    <w:rsid w:val="006D25DF"/>
    <w:rsid w:val="006D2A3D"/>
    <w:rsid w:val="006D4678"/>
    <w:rsid w:val="006D4B17"/>
    <w:rsid w:val="006D7CEA"/>
    <w:rsid w:val="006E408A"/>
    <w:rsid w:val="006E7783"/>
    <w:rsid w:val="006F1ABF"/>
    <w:rsid w:val="006F5D39"/>
    <w:rsid w:val="007051DB"/>
    <w:rsid w:val="00716258"/>
    <w:rsid w:val="00730663"/>
    <w:rsid w:val="00734A10"/>
    <w:rsid w:val="00737D2F"/>
    <w:rsid w:val="00743207"/>
    <w:rsid w:val="0074699A"/>
    <w:rsid w:val="007575C5"/>
    <w:rsid w:val="00760AFF"/>
    <w:rsid w:val="00761F7E"/>
    <w:rsid w:val="0076556D"/>
    <w:rsid w:val="007769E6"/>
    <w:rsid w:val="00787D27"/>
    <w:rsid w:val="007A3F0F"/>
    <w:rsid w:val="007A4BA0"/>
    <w:rsid w:val="007D04C4"/>
    <w:rsid w:val="007D1BAD"/>
    <w:rsid w:val="007D4638"/>
    <w:rsid w:val="007D7306"/>
    <w:rsid w:val="007E7DF7"/>
    <w:rsid w:val="00800A5E"/>
    <w:rsid w:val="00801B22"/>
    <w:rsid w:val="00805B70"/>
    <w:rsid w:val="008120EC"/>
    <w:rsid w:val="00817CCE"/>
    <w:rsid w:val="008306FD"/>
    <w:rsid w:val="0083445D"/>
    <w:rsid w:val="008502EB"/>
    <w:rsid w:val="0089691E"/>
    <w:rsid w:val="008A4718"/>
    <w:rsid w:val="008B28F1"/>
    <w:rsid w:val="008C0FA2"/>
    <w:rsid w:val="008C2DCA"/>
    <w:rsid w:val="008E0E63"/>
    <w:rsid w:val="008E45F6"/>
    <w:rsid w:val="008E69C6"/>
    <w:rsid w:val="008E77C0"/>
    <w:rsid w:val="008F6B97"/>
    <w:rsid w:val="00903240"/>
    <w:rsid w:val="00904768"/>
    <w:rsid w:val="00914B34"/>
    <w:rsid w:val="00920983"/>
    <w:rsid w:val="00922CBD"/>
    <w:rsid w:val="009307DC"/>
    <w:rsid w:val="00932012"/>
    <w:rsid w:val="009333B7"/>
    <w:rsid w:val="00937750"/>
    <w:rsid w:val="00942BCD"/>
    <w:rsid w:val="00946039"/>
    <w:rsid w:val="00956781"/>
    <w:rsid w:val="00970E5F"/>
    <w:rsid w:val="00981787"/>
    <w:rsid w:val="009902B1"/>
    <w:rsid w:val="0099089A"/>
    <w:rsid w:val="009950CC"/>
    <w:rsid w:val="00997B3D"/>
    <w:rsid w:val="009A1706"/>
    <w:rsid w:val="009A4DD0"/>
    <w:rsid w:val="009A6028"/>
    <w:rsid w:val="009B7108"/>
    <w:rsid w:val="009B7D32"/>
    <w:rsid w:val="009C5834"/>
    <w:rsid w:val="009C5FB9"/>
    <w:rsid w:val="009D0649"/>
    <w:rsid w:val="009D1FC3"/>
    <w:rsid w:val="009D2842"/>
    <w:rsid w:val="009E094B"/>
    <w:rsid w:val="009E64E8"/>
    <w:rsid w:val="009F066E"/>
    <w:rsid w:val="00A0295F"/>
    <w:rsid w:val="00A11DA2"/>
    <w:rsid w:val="00A12EB9"/>
    <w:rsid w:val="00A14BDA"/>
    <w:rsid w:val="00A1576E"/>
    <w:rsid w:val="00A2222E"/>
    <w:rsid w:val="00A32930"/>
    <w:rsid w:val="00A358CE"/>
    <w:rsid w:val="00A422D5"/>
    <w:rsid w:val="00A42801"/>
    <w:rsid w:val="00A43733"/>
    <w:rsid w:val="00A46EAA"/>
    <w:rsid w:val="00A53B26"/>
    <w:rsid w:val="00A545C8"/>
    <w:rsid w:val="00A63C6C"/>
    <w:rsid w:val="00A64271"/>
    <w:rsid w:val="00A644BA"/>
    <w:rsid w:val="00A825D5"/>
    <w:rsid w:val="00A8321C"/>
    <w:rsid w:val="00A91A5F"/>
    <w:rsid w:val="00AA1C54"/>
    <w:rsid w:val="00AB2CA8"/>
    <w:rsid w:val="00AC6102"/>
    <w:rsid w:val="00AE4743"/>
    <w:rsid w:val="00AE4751"/>
    <w:rsid w:val="00AE528F"/>
    <w:rsid w:val="00B0641C"/>
    <w:rsid w:val="00B209DC"/>
    <w:rsid w:val="00B32D1C"/>
    <w:rsid w:val="00B37498"/>
    <w:rsid w:val="00B412D0"/>
    <w:rsid w:val="00B425CA"/>
    <w:rsid w:val="00B42701"/>
    <w:rsid w:val="00B57E3F"/>
    <w:rsid w:val="00B70B31"/>
    <w:rsid w:val="00B70B36"/>
    <w:rsid w:val="00B70DEA"/>
    <w:rsid w:val="00B8164E"/>
    <w:rsid w:val="00B81C09"/>
    <w:rsid w:val="00B86AD9"/>
    <w:rsid w:val="00B959F6"/>
    <w:rsid w:val="00BA40EA"/>
    <w:rsid w:val="00BB030C"/>
    <w:rsid w:val="00BB3122"/>
    <w:rsid w:val="00BB4B7A"/>
    <w:rsid w:val="00BD0C54"/>
    <w:rsid w:val="00BE2882"/>
    <w:rsid w:val="00BE4F6E"/>
    <w:rsid w:val="00BE6DEB"/>
    <w:rsid w:val="00BF01B8"/>
    <w:rsid w:val="00BF0C23"/>
    <w:rsid w:val="00BF64B6"/>
    <w:rsid w:val="00C017A9"/>
    <w:rsid w:val="00C061B4"/>
    <w:rsid w:val="00C128E7"/>
    <w:rsid w:val="00C16007"/>
    <w:rsid w:val="00C17A40"/>
    <w:rsid w:val="00C20F3F"/>
    <w:rsid w:val="00C2241D"/>
    <w:rsid w:val="00C2734F"/>
    <w:rsid w:val="00C31FA1"/>
    <w:rsid w:val="00C43930"/>
    <w:rsid w:val="00C44A2D"/>
    <w:rsid w:val="00C47C1F"/>
    <w:rsid w:val="00C5251A"/>
    <w:rsid w:val="00C641E6"/>
    <w:rsid w:val="00C85166"/>
    <w:rsid w:val="00C85474"/>
    <w:rsid w:val="00C86E25"/>
    <w:rsid w:val="00C9407F"/>
    <w:rsid w:val="00C945EB"/>
    <w:rsid w:val="00C95F67"/>
    <w:rsid w:val="00CB7489"/>
    <w:rsid w:val="00CC2ED2"/>
    <w:rsid w:val="00CC5852"/>
    <w:rsid w:val="00CC6F7E"/>
    <w:rsid w:val="00CE0D87"/>
    <w:rsid w:val="00D029A7"/>
    <w:rsid w:val="00D07B49"/>
    <w:rsid w:val="00D25F57"/>
    <w:rsid w:val="00D309F6"/>
    <w:rsid w:val="00D31490"/>
    <w:rsid w:val="00D372FE"/>
    <w:rsid w:val="00D37CDF"/>
    <w:rsid w:val="00D460E9"/>
    <w:rsid w:val="00D46580"/>
    <w:rsid w:val="00D50536"/>
    <w:rsid w:val="00D50754"/>
    <w:rsid w:val="00D51187"/>
    <w:rsid w:val="00D72087"/>
    <w:rsid w:val="00D72E68"/>
    <w:rsid w:val="00D7766A"/>
    <w:rsid w:val="00D81E75"/>
    <w:rsid w:val="00D843A3"/>
    <w:rsid w:val="00D861B0"/>
    <w:rsid w:val="00D90CA0"/>
    <w:rsid w:val="00DA105E"/>
    <w:rsid w:val="00DA18B4"/>
    <w:rsid w:val="00DA256F"/>
    <w:rsid w:val="00DA3770"/>
    <w:rsid w:val="00DA3E3B"/>
    <w:rsid w:val="00DB417D"/>
    <w:rsid w:val="00DB5438"/>
    <w:rsid w:val="00DB5BE1"/>
    <w:rsid w:val="00DB6210"/>
    <w:rsid w:val="00DB7E20"/>
    <w:rsid w:val="00DC26BE"/>
    <w:rsid w:val="00DD646A"/>
    <w:rsid w:val="00DD7B63"/>
    <w:rsid w:val="00DE0917"/>
    <w:rsid w:val="00DE118D"/>
    <w:rsid w:val="00DE53C2"/>
    <w:rsid w:val="00DF13EB"/>
    <w:rsid w:val="00E131AB"/>
    <w:rsid w:val="00E133AB"/>
    <w:rsid w:val="00E1342A"/>
    <w:rsid w:val="00E26C50"/>
    <w:rsid w:val="00E34BD6"/>
    <w:rsid w:val="00E44BBD"/>
    <w:rsid w:val="00E52B08"/>
    <w:rsid w:val="00E622EC"/>
    <w:rsid w:val="00E6684E"/>
    <w:rsid w:val="00E66A63"/>
    <w:rsid w:val="00E67821"/>
    <w:rsid w:val="00E70C3A"/>
    <w:rsid w:val="00E718C8"/>
    <w:rsid w:val="00E7286B"/>
    <w:rsid w:val="00E73108"/>
    <w:rsid w:val="00E77DC0"/>
    <w:rsid w:val="00E82061"/>
    <w:rsid w:val="00E86626"/>
    <w:rsid w:val="00E97ED3"/>
    <w:rsid w:val="00EB6540"/>
    <w:rsid w:val="00ED109A"/>
    <w:rsid w:val="00ED3464"/>
    <w:rsid w:val="00ED7DF9"/>
    <w:rsid w:val="00EE0397"/>
    <w:rsid w:val="00EF7648"/>
    <w:rsid w:val="00F0171C"/>
    <w:rsid w:val="00F04AD3"/>
    <w:rsid w:val="00F05602"/>
    <w:rsid w:val="00F12608"/>
    <w:rsid w:val="00F12843"/>
    <w:rsid w:val="00F15805"/>
    <w:rsid w:val="00F223CF"/>
    <w:rsid w:val="00F2417A"/>
    <w:rsid w:val="00F35942"/>
    <w:rsid w:val="00F37558"/>
    <w:rsid w:val="00F41162"/>
    <w:rsid w:val="00F45275"/>
    <w:rsid w:val="00F5144C"/>
    <w:rsid w:val="00F518DA"/>
    <w:rsid w:val="00F61F5F"/>
    <w:rsid w:val="00F63A34"/>
    <w:rsid w:val="00F85E64"/>
    <w:rsid w:val="00F865C4"/>
    <w:rsid w:val="00F91E40"/>
    <w:rsid w:val="00F94292"/>
    <w:rsid w:val="00F94300"/>
    <w:rsid w:val="00F94D4F"/>
    <w:rsid w:val="00F9584C"/>
    <w:rsid w:val="00F9701D"/>
    <w:rsid w:val="00FA1932"/>
    <w:rsid w:val="00FA243C"/>
    <w:rsid w:val="00FA5418"/>
    <w:rsid w:val="00FB0C19"/>
    <w:rsid w:val="00FC64CA"/>
    <w:rsid w:val="00FD1A49"/>
    <w:rsid w:val="00FE0528"/>
    <w:rsid w:val="00FE3B42"/>
    <w:rsid w:val="00FE54C7"/>
    <w:rsid w:val="00FE7CF2"/>
    <w:rsid w:val="00FF2279"/>
    <w:rsid w:val="00FF4B10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B10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1074"/>
  </w:style>
  <w:style w:styleId="Podnoje" w:type="paragraph">
    <w:name w:val="footer"/>
    <w:basedOn w:val="Normal"/>
    <w:rsid w:val="000B107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D7B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B10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1074"/>
  </w:style>
  <w:style w:styleId="Podnoje" w:type="paragraph">
    <w:name w:val="footer"/>
    <w:basedOn w:val="Normal"/>
    <w:rsid w:val="000B107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D7B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2012.</izvorni_sadrzaj>
    <derivirana_varijabla naziv="DomainObject.Predmet.DatumOsnivanja_1">9.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2014.</izvorni_sadrzaj>
    <derivirana_varijabla naziv="DomainObject.Predmet.DatumRjesavanja_1">10.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St-192/2012</izvorni_sadrzaj>
    <derivirana_varijabla naziv="DomainObject.Predmet.OznakaBroj_1">St-192/2012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AMITTO d.o.o. za graditeljstvo, trgovinu i usluge - u stečaju</izvorni_sadrzaj>
    <derivirana_varijabla naziv="DomainObject.Predmet.ProtustrankaFormated_1">  AMITTO d.o.o. za graditeljstvo, trgovinu i usluge - u stečaju</derivirana_varijabla>
  </DomainObject.Predmet.ProtustrankaFormated>
  <DomainObject.Predmet.ProtustrankaFormatedOIB>
    <izvorni_sadrzaj>  AMITTO d.o.o. za graditeljstvo, trgovinu i usluge - u stečaju, OIB 70843603541</izvorni_sadrzaj>
    <derivirana_varijabla naziv="DomainObject.Predmet.ProtustrankaFormatedOIB_1">  AMITTO d.o.o. za graditeljstvo, trgovinu i usluge - u stečaju, OIB 70843603541</derivirana_varijabla>
  </DomainObject.Predmet.ProtustrankaFormatedOIB>
  <DomainObject.Predmet.ProtustrankaFormatedWithAdress>
    <izvorni_sadrzaj> AMITTO d.o.o. za graditeljstvo, trgovinu i usluge - u stečaju, Drniška 26, 10000 Zagreb</izvorni_sadrzaj>
    <derivirana_varijabla naziv="DomainObject.Predmet.ProtustrankaFormatedWithAdress_1"> AMITTO d.o.o. za graditeljstvo, trgovinu i usluge - u stečaju, Drniška 26, 10000 Zagreb</derivirana_varijabla>
  </DomainObject.Predmet.ProtustrankaFormatedWithAdress>
  <DomainObject.Predmet.ProtustrankaFormatedWithAdressOIB>
    <izvorni_sadrzaj> AMITTO d.o.o. za graditeljstvo, trgovinu i usluge - u stečaju, OIB 70843603541, Drniška 26, 10000 Zagreb</izvorni_sadrzaj>
    <derivirana_varijabla naziv="DomainObject.Predmet.ProtustrankaFormatedWithAdressOIB_1"> AMITTO d.o.o. za graditeljstvo, trgovinu i usluge - u stečaju, OIB 70843603541, Drniška 26, 10000 Zagreb</derivirana_varijabla>
  </DomainObject.Predmet.ProtustrankaFormatedWithAdressOIB>
  <DomainObject.Predmet.ProtustrankaWithAdress>
    <izvorni_sadrzaj>AMITTO d.o.o. za graditeljstvo, trgovinu i usluge - u stečaju Drniška 26, 10000 Zagreb</izvorni_sadrzaj>
    <derivirana_varijabla naziv="DomainObject.Predmet.ProtustrankaWithAdress_1">AMITTO d.o.o. za graditeljstvo, trgovinu i usluge - u stečaju Drniška 26, 10000 Zagreb</derivirana_varijabla>
  </DomainObject.Predmet.ProtustrankaWithAdress>
  <DomainObject.Predmet.ProtustrankaWithAdressOIB>
    <izvorni_sadrzaj>AMITTO d.o.o. za graditeljstvo, trgovinu i usluge - u stečaju, OIB 70843603541, Drniška 26, 10000 Zagreb</izvorni_sadrzaj>
    <derivirana_varijabla naziv="DomainObject.Predmet.ProtustrankaWithAdressOIB_1">AMITTO d.o.o. za graditeljstvo, trgovinu i usluge - u stečaju, OIB 70843603541, Drniška 26, 10000 Zagreb</derivirana_varijabla>
  </DomainObject.Predmet.ProtustrankaWithAdressOIB>
  <DomainObject.Predmet.ProtustrankaNazivFormated>
    <izvorni_sadrzaj>AMITTO d.o.o. za graditeljstvo, trgovinu i usluge - u stečaju</izvorni_sadrzaj>
    <derivirana_varijabla naziv="DomainObject.Predmet.ProtustrankaNazivFormated_1">AMITTO d.o.o. za graditeljstvo, trgovinu i usluge - u stečaju</derivirana_varijabla>
  </DomainObject.Predmet.ProtustrankaNazivFormated>
  <DomainObject.Predmet.ProtustrankaNazivFormatedOIB>
    <izvorni_sadrzaj>AMITTO d.o.o. za graditeljstvo, trgovinu i usluge - u stečaju, OIB 70843603541</izvorni_sadrzaj>
    <derivirana_varijabla naziv="DomainObject.Predmet.ProtustrankaNazivFormatedOIB_1">AMITTO d.o.o. za graditeljstvo, trgovinu i usluge - u stečaju, OIB 70843603541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JADRAN-PRODUKT d.o.o. za trgovinu, proizvodnju i usluge zastupanog po punomoćniku TONČI RAVLIĆ; VJEROVNICI; ERSTE&amp;STEIERMARKISCHE BANK d.d.; NOVI GRADITELJ TRNJE D.O.O.; TOMISLAV MIKLOŠ; DRAŽEN SERDAR</izvorni_sadrzaj>
    <derivirana_varijabla naziv="DomainObject.Predmet.StrankaFormated_1">  JADRAN-PRODUKT d.o.o. za trgovinu, proizvodnju i usluge zastupanog po punomoćniku TONČI RAVLIĆ; VJEROVNICI; ERSTE&amp;STEIERMARKISCHE BANK d.d.; NOVI GRADITELJ TRNJE D.O.O.; TOMISLAV MIKLOŠ; DRAŽEN SERDAR</derivirana_varijabla>
  </DomainObject.Predmet.StrankaFormated>
  <DomainObject.Predmet.StrankaFormatedOIB>
    <izvorni_sadrzaj>  JADRAN-PRODUKT d.o.o. za trgovinu, proizvodnju i usluge, OIB 59800682442 zastupanog po punomoćniku TONČI RAVLIĆ; VJEROVNICI; ERSTE&amp;STEIERMARKISCHE BANK d.d.; NOVI GRADITELJ TRNJE D.O.O.; TOMISLAV MIKLOŠ; DRAŽEN SERDAR</izvorni_sadrzaj>
    <derivirana_varijabla naziv="DomainObject.Predmet.StrankaFormatedOIB_1">  JADRAN-PRODUKT d.o.o. za trgovinu, proizvodnju i usluge, OIB 59800682442 zastupanog po punomoćniku TONČI RAVLIĆ; VJEROVNICI; ERSTE&amp;STEIERMARKISCHE BANK d.d.; NOVI GRADITELJ TRNJE D.O.O.; TOMISLAV MIKLOŠ; DRAŽEN SERDAR</derivirana_varijabla>
  </DomainObject.Predmet.StrankaFormatedOIB>
  <DomainObject.Predmet.StrankaFormatedWithAdress>
    <izvorni_sadrzaj> JADRAN-PRODUKT d.o.o. za trgovinu, proizvodnju i usluge, TOMISLAVOVA 11, 10000 Zagreb zastupanog po punomoćniku TONČI RAVLIĆ; VJEROVNICI; ERSTE&amp;STEIERMARKISCHE BANK d.d.; NOVI GRADITELJ TRNJE D.O.O.; TOMISLAV MIKLOŠ; DRAŽEN SERDAR</izvorni_sadrzaj>
    <derivirana_varijabla naziv="DomainObject.Predmet.StrankaFormatedWithAdress_1"> JADRAN-PRODUKT d.o.o. za trgovinu, proizvodnju i usluge, TOMISLAVOVA 11, 10000 Zagreb zastupanog po punomoćniku TONČI RAVLIĆ; VJEROVNICI; ERSTE&amp;STEIERMARKISCHE BANK d.d.; NOVI GRADITELJ TRNJE D.O.O.; TOMISLAV MIKLOŠ; DRAŽEN SERDAR</derivirana_varijabla>
  </DomainObject.Predmet.StrankaFormatedWithAdress>
  <DomainObject.Predmet.StrankaFormatedWithAdressOIB>
    <izvorni_sadrzaj> JADRAN-PRODUKT d.o.o. za trgovinu, proizvodnju i usluge, OIB 59800682442, TOMISLAVOVA 11, 10000 Zagreb zastupanog po punomoćniku TONČI RAVLIĆ; VJEROVNICI; ERSTE&amp;STEIERMARKISCHE BANK d.d.; NOVI GRADITELJ TRNJE D.O.O.; TOMISLAV MIKLOŠ; DRAŽEN SERDAR</izvorni_sadrzaj>
    <derivirana_varijabla naziv="DomainObject.Predmet.StrankaFormatedWithAdressOIB_1"> JADRAN-PRODUKT d.o.o. za trgovinu, proizvodnju i usluge, OIB 59800682442, TOMISLAVOVA 11, 10000 Zagreb zastupanog po punomoćniku TONČI RAVLIĆ; VJEROVNICI; ERSTE&amp;STEIERMARKISCHE BANK d.d.; NOVI GRADITELJ TRNJE D.O.O.; TOMISLAV MIKLOŠ; DRAŽEN SERDAR</derivirana_varijabla>
  </DomainObject.Predmet.StrankaFormatedWithAdressOIB>
  <DomainObject.Predmet.StrankaWithAdress>
    <izvorni_sadrzaj>JADRAN-PRODUKT d.o.o. za trgovinu, proizvodnju i usluge TOMISLAVOVA 11,10000 Zagreb,VJEROVNICI ,ERSTE&amp;STEIERMARKISCHE BANK d.d. ,NOVI GRADITELJ TRNJE D.O.O. ,TOMISLAV MIKLOŠ ,DRAŽEN SERDAR </izvorni_sadrzaj>
    <derivirana_varijabla naziv="DomainObject.Predmet.StrankaWithAdress_1">JADRAN-PRODUKT d.o.o. za trgovinu, proizvodnju i usluge TOMISLAVOVA 11,10000 Zagreb,VJEROVNICI ,ERSTE&amp;STEIERMARKISCHE BANK d.d. ,NOVI GRADITELJ TRNJE D.O.O. ,TOMISLAV MIKLOŠ ,DRAŽEN SERDAR </derivirana_varijabla>
  </DomainObject.Predmet.StrankaWithAdress>
  <DomainObject.Predmet.StrankaWithAdressOIB>
    <izvorni_sadrzaj>JADRAN-PRODUKT d.o.o. za trgovinu, proizvodnju i usluge, OIB 59800682442, TOMISLAVOVA 11,10000 Zagreb,VJEROVNICI,ERSTE&amp;STEIERMARKISCHE BANK d.d.,NOVI GRADITELJ TRNJE D.O.O.,TOMISLAV MIKLOŠ,DRAŽEN SERDAR</izvorni_sadrzaj>
    <derivirana_varijabla naziv="DomainObject.Predmet.StrankaWithAdressOIB_1">JADRAN-PRODUKT d.o.o. za trgovinu, proizvodnju i usluge, OIB 59800682442, TOMISLAVOVA 11,10000 Zagreb,VJEROVNICI,ERSTE&amp;STEIERMARKISCHE BANK d.d.,NOVI GRADITELJ TRNJE D.O.O.,TOMISLAV MIKLOŠ,DRAŽEN SERDAR</derivirana_varijabla>
  </DomainObject.Predmet.StrankaWithAdressOIB>
  <DomainObject.Predmet.StrankaNazivFormated>
    <izvorni_sadrzaj>JADRAN-PRODUKT d.o.o. za trgovinu, proizvodnju i usluge,VJEROVNICI,ERSTE&amp;STEIERMARKISCHE BANK d.d.,NOVI GRADITELJ TRNJE D.O.O.,TOMISLAV MIKLOŠ,DRAŽEN SERDAR</izvorni_sadrzaj>
    <derivirana_varijabla naziv="DomainObject.Predmet.StrankaNazivFormated_1">JADRAN-PRODUKT d.o.o. za trgovinu, proizvodnju i usluge,VJEROVNICI,ERSTE&amp;STEIERMARKISCHE BANK d.d.,NOVI GRADITELJ TRNJE D.O.O.,TOMISLAV MIKLOŠ,DRAŽEN SERDAR</derivirana_varijabla>
  </DomainObject.Predmet.StrankaNazivFormated>
  <DomainObject.Predmet.StrankaNazivFormatedOIB>
    <izvorni_sadrzaj>JADRAN-PRODUKT d.o.o. za trgovinu, proizvodnju i usluge, OIB 59800682442,VJEROVNICI,ERSTE&amp;STEIERMARKISCHE BANK d.d.,NOVI GRADITELJ TRNJE D.O.O.,TOMISLAV MIKLOŠ,DRAŽEN SERDAR</izvorni_sadrzaj>
    <derivirana_varijabla naziv="DomainObject.Predmet.StrankaNazivFormatedOIB_1">JADRAN-PRODUKT d.o.o. za trgovinu, proizvodnju i usluge, OIB 59800682442,VJEROVNICI,ERSTE&amp;STEIERMARKISCHE BANK d.d.,NOVI GRADITELJ TRNJE D.O.O.,TOMISLAV MIKLOŠ,DRAŽEN SERDAR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JADRAN-PRODUKT d.o.o. za trgovinu, proizvodnju i usluge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_1">
      <item>JADRAN-PRODUKT d.o.o. za trgovinu, proizvodnju i usluge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>
  <DomainObject.Predmet.StrankaListFormatedOIB>
    <izvorni_sadrzaj>
      <item>JADRAN-PRODUKT d.o.o. za trgovinu, proizvodnju i usluge, OIB 59800682442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OIB_1">
      <item>JADRAN-PRODUKT d.o.o. za trgovinu, proizvodnju i usluge, OIB 59800682442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OIB>
  <DomainObject.Predmet.StrankaListFormatedWithAdress>
    <izvorni_sadrzaj>
      <item>JADRAN-PRODUKT d.o.o. za trgovinu, proizvodnju i usluge,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WithAdress_1">
      <item>JADRAN-PRODUKT d.o.o. za trgovinu, proizvodnju i usluge,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WithAdress>
  <DomainObject.Predmet.StrankaListFormatedWithAdressOIB>
    <izvorni_sadrzaj>
      <item>JADRAN-PRODUKT d.o.o. za trgovinu, proizvodnju i usluge, OIB 59800682442,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WithAdressOIB_1">
      <item>JADRAN-PRODUKT d.o.o. za trgovinu, proizvodnju i usluge, OIB 59800682442,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WithAdressOIB>
  <DomainObject.Predmet.StrankaListNazivFormated>
    <izvorni_sadrzaj>
      <item>JADRAN-PRODUKT d.o.o. za trgovinu, proizvodnju i usluge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NazivFormated_1">
      <item>JADRAN-PRODUKT d.o.o. za trgovinu, proizvodnju i usluge</item>
      <item>VJEROVNICI</item>
      <item>ERSTE&amp;STEIERMARKISCHE BANK d.d.</item>
      <item>NOVI GRADITELJ TRNJE D.O.O.</item>
      <item>TOMISLAV MIKLOŠ</item>
      <item>DRAŽEN SERDAR</item>
    </derivirana_varijabla>
  </DomainObject.Predmet.StrankaListNazivFormated>
  <DomainObject.Predmet.StrankaListNazivFormatedOIB>
    <izvorni_sadrzaj>
      <item>JADRAN-PRODUKT d.o.o. za trgovinu, proizvodnju i usluge, OIB 59800682442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NazivFormatedOIB_1">
      <item>JADRAN-PRODUKT d.o.o. za trgovinu, proizvodnju i usluge, OIB 59800682442</item>
      <item>VJEROVNICI</item>
      <item>ERSTE&amp;STEIERMARKISCHE BANK d.d.</item>
      <item>NOVI GRADITELJ TRNJE D.O.O.</item>
      <item>TOMISLAV MIKLOŠ</item>
      <item>DRAŽEN SERDAR</item>
    </derivirana_varijabla>
  </DomainObject.Predmet.StrankaListNazivFormatedOIB>
  <DomainObject.Predmet.ProtuStrankaListFormated>
    <izvorni_sadrzaj>
      <item>AMITTO d.o.o. za graditeljstvo, trgovinu i usluge - u stečaju</item>
    </izvorni_sadrzaj>
    <derivirana_varijabla naziv="DomainObject.Predmet.ProtuStrankaListFormated_1">
      <item>AMITTO d.o.o. za graditeljstvo, trgovinu i usluge - u stečaju</item>
    </derivirana_varijabla>
  </DomainObject.Predmet.ProtuStrankaListFormated>
  <DomainObject.Predmet.ProtuStrankaListFormatedOIB>
    <izvorni_sadrzaj>
      <item>AMITTO d.o.o. za graditeljstvo, trgovinu i usluge - u stečaju, OIB 70843603541</item>
    </izvorni_sadrzaj>
    <derivirana_varijabla naziv="DomainObject.Predmet.ProtuStrankaListFormatedOIB_1">
      <item>AMITTO d.o.o. za graditeljstvo, trgovinu i usluge - u stečaju, OIB 70843603541</item>
    </derivirana_varijabla>
  </DomainObject.Predmet.ProtuStrankaListFormatedOIB>
  <DomainObject.Predmet.ProtuStrankaListFormatedWithAdress>
    <izvorni_sadrzaj>
      <item>AMITTO d.o.o. za graditeljstvo, trgovinu i usluge - u stečaju, Drniška 26, 10000 Zagreb</item>
    </izvorni_sadrzaj>
    <derivirana_varijabla naziv="DomainObject.Predmet.ProtuStrankaListFormatedWithAdress_1">
      <item>AMITTO d.o.o. za graditeljstvo, trgovinu i usluge - u stečaju, Drniška 26, 10000 Zagreb</item>
    </derivirana_varijabla>
  </DomainObject.Predmet.ProtuStrankaListFormatedWithAdress>
  <DomainObject.Predmet.ProtuStrankaListFormatedWithAdressOIB>
    <izvorni_sadrzaj>
      <item>AMITTO d.o.o. za graditeljstvo, trgovinu i usluge - u stečaju, OIB 70843603541, Drniška 26, 10000 Zagreb</item>
    </izvorni_sadrzaj>
    <derivirana_varijabla naziv="DomainObject.Predmet.ProtuStrankaListFormatedWithAdressOIB_1">
      <item>AMITTO d.o.o. za graditeljstvo, trgovinu i usluge - u stečaju, OIB 70843603541, Drniška 26, 10000 Zagreb</item>
    </derivirana_varijabla>
  </DomainObject.Predmet.ProtuStrankaListFormatedWithAdressOIB>
  <DomainObject.Predmet.ProtuStrankaListNazivFormated>
    <izvorni_sadrzaj>
      <item>AMITTO d.o.o. za graditeljstvo, trgovinu i usluge - u stečaju</item>
    </izvorni_sadrzaj>
    <derivirana_varijabla naziv="DomainObject.Predmet.ProtuStrankaListNazivFormated_1">
      <item>AMITTO d.o.o. za graditeljstvo, trgovinu i usluge - u stečaju</item>
    </derivirana_varijabla>
  </DomainObject.Predmet.ProtuStrankaListNazivFormated>
  <DomainObject.Predmet.ProtuStrankaListNazivFormatedOIB>
    <izvorni_sadrzaj>
      <item>AMITTO d.o.o. za graditeljstvo, trgovinu i usluge - u stečaju, OIB 70843603541</item>
    </izvorni_sadrzaj>
    <derivirana_varijabla naziv="DomainObject.Predmet.ProtuStrankaListNazivFormatedOIB_1">
      <item>AMITTO d.o.o. za graditeljstvo, trgovinu i usluge - u stečaju, OIB 70843603541</item>
    </derivirana_varijabla>
  </DomainObject.Predmet.ProtuStrankaListNazivFormatedOIB>
  <DomainObject.Predmet.OstaliListFormated>
    <izvorni_sadrzaj>
      <item>TONČI RAVLIĆ punomoćnik sudionika u postupku JADRAN-PRODUKT d.o.o. za trgovinu, proizvodnju i usluge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izvorni_sadrzaj>
    <derivirana_varijabla naziv="DomainObject.Predmet.OstaliListFormated_1">
      <item>TONČI RAVLIĆ punomoćnik sudionika u postupku JADRAN-PRODUKT d.o.o. za trgovinu, proizvodnju i usluge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derivirana_varijabla>
  </DomainObject.Predmet.OstaliListFormated>
  <DomainObject.Predmet.OstaliListFormatedOIB>
    <izvorni_sadrzaj>
      <item>TONČI RAVLIĆ punomoćnik sudionika u postupku JADRAN-PRODUKT d.o.o. za trgovinu, proizvodnju i usluge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izvorni_sadrzaj>
    <derivirana_varijabla naziv="DomainObject.Predmet.OstaliListFormatedOIB_1">
      <item>TONČI RAVLIĆ punomoćnik sudionika u postupku JADRAN-PRODUKT d.o.o. za trgovinu, proizvodnju i usluge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derivirana_varijabla>
  </DomainObject.Predmet.OstaliListFormatedOIB>
  <DomainObject.Predmet.OstaliListFormatedWithAdress>
    <izvorni_sadrzaj>
      <item>TONČI RAVLIĆ, STROSSMAYEROV TRG 7, 10000 Zagreb punomoćnik sudionika u postupku JADRAN-PRODUKT d.o.o. za trgovinu, proizvodnju i usluge</item>
      <item>Mato Čičak, II. odvojak Deverićeve 5, 10412 Donja Lomica</item>
      <item>ERSTE&amp;STEIERMÄRKISCHE BANKA dioničko društvo,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Ulica grada Vukovara 269f, 10000 Zagreb</item>
      <item>Damir Šolman, Odenska 17, 21000 Split</item>
      <item>Čedomil Hrastinski, Gosposvetska 25, 10000 Zagreb</item>
      <item>ODVJETNIK SILVIJE SKERLEV, SVETICE 23, 10000 Zagreb</item>
    </izvorni_sadrzaj>
    <derivirana_varijabla naziv="DomainObject.Predmet.OstaliListFormatedWithAdress_1">
      <item>TONČI RAVLIĆ, STROSSMAYEROV TRG 7, 10000 Zagreb punomoćnik sudionika u postupku JADRAN-PRODUKT d.o.o. za trgovinu, proizvodnju i usluge</item>
      <item>Mato Čičak, II. odvojak Deverićeve 5, 10412 Donja Lomica</item>
      <item>ERSTE&amp;STEIERMÄRKISCHE BANKA dioničko društvo,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Ulica grada Vukovara 269f, 10000 Zagreb</item>
      <item>Damir Šolman, Odenska 17, 21000 Split</item>
      <item>Čedomil Hrastinski, Gosposvetska 25, 10000 Zagreb</item>
      <item>ODVJETNIK SILVIJE SKERLEV, SVETICE 23, 10000 Zagreb</item>
    </derivirana_varijabla>
  </DomainObject.Predmet.OstaliListFormatedWithAdress>
  <DomainObject.Predmet.OstaliListFormatedWithAdressOIB>
    <izvorni_sadrzaj>
      <item>TONČI RAVLIĆ, STROSSMAYEROV TRG 7, 10000 Zagreb punomoćnik sudionika u postupku JADRAN-PRODUKT d.o.o. za trgovinu, proizvodnju i usluge</item>
      <item>Mato Čičak, OIB 63670108668, II. odvojak Deverićeve 5, 10412 Donja Lomica</item>
      <item>ERSTE&amp;STEIERMÄRKISCHE BANKA dioničko društvo, OIB 23057039320,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OIB 23426318088, Ulica grada Vukovara 269f, 10000 Zagreb</item>
      <item>Damir Šolman, Odenska 17, 21000 Split</item>
      <item>Čedomil Hrastinski, Gosposvetska 25, 10000 Zagreb</item>
      <item>ODVJETNIK SILVIJE SKERLEV, SVETICE 23, 10000 Zagreb</item>
    </izvorni_sadrzaj>
    <derivirana_varijabla naziv="DomainObject.Predmet.OstaliListFormatedWithAdressOIB_1">
      <item>TONČI RAVLIĆ, STROSSMAYEROV TRG 7, 10000 Zagreb punomoćnik sudionika u postupku JADRAN-PRODUKT d.o.o. za trgovinu, proizvodnju i usluge</item>
      <item>Mato Čičak, OIB 63670108668, II. odvojak Deverićeve 5, 10412 Donja Lomica</item>
      <item>ERSTE&amp;STEIERMÄRKISCHE BANKA dioničko društvo, OIB 23057039320,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OIB 23426318088, Ulica grada Vukovara 269f, 10000 Zagreb</item>
      <item>Damir Šolman, Odenska 17, 21000 Split</item>
      <item>Čedomil Hrastinski, Gosposvetska 25, 10000 Zagreb</item>
      <item>ODVJETNIK SILVIJE SKERLEV, SVETICE 23, 10000 Zagreb</item>
    </derivirana_varijabla>
  </DomainObject.Predmet.OstaliListFormatedWithAdressOIB>
  <DomainObject.Predmet.OstaliListNazivFormated>
    <izvorni_sadrzaj>
      <item>TONČI RAVLIĆ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izvorni_sadrzaj>
    <derivirana_varijabla naziv="DomainObject.Predmet.OstaliListNazivFormated_1">
      <item>TONČI RAVLIĆ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derivirana_varijabla>
  </DomainObject.Predmet.OstaliListNazivFormated>
  <DomainObject.Predmet.OstaliListNazivFormatedOIB>
    <izvorni_sadrzaj>
      <item>TONČI RAVLIĆ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izvorni_sadrzaj>
    <derivirana_varijabla naziv="DomainObject.Predmet.OstaliListNazivFormatedOIB_1">
      <item>TONČI RAVLIĆ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JADRAN-PRODUKT d.o.o. za trgovinu, proizvodnju i usluge i dr.</izvorni_sadrzaj>
    <derivirana_varijabla naziv="DomainObject.Predmet.StrankaIDrugi_1">JADRAN-PRODUKT d.o.o. za trgovinu, proizvodnju i usluge i dr.</derivirana_varijabla>
  </DomainObject.Predmet.StrankaIDrugi>
  <DomainObject.Predmet.ProtustrankaIDrugi>
    <izvorni_sadrzaj>AMITTO d.o.o. za graditeljstvo, trgovinu i usluge - u stečaju</izvorni_sadrzaj>
    <derivirana_varijabla naziv="DomainObject.Predmet.ProtustrankaIDrugi_1">AMITTO d.o.o. za graditeljstvo, trgovinu i usluge - u stečaju</derivirana_varijabla>
  </DomainObject.Predmet.ProtustrankaIDrugi>
  <DomainObject.Predmet.StrankaIDrugiAdressOIB>
    <izvorni_sadrzaj>JADRAN-PRODUKT d.o.o. za trgovinu, proizvodnju i usluge, OIB 59800682442, TOMISLAVOVA 11, 10000 Zagreb i dr.</izvorni_sadrzaj>
    <derivirana_varijabla naziv="DomainObject.Predmet.StrankaIDrugiAdressOIB_1">JADRAN-PRODUKT d.o.o. za trgovinu, proizvodnju i usluge, OIB 59800682442, TOMISLAVOVA 11, 10000 Zagreb i dr.</derivirana_varijabla>
  </DomainObject.Predmet.StrankaIDrugiAdressOIB>
  <DomainObject.Predmet.ProtustrankaIDrugiAdressOIB>
    <izvorni_sadrzaj>AMITTO d.o.o. za graditeljstvo, trgovinu i usluge - u stečaju, OIB 70843603541, Drniška 26, 10000 Zagreb</izvorni_sadrzaj>
    <derivirana_varijabla naziv="DomainObject.Predmet.ProtustrankaIDrugiAdressOIB_1">AMITTO d.o.o. za graditeljstvo, trgovinu i usluge - u stečaju, OIB 70843603541, Drniška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2014.</izvorni_sadrzaj>
    <derivirana_varijabla naziv="DomainObject.Predmet.OdlukaRjesenje.DatumDonosenjaOdluke_1">7. listopada 2014.</derivirana_varijabla>
  </DomainObject.Predmet.OdlukaRjesenje.DatumDonosenjaOdluke>
  <DomainObject.Predmet.OdlukaRjesenje.DatumPravomocnosti>
    <izvorni_sadrzaj>3. studenog 2014.</izvorni_sadrzaj>
    <derivirana_varijabla naziv="DomainObject.Predmet.OdlukaRjesenje.DatumPravomocnosti_1">3. studenog 2014.</derivirana_varijabla>
  </DomainObject.Predmet.OdlukaRjesenje.DatumPravomocnosti>
  <DomainObject.Predmet.OdlukaRjesenje.Oznaka>
    <izvorni_sadrzaj>St-192/2012-149</izvorni_sadrzaj>
    <derivirana_varijabla naziv="DomainObject.Predmet.OdlukaRjesenje.Oznaka_1">St-192/2012-149</derivirana_varijabla>
  </DomainObject.Predmet.OdlukaRjesenje.Oznaka>
  <DomainObject.Predmet.SudioniciListNaziv>
    <izvorni_sadrzaj>
      <item>AMITTO d.o.o. za graditeljstvo, trgovinu i usluge - u stečaju</item>
      <item>TONČI RAVLIĆ</item>
      <item>JADRAN-PRODUKT d.o.o. za trgovinu, proizvodnju i usluge</item>
      <item>Mato Čičak</item>
      <item>VJEROVNICI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ERSTE&amp;STEIERMARKISCHE BANK d.d.</item>
      <item>Damir Šolman</item>
      <item>Čedomil Hrastinski</item>
      <item>ODVJETNIK SILVIJE SKERLEV</item>
      <item>NOVI GRADITELJ TRNJE D.O.O.</item>
      <item>TOMISLAV MIKLOŠ</item>
      <item>DRAŽEN SERDAR</item>
    </izvorni_sadrzaj>
    <derivirana_varijabla naziv="DomainObject.Predmet.SudioniciListNaziv_1">
      <item>AMITTO d.o.o. za graditeljstvo, trgovinu i usluge - u stečaju</item>
      <item>TONČI RAVLIĆ</item>
      <item>JADRAN-PRODUKT d.o.o. za trgovinu, proizvodnju i usluge</item>
      <item>Mato Čičak</item>
      <item>VJEROVNICI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ERSTE&amp;STEIERMARKISCHE BANK d.d.</item>
      <item>Damir Šolman</item>
      <item>Čedomil Hrastinski</item>
      <item>ODVJETNIK SILVIJE SKERLEV</item>
      <item>NOVI GRADITELJ TRNJE D.O.O.</item>
      <item>TOMISLAV MIKLOŠ</item>
      <item>DRAŽEN SERDAR</item>
    </derivirana_varijabla>
  </DomainObject.Predmet.SudioniciListNaziv>
  <DomainObject.Predmet.SudioniciListAdressOIB>
    <izvorni_sadrzaj>
      <item>AMITTO d.o.o. za graditeljstvo, trgovinu i usluge - u stečaju, OIB 70843603541, Drniška 26,10000 Zagreb</item>
      <item>TONČI RAVLIĆ, STROSSMAYEROV TRG 7,10000 Zagreb</item>
      <item>JADRAN-PRODUKT d.o.o. za trgovinu, proizvodnju i usluge, OIB 59800682442, TOMISLAVOVA 11,10000 Zagreb</item>
      <item>Mato Čičak, OIB 63670108668, II. odvojak Deverićeve 5,10412 Donja Lomica</item>
      <item>VJEROVNICI</item>
      <item>ERSTE&amp;STEIERMÄRKISCHE BANKA dioničko društvo, OIB 23057039320, Jadranski trg 3/A,51000 Rijeka</item>
      <item>Vedrana Suša, Boškovićeva 23,10000 Zagreb</item>
      <item>Porezna uprava u Zagrebu, 10000 Zagreb</item>
      <item>EGGER Retail Products GmbH &amp; Co. KG, Im Kissen 19,D-59929 Brillon, R. Njemačka</item>
      <item>ODVJETNIČKO DRUŠTVO GLINSKA &amp; MIŠKOVIĆ društvo s ograničenom odgovornošću, OIB 23426318088, Ulica grada Vukovara 269f,10000 Zagreb</item>
      <item>ERSTE&amp;STEIERMARKISCHE BANK d.d.</item>
      <item>Damir Šolman, Odenska 17,21000 Split</item>
      <item>Čedomil Hrastinski, Gosposvetska 25,10000 Zagreb</item>
      <item>ODVJETNIK SILVIJE SKERLEV, SVETICE 23,10000 Zagreb</item>
      <item>NOVI GRADITELJ TRNJE D.O.O.</item>
      <item>TOMISLAV MIKLOŠ</item>
      <item>DRAŽEN SERDAR</item>
    </izvorni_sadrzaj>
    <derivirana_varijabla naziv="DomainObject.Predmet.SudioniciListAdressOIB_1">
      <item>AMITTO d.o.o. za graditeljstvo, trgovinu i usluge - u stečaju, OIB 70843603541, Drniška 26,10000 Zagreb</item>
      <item>TONČI RAVLIĆ, STROSSMAYEROV TRG 7,10000 Zagreb</item>
      <item>JADRAN-PRODUKT d.o.o. za trgovinu, proizvodnju i usluge, OIB 59800682442, TOMISLAVOVA 11,10000 Zagreb</item>
      <item>Mato Čičak, OIB 63670108668, II. odvojak Deverićeve 5,10412 Donja Lomica</item>
      <item>VJEROVNICI</item>
      <item>ERSTE&amp;STEIERMÄRKISCHE BANKA dioničko društvo, OIB 23057039320, Jadranski trg 3/A,51000 Rijeka</item>
      <item>Vedrana Suša, Boškovićeva 23,10000 Zagreb</item>
      <item>Porezna uprava u Zagrebu, 10000 Zagreb</item>
      <item>EGGER Retail Products GmbH &amp; Co. KG, Im Kissen 19,D-59929 Brillon, R. Njemačka</item>
      <item>ODVJETNIČKO DRUŠTVO GLINSKA &amp; MIŠKOVIĆ društvo s ograničenom odgovornošću, OIB 23426318088, Ulica grada Vukovara 269f,10000 Zagreb</item>
      <item>ERSTE&amp;STEIERMARKISCHE BANK d.d.</item>
      <item>Damir Šolman, Odenska 17,21000 Split</item>
      <item>Čedomil Hrastinski, Gosposvetska 25,10000 Zagreb</item>
      <item>ODVJETNIK SILVIJE SKERLEV, SVETICE 23,10000 Zagreb</item>
      <item>NOVI GRADITELJ TRNJE D.O.O.</item>
      <item>TOMISLAV MIKLOŠ</item>
      <item>DRAŽEN SERDAR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70843603541</item>
      <item>, OIB null</item>
      <item>, OIB 59800682442</item>
      <item>, OIB 63670108668</item>
      <item>, OIB null</item>
      <item>, OIB 23057039320</item>
      <item>, OIB null</item>
      <item>, OIB null</item>
      <item>, OIB null</item>
      <item>, OIB 23426318088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70843603541</item>
      <item>, OIB null</item>
      <item>, OIB 59800682442</item>
      <item>, OIB 63670108668</item>
      <item>, OIB null</item>
      <item>, OIB 23057039320</item>
      <item>, OIB null</item>
      <item>, OIB null</item>
      <item>, OIB null</item>
      <item>, OIB 23426318088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1020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2017-01-20T09:29:00Z</dcterms:created>
  <dc:creator>Mihael Kovačić</dc:creator>
  <cp:lastModifiedBy>Sonja Pilić</cp:lastModifiedBy>
  <cp:lastPrinted>2017-01-20T09:30:00Z</cp:lastPrinted>
  <dcterms:modified xmlns:xsi="http://www.w3.org/2001/XMLSchema-instance" xsi:type="dcterms:W3CDTF">2017-01-20T09:31:00Z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