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be3e" w14:paraId="a19be3e" w:rsidRDefault="0069574C" w:rsidR="00DD5635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St-6378/15-5</w:t>
      </w:r>
    </w:p>
    <w:p w:rsidRDefault="0069574C" w:rsidR="00DD563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2302B" w:rsidR="00DD5635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5635" w:rsidR="00DD5635">
      <w:pPr>
        <w:rPr>
          <w:rFonts w:hAnsi="Times New Roman" w:ascii="Times New Roman"/>
          <w:szCs w:val="24"/>
          <w:lang w:val="hr-HR"/>
        </w:rPr>
      </w:pPr>
    </w:p>
    <w:p w:rsidRDefault="0069574C" w:rsidR="00DD563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69574C" w:rsidR="00DD563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9574C" w:rsidR="00DD563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69574C" w:rsidR="00DD563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D5635" w:rsidR="00DD5635">
      <w:pPr>
        <w:jc w:val="center"/>
        <w:rPr>
          <w:rFonts w:hAnsi="Times New Roman" w:ascii="Times New Roman"/>
          <w:szCs w:val="24"/>
          <w:lang w:val="hr-HR"/>
        </w:rPr>
      </w:pPr>
    </w:p>
    <w:p w:rsidRDefault="0069574C" w:rsidR="00DD563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St-6378/15, temeljem odredbe čl.430. Stečajnog zakona (NN br. 71/15),  dana  17. prosinca 2015., objavljuje </w:t>
      </w:r>
    </w:p>
    <w:p w:rsidRDefault="00DD5635" w:rsidR="00DD5635">
      <w:pPr>
        <w:jc w:val="both"/>
        <w:rPr>
          <w:rFonts w:hAnsi="Times New Roman" w:ascii="Times New Roman"/>
          <w:szCs w:val="24"/>
          <w:lang w:val="hr-HR"/>
        </w:rPr>
      </w:pPr>
    </w:p>
    <w:p w:rsidRDefault="0069574C" w:rsidR="00DD563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D5635" w:rsidR="00DD5635">
      <w:pPr>
        <w:jc w:val="center"/>
        <w:rPr>
          <w:rFonts w:hAnsi="Times New Roman" w:ascii="Times New Roman"/>
          <w:szCs w:val="24"/>
          <w:lang w:val="hr-HR"/>
        </w:rPr>
      </w:pPr>
    </w:p>
    <w:p w:rsidRDefault="0069574C" w:rsidR="00DD563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MONDEN ZG d.o.o. Zagreb, Grižanska 1, OIB:17128913706, MBS:080808365.</w:t>
      </w:r>
    </w:p>
    <w:p w:rsidRDefault="00DD5635" w:rsidR="00DD563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9574C" w:rsidR="00DD563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495.504,09 kn.</w:t>
      </w:r>
    </w:p>
    <w:p w:rsidRDefault="00DD5635" w:rsidR="00DD563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9574C" w:rsidR="00DD563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D5635" w:rsidR="00DD563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9574C" w:rsidR="00DD563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D5635" w:rsidR="00DD563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9574C" w:rsidR="00DD563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9574C" w:rsidR="00DD563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69574C" w:rsidR="00DD563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D5635" w:rsidR="00DD563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9574C" w:rsidR="00DD563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DD5635" w:rsidR="00DD5635">
      <w:pPr>
        <w:jc w:val="both"/>
        <w:rPr>
          <w:rFonts w:hAnsi="Times New Roman" w:ascii="Times New Roman"/>
          <w:szCs w:val="24"/>
          <w:lang w:val="hr-HR"/>
        </w:rPr>
      </w:pPr>
    </w:p>
    <w:p w:rsidRDefault="0069574C" w:rsidR="00DD563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69574C" w:rsidR="00DD563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D5635" w:rsidR="00DD5635">
      <w:pPr>
        <w:jc w:val="right"/>
        <w:rPr>
          <w:rFonts w:hAnsi="Times New Roman" w:ascii="Times New Roman"/>
          <w:szCs w:val="24"/>
          <w:lang w:val="hr-HR"/>
        </w:rPr>
      </w:pPr>
    </w:p>
    <w:p w:rsidRDefault="00DD5635" w:rsidR="00DD5635">
      <w:pPr>
        <w:jc w:val="right"/>
        <w:rPr>
          <w:rFonts w:hAnsi="Times New Roman" w:ascii="Times New Roman"/>
          <w:szCs w:val="24"/>
          <w:lang w:val="hr-HR"/>
        </w:rPr>
      </w:pPr>
    </w:p>
    <w:p w:rsidRDefault="0069574C" w:rsidR="00DD5635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69574C" w:rsidR="00DD563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69574C" w:rsidR="0069574C"/>
    <w:sectPr w:rsidR="0069574C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02B"/>
    <w:rsid w:val="0042302B"/>
    <w:rsid w:val="00604AF7"/>
    <w:rsid w:val="0069574C"/>
    <w:rsid w:val="00C37DD7"/>
    <w:rsid w:val="00D44E34"/>
    <w:rsid w:val="00DD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D44E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E34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604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A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A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A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A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D44E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E34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604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A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A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A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A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6378</izvorni_sadrzaj>
    <derivirana_varijabla naziv="DomainObject.Predmet.Broj_1">6378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St-6378/2015</izvorni_sadrzaj>
    <derivirana_varijabla naziv="DomainObject.Predmet.OznakaBroj_1">St-6378/2015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MONDEN ZG d.o.o.</izvorni_sadrzaj>
    <derivirana_varijabla naziv="DomainObject.Predmet.ProtustrankaFormated_1">  MONDEN ZG d.o.o.</derivirana_varijabla>
  </DomainObject.Predmet.ProtustrankaFormated>
  <DomainObject.Predmet.ProtustrankaFormatedOIB>
    <izvorni_sadrzaj>  MONDEN ZG d.o.o., OIB 17128913706</izvorni_sadrzaj>
    <derivirana_varijabla naziv="DomainObject.Predmet.ProtustrankaFormatedOIB_1">  MONDEN ZG d.o.o., OIB 17128913706</derivirana_varijabla>
  </DomainObject.Predmet.ProtustrankaFormatedOIB>
  <DomainObject.Predmet.ProtustrankaFormatedWithAdress>
    <izvorni_sadrzaj> MONDEN ZG d.o.o., Grižanska 1, 10000 Zagreb</izvorni_sadrzaj>
    <derivirana_varijabla naziv="DomainObject.Predmet.ProtustrankaFormatedWithAdress_1"> MONDEN ZG d.o.o., Grižanska 1, 10000 Zagreb</derivirana_varijabla>
  </DomainObject.Predmet.ProtustrankaFormatedWithAdress>
  <DomainObject.Predmet.ProtustrankaFormatedWithAdressOIB>
    <izvorni_sadrzaj> MONDEN ZG d.o.o., OIB 17128913706, Grižanska 1, 10000 Zagreb</izvorni_sadrzaj>
    <derivirana_varijabla naziv="DomainObject.Predmet.ProtustrankaFormatedWithAdressOIB_1"> MONDEN ZG d.o.o., OIB 17128913706, Grižanska 1, 10000 Zagreb</derivirana_varijabla>
  </DomainObject.Predmet.ProtustrankaFormatedWithAdressOIB>
  <DomainObject.Predmet.ProtustrankaWithAdress>
    <izvorni_sadrzaj>MONDEN ZG d.o.o. Grižanska 1, 10000 Zagreb</izvorni_sadrzaj>
    <derivirana_varijabla naziv="DomainObject.Predmet.ProtustrankaWithAdress_1">MONDEN ZG d.o.o. Grižanska 1, 10000 Zagreb</derivirana_varijabla>
  </DomainObject.Predmet.ProtustrankaWithAdress>
  <DomainObject.Predmet.ProtustrankaWithAdressOIB>
    <izvorni_sadrzaj>MONDEN ZG d.o.o., OIB 17128913706, Grižanska 1, 10000 Zagreb</izvorni_sadrzaj>
    <derivirana_varijabla naziv="DomainObject.Predmet.ProtustrankaWithAdressOIB_1">MONDEN ZG d.o.o., OIB 17128913706, Grižanska 1, 10000 Zagreb</derivirana_varijabla>
  </DomainObject.Predmet.ProtustrankaWithAdressOIB>
  <DomainObject.Predmet.ProtustrankaNazivFormated>
    <izvorni_sadrzaj>MONDEN ZG d.o.o.</izvorni_sadrzaj>
    <derivirana_varijabla naziv="DomainObject.Predmet.ProtustrankaNazivFormated_1">MONDEN ZG d.o.o.</derivirana_varijabla>
  </DomainObject.Predmet.ProtustrankaNazivFormated>
  <DomainObject.Predmet.ProtustrankaNazivFormatedOIB>
    <izvorni_sadrzaj>MONDEN ZG d.o.o., OIB 17128913706</izvorni_sadrzaj>
    <derivirana_varijabla naziv="DomainObject.Predmet.ProtustrankaNazivFormatedOIB_1">MONDEN ZG d.o.o., OIB 17128913706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MONDEN ZG d.o.o.</item>
    </izvorni_sadrzaj>
    <derivirana_varijabla naziv="DomainObject.Predmet.ProtuStrankaListFormated_1">
      <item>MONDEN ZG d.o.o.</item>
    </derivirana_varijabla>
  </DomainObject.Predmet.ProtuStrankaListFormated>
  <DomainObject.Predmet.ProtuStrankaListFormatedOIB>
    <izvorni_sadrzaj>
      <item>MONDEN ZG d.o.o., OIB 17128913706</item>
    </izvorni_sadrzaj>
    <derivirana_varijabla naziv="DomainObject.Predmet.ProtuStrankaListFormatedOIB_1">
      <item>MONDEN ZG d.o.o., OIB 17128913706</item>
    </derivirana_varijabla>
  </DomainObject.Predmet.ProtuStrankaListFormatedOIB>
  <DomainObject.Predmet.ProtuStrankaListFormatedWithAdress>
    <izvorni_sadrzaj>
      <item>MONDEN ZG d.o.o., Grižanska 1, 10000 Zagreb</item>
    </izvorni_sadrzaj>
    <derivirana_varijabla naziv="DomainObject.Predmet.ProtuStrankaListFormatedWithAdress_1">
      <item>MONDEN ZG d.o.o., Grižanska 1, 10000 Zagreb</item>
    </derivirana_varijabla>
  </DomainObject.Predmet.ProtuStrankaListFormatedWithAdress>
  <DomainObject.Predmet.ProtuStrankaListFormatedWithAdressOIB>
    <izvorni_sadrzaj>
      <item>MONDEN ZG d.o.o., OIB 17128913706, Grižanska 1, 10000 Zagreb</item>
    </izvorni_sadrzaj>
    <derivirana_varijabla naziv="DomainObject.Predmet.ProtuStrankaListFormatedWithAdressOIB_1">
      <item>MONDEN ZG d.o.o., OIB 17128913706, Grižanska 1, 10000 Zagreb</item>
    </derivirana_varijabla>
  </DomainObject.Predmet.ProtuStrankaListFormatedWithAdressOIB>
  <DomainObject.Predmet.ProtuStrankaListNazivFormated>
    <izvorni_sadrzaj>
      <item>MONDEN ZG d.o.o.</item>
    </izvorni_sadrzaj>
    <derivirana_varijabla naziv="DomainObject.Predmet.ProtuStrankaListNazivFormated_1">
      <item>MONDEN ZG d.o.o.</item>
    </derivirana_varijabla>
  </DomainObject.Predmet.ProtuStrankaListNazivFormated>
  <DomainObject.Predmet.ProtuStrankaListNazivFormatedOIB>
    <izvorni_sadrzaj>
      <item>MONDEN ZG d.o.o., OIB 17128913706</item>
    </izvorni_sadrzaj>
    <derivirana_varijabla naziv="DomainObject.Predmet.ProtuStrankaListNazivFormatedOIB_1">
      <item>MONDEN ZG d.o.o., OIB 17128913706</item>
    </derivirana_varijabla>
  </DomainObject.Predmet.ProtuStrankaListNazivFormatedOIB>
  <DomainObject.Predmet.OstaliListFormated>
    <izvorni_sadrzaj>
      <item>Miroslav Bajić</item>
    </izvorni_sadrzaj>
    <derivirana_varijabla naziv="DomainObject.Predmet.OstaliListFormated_1">
      <item>Miroslav Bajić</item>
    </derivirana_varijabla>
  </DomainObject.Predmet.OstaliListFormated>
  <DomainObject.Predmet.OstaliListFormatedOIB>
    <izvorni_sadrzaj>
      <item>Miroslav Bajić, OIB 93976993214</item>
    </izvorni_sadrzaj>
    <derivirana_varijabla naziv="DomainObject.Predmet.OstaliListFormatedOIB_1">
      <item>Miroslav Bajić, OIB 93976993214</item>
    </derivirana_varijabla>
  </DomainObject.Predmet.OstaliListFormatedOIB>
  <DomainObject.Predmet.OstaliListFormatedWithAdress>
    <izvorni_sadrzaj>
      <item>Miroslav Bajić, Grižanska 1, 10000 Zagreb</item>
    </izvorni_sadrzaj>
    <derivirana_varijabla naziv="DomainObject.Predmet.OstaliListFormatedWithAdress_1">
      <item>Miroslav Bajić, Grižanska 1, 10000 Zagreb</item>
    </derivirana_varijabla>
  </DomainObject.Predmet.OstaliListFormatedWithAdress>
  <DomainObject.Predmet.OstaliListFormatedWithAdressOIB>
    <izvorni_sadrzaj>
      <item>Miroslav Bajić, OIB 93976993214, Grižanska 1, 10000 Zagreb</item>
    </izvorni_sadrzaj>
    <derivirana_varijabla naziv="DomainObject.Predmet.OstaliListFormatedWithAdressOIB_1">
      <item>Miroslav Bajić, OIB 93976993214, Grižanska 1, 10000 Zagreb</item>
    </derivirana_varijabla>
  </DomainObject.Predmet.OstaliListFormatedWithAdressOIB>
  <DomainObject.Predmet.OstaliListNazivFormated>
    <izvorni_sadrzaj>
      <item>Miroslav Bajić</item>
    </izvorni_sadrzaj>
    <derivirana_varijabla naziv="DomainObject.Predmet.OstaliListNazivFormated_1">
      <item>Miroslav Bajić</item>
    </derivirana_varijabla>
  </DomainObject.Predmet.OstaliListNazivFormated>
  <DomainObject.Predmet.OstaliListNazivFormatedOIB>
    <izvorni_sadrzaj>
      <item>Miroslav Bajić, OIB 93976993214</item>
    </izvorni_sadrzaj>
    <derivirana_varijabla naziv="DomainObject.Predmet.OstaliListNazivFormatedOIB_1">
      <item>Miroslav Bajić, OIB 93976993214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MONDEN ZG d.o.o.</izvorni_sadrzaj>
    <derivirana_varijabla naziv="DomainObject.Predmet.ProtustrankaIDrugi_1">MONDEN 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MONDEN ZG d.o.o., OIB 17128913706, Grižanska 1, 10000 Zagreb</izvorni_sadrzaj>
    <derivirana_varijabla naziv="DomainObject.Predmet.ProtustrankaIDrugiAdressOIB_1">MONDEN ZG d.o.o., OIB 17128913706, Grižanska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MONDEN ZG d.o.o.</item>
      <item>Miroslav Bajić</item>
    </izvorni_sadrzaj>
    <derivirana_varijabla naziv="DomainObject.Predmet.SudioniciListNaziv_1">
      <item>FINA Regionalni centar Zagreb</item>
      <item>MONDEN ZG d.o.o.</item>
      <item>Miroslav Bajić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MONDEN ZG d.o.o., OIB 17128913706, Grižanska 1,10000 Zagreb</item>
      <item>Miroslav Bajić, OIB 93976993214, Grižanska 1,10000 Zagreb</item>
    </izvorni_sadrzaj>
    <derivirana_varijabla naziv="DomainObject.Predmet.SudioniciListAdressOIB_1">
      <item>FINA Regionalni centar Zagreb, OIB 85821130368, Trg svibanjskih žrtava 1995. br. 1,10000 Zagreb</item>
      <item>MONDEN ZG d.o.o., OIB 17128913706, Grižanska 1,10000 Zagreb</item>
      <item>Miroslav Bajić, OIB 93976993214, Grižanska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17128913706</item>
      <item>, OIB 93976993214</item>
    </izvorni_sadrzaj>
    <derivirana_varijabla naziv="DomainObject.Predmet.SudioniciListNazivOIB_1">
      <item>, OIB 85821130368</item>
      <item>, OIB 17128913706</item>
      <item>, OIB 93976993214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1358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2015-12-17T15:16:00Z</dcterms:created>
  <dc:creator>Sudsko vijeæe</dc:creator>
  <cp:lastModifiedBy>Marina Markić</cp:lastModifiedBy>
  <cp:lastPrinted>2015-12-17T15:15:00Z</cp:lastPrinted>
  <dcterms:modified xmlns:xsi="http://www.w3.org/2001/XMLSchema-instance" xsi:type="dcterms:W3CDTF">2015-12-17T15:16:00Z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