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2516" w14:paraId="48d2516" w:rsidRDefault="00AE649C" w:rsidP="00414CF7" w:rsidR="00AE649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414CF7" w:rsidR="00414CF7">
      <w:pPr>
        <w:pStyle w:val="SudNaziv"/>
        <w:ind w:firstLine="708" w:left="4248"/>
        <w:rPr>
          <w:rFonts w:cs="Times New Roman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4CF7">
        <w:rPr>
          <w:rFonts w:cs="Times New Roman"/>
        </w:rPr>
        <w:t xml:space="preserve">         Poslovni broj: 4 St-914/16-12</w:t>
      </w:r>
    </w:p>
    <w:p w:rsidRDefault="00414CF7" w:rsidP="00414CF7" w:rsidR="00414CF7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414CF7" w:rsidP="00414CF7" w:rsidR="00414CF7">
      <w:pPr>
        <w:spacing w:after="0"/>
        <w:rPr>
          <w:rFonts w:cs="Times New Roman"/>
        </w:rPr>
      </w:pPr>
    </w:p>
    <w:p w:rsidRDefault="00414CF7" w:rsidP="00414CF7" w:rsidR="00414CF7">
      <w:pPr>
        <w:spacing w:after="0"/>
        <w:ind w:firstLine="720"/>
        <w:rPr>
          <w:rFonts w:cs="Times New Roman"/>
          <w:b/>
        </w:rPr>
      </w:pPr>
    </w:p>
    <w:p w:rsidRDefault="00414CF7" w:rsidP="00414CF7" w:rsidR="00414CF7">
      <w:pPr>
        <w:spacing w:after="0"/>
        <w:ind w:firstLine="720"/>
        <w:rPr>
          <w:rFonts w:cs="Times New Roman"/>
          <w:b/>
        </w:rPr>
      </w:pPr>
    </w:p>
    <w:p w:rsidRDefault="00414CF7" w:rsidP="00414CF7" w:rsidR="00414CF7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414CF7" w:rsidP="00414CF7" w:rsidR="00414CF7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414CF7" w:rsidP="00414CF7" w:rsidR="00414CF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414CF7" w:rsidP="00414CF7" w:rsidR="00414CF7">
      <w:pPr>
        <w:spacing w:after="0"/>
        <w:jc w:val="both"/>
        <w:rPr>
          <w:rFonts w:cs="Times New Roman"/>
          <w:lang w:val="pt-BR"/>
        </w:rPr>
      </w:pPr>
    </w:p>
    <w:p w:rsidRDefault="00414CF7" w:rsidP="00414CF7" w:rsidR="00414CF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414CF7" w:rsidP="00414CF7" w:rsidR="00414CF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414CF7" w:rsidP="00414CF7" w:rsidR="00414CF7">
      <w:pPr>
        <w:spacing w:after="0"/>
        <w:jc w:val="both"/>
        <w:rPr>
          <w:rFonts w:cs="Times New Roman"/>
        </w:rPr>
      </w:pPr>
    </w:p>
    <w:p w:rsidRDefault="00414CF7" w:rsidP="00414CF7" w:rsidR="00414CF7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414CF7" w:rsidP="00414CF7" w:rsidR="00414CF7">
      <w:pPr>
        <w:spacing w:after="0"/>
        <w:rPr>
          <w:szCs w:val="22"/>
          <w:lang w:eastAsia="hr-HR"/>
        </w:rPr>
      </w:pPr>
    </w:p>
    <w:p w:rsidRDefault="00414CF7" w:rsidP="00414CF7" w:rsidR="00414CF7">
      <w:pPr>
        <w:spacing w:after="0"/>
        <w:jc w:val="both"/>
        <w:rPr>
          <w:rFonts w:cs="Times New Roman"/>
        </w:rPr>
      </w:pPr>
    </w:p>
    <w:p w:rsidRDefault="00414CF7" w:rsidP="00414CF7" w:rsidR="00414CF7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sucu, u stečajnom predmetu povodom prijedloga podnositelja FINA, RC Zagreb, Podružnica Varaždin, A. Cesarca 2, OIB: 85821130368, za pokretanje stečajnog postupka nad dužnikom INTERIJERI PIGAC d.o.o. Donji </w:t>
      </w:r>
      <w:proofErr w:type="spellStart"/>
      <w:r>
        <w:rPr>
          <w:rFonts w:cs="Times New Roman"/>
        </w:rPr>
        <w:t>Kraljevec</w:t>
      </w:r>
      <w:proofErr w:type="spellEnd"/>
      <w:r>
        <w:rPr>
          <w:rFonts w:cs="Times New Roman"/>
        </w:rPr>
        <w:t>, Čakovečka 11, OIB: 61238458213, dana 30. siječnja 2017.</w:t>
      </w:r>
    </w:p>
    <w:p w:rsidRDefault="00414CF7" w:rsidP="00414CF7" w:rsidR="00414CF7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414CF7" w:rsidP="00414CF7" w:rsidR="00414CF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i o    j e</w:t>
      </w:r>
    </w:p>
    <w:p w:rsidRDefault="00414CF7" w:rsidP="00414CF7" w:rsidR="00414CF7">
      <w:pPr>
        <w:spacing w:after="0"/>
        <w:jc w:val="both"/>
        <w:rPr>
          <w:rFonts w:cs="Times New Roman"/>
        </w:rPr>
      </w:pPr>
    </w:p>
    <w:p w:rsidRDefault="00414CF7" w:rsidP="00414CF7" w:rsidR="00414CF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1. Pozivaju se osobe koje imaju pravni interes za provedbom stečajnog postupka nad dužnikom INTERIJERI PIGAC d.o.o. Donji </w:t>
      </w:r>
      <w:proofErr w:type="spellStart"/>
      <w:r>
        <w:rPr>
          <w:rFonts w:cs="Times New Roman"/>
        </w:rPr>
        <w:t>Kraljevec</w:t>
      </w:r>
      <w:proofErr w:type="spellEnd"/>
      <w:r>
        <w:rPr>
          <w:rFonts w:cs="Times New Roman"/>
        </w:rPr>
        <w:t>, Čakovečka 11, OIB: 61238458213,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/>
          <w:b w:val="false"/>
          <w:color w:val="000000"/>
        </w:rPr>
        <w:t>oziv na broj odobrenja</w:t>
      </w:r>
      <w:r>
        <w:rPr>
          <w:rStyle w:val="Naglaeno"/>
          <w:rFonts w:cs="Times New Roman"/>
          <w:color w:val="000000"/>
        </w:rPr>
        <w:t>:</w:t>
      </w:r>
      <w:r>
        <w:rPr>
          <w:rFonts w:cs="Times New Roman"/>
          <w:color w:val="000000"/>
        </w:rPr>
        <w:t xml:space="preserve">  </w:t>
      </w:r>
      <w:r>
        <w:rPr>
          <w:rFonts w:cs="Times New Roman"/>
        </w:rPr>
        <w:t>22091416, iznos od 8.000,00 kn na ime predujmljivanja troškova prethodnog i otvorenog stečajnog postupka.</w:t>
      </w:r>
    </w:p>
    <w:p w:rsidRDefault="00414CF7" w:rsidP="00414CF7" w:rsidR="00414CF7">
      <w:pPr>
        <w:spacing w:after="0"/>
        <w:jc w:val="both"/>
        <w:rPr>
          <w:rFonts w:cs="Times New Roman"/>
        </w:rPr>
      </w:pPr>
    </w:p>
    <w:p w:rsidRDefault="00414CF7" w:rsidP="00414CF7" w:rsidR="00414CF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414CF7" w:rsidP="00414CF7" w:rsidR="00414CF7">
      <w:pPr>
        <w:spacing w:after="0"/>
        <w:ind w:firstLine="708"/>
        <w:jc w:val="both"/>
        <w:rPr>
          <w:rFonts w:cs="Times New Roman"/>
        </w:rPr>
      </w:pPr>
    </w:p>
    <w:p w:rsidRDefault="00414CF7" w:rsidP="00414CF7" w:rsidR="00414CF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30. siječnja 2017.</w:t>
      </w:r>
    </w:p>
    <w:p w:rsidRDefault="00414CF7" w:rsidP="00414CF7" w:rsidR="00414CF7">
      <w:pPr>
        <w:spacing w:after="0"/>
        <w:jc w:val="center"/>
        <w:rPr>
          <w:rFonts w:cs="Times New Roman"/>
        </w:rPr>
      </w:pPr>
    </w:p>
    <w:p w:rsidRDefault="00414CF7" w:rsidP="00414CF7" w:rsidR="00414CF7">
      <w:pPr>
        <w:spacing w:after="0"/>
        <w:jc w:val="center"/>
        <w:rPr>
          <w:rFonts w:cs="Times New Roman"/>
        </w:rPr>
      </w:pPr>
    </w:p>
    <w:p w:rsidRDefault="00414CF7" w:rsidP="00414CF7" w:rsidR="00414CF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414CF7" w:rsidP="00414CF7" w:rsidR="00414CF7">
      <w:pPr>
        <w:spacing w:after="0"/>
        <w:jc w:val="both"/>
        <w:rPr>
          <w:rFonts w:cs="Times New Roman"/>
        </w:rPr>
      </w:pPr>
    </w:p>
    <w:p w:rsidRDefault="00414CF7" w:rsidP="00414CF7" w:rsidR="00414CF7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414CF7" w:rsidP="00414CF7" w:rsidR="00414CF7">
      <w:pPr>
        <w:spacing w:after="0"/>
        <w:jc w:val="both"/>
        <w:rPr>
          <w:rFonts w:cs="Times New Roman"/>
        </w:rPr>
      </w:pPr>
    </w:p>
    <w:p w:rsidRDefault="00414CF7" w:rsidP="00414CF7" w:rsidR="00414CF7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414CF7" w:rsidP="00414CF7" w:rsidR="00414CF7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414CF7" w:rsidP="00414CF7" w:rsidR="00414CF7">
      <w:pPr>
        <w:spacing w:after="0"/>
        <w:jc w:val="both"/>
        <w:rPr>
          <w:rFonts w:cs="Times New Roman"/>
        </w:rPr>
      </w:pPr>
    </w:p>
    <w:p w:rsidRDefault="00414CF7" w:rsidP="00414CF7" w:rsidR="00414CF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414CF7" w:rsidP="00414CF7" w:rsidR="00414CF7">
      <w:pPr>
        <w:pStyle w:val="Odlomakpopisa"/>
        <w:numPr>
          <w:ilvl w:val="0"/>
          <w:numId w:val="47"/>
        </w:numPr>
        <w:tabs>
          <w:tab w:pos="851" w:val="clear"/>
          <w:tab w:pos="7088" w:val="left"/>
        </w:tabs>
        <w:spacing w:after="0"/>
        <w:contextualSpacing/>
        <w:rPr>
          <w:rFonts w:cs="Times New Roman"/>
        </w:rPr>
      </w:pPr>
      <w:r w:rsidRPr="00414CF7">
        <w:rPr>
          <w:rFonts w:cs="Times New Roman"/>
        </w:rPr>
        <w:t>e-oglasna ploča suda</w:t>
      </w:r>
    </w:p>
    <w:sectPr w:rsidSect="0032366B" w:rsidR="00414CF7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CF7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02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St-914/2016-12</izvorni_sadrzaj>
    <derivirana_varijabla naziv="DomainObject.Oznaka_1">St-914/2016-12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St-914/2016</izvorni_sadrzaj>
    <derivirana_varijabla naziv="DomainObject.Predmet.OznakaBroj_1">St-914/2016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PIGAC društvo s ograničenom odgovornošću za opremanje objekata zastupanog po punomoćniku Vlado Pigac</izvorni_sadrzaj>
    <derivirana_varijabla naziv="DomainObject.Predmet.ProtustrankaFormated_1">  INTERIJERI PIGAC društvo s ograničenom odgovornošću za opremanje objekata zastupanog po punomoćniku Vlado Pigac</derivirana_varijabla>
  </DomainObject.Predmet.ProtustrankaFormated>
  <DomainObject.Predmet.ProtustrankaFormatedOIB>
    <izvorni_sadrzaj>  INTERIJERI PIGAC društvo s ograničenom odgovornošću za opremanje objekata, OIB 61238458213 zastupanog po punomoćniku Vlado Pigac</izvorni_sadrzaj>
    <derivirana_varijabla naziv="DomainObject.Predmet.ProtustrankaFormatedOIB_1">  INTERIJERI PIGAC društvo s ograničenom odgovornošću za opremanje objekata, OIB 61238458213 zastupanog po punomoćniku Vlado Pigac</derivirana_varijabla>
  </DomainObject.Predmet.ProtustrankaFormatedOIB>
  <DomainObject.Predmet.ProtustrankaFormatedWithAdress>
    <izvorni_sadrzaj> INTERIJERI PIGAC društvo s ograničenom odgovornošću za opremanje objekata, Čakovečka 11, 40320 Donji Kraljevec zastupanog po punomoćniku Vlado Pigac</izvorni_sadrzaj>
    <derivirana_varijabla naziv="DomainObject.Predmet.ProtustrankaFormatedWithAdress_1"> INTERIJERI PIGAC društvo s ograničenom odgovornošću za opremanje objekata, Čakovečka 11, 40320 Donji Kraljevec zastupanog po punomoćniku Vlado Pigac</derivirana_varijabla>
  </DomainObject.Predmet.ProtustrankaFormatedWithAdress>
  <DomainObject.Predmet.ProtustrankaFormatedWithAdressOIB>
    <izvorni_sadrzaj> INTERIJERI PIGAC društvo s ograničenom odgovornošću za opremanje objekata, OIB 61238458213, Čakovečka 11, 40320 Donji Kraljevec zastupanog po punomoćniku Vlado Pigac</izvorni_sadrzaj>
    <derivirana_varijabla naziv="DomainObject.Predmet.ProtustrankaFormatedWithAdressOIB_1"> INTERIJERI PIGAC društvo s ograničenom odgovornošću za opremanje objekata, OIB 61238458213, Čakovečka 11, 40320 Donji Kraljevec zastupanog po punomoćniku Vlado Pigac</derivirana_varijabla>
  </DomainObject.Predmet.ProtustrankaFormatedWithAdressOIB>
  <DomainObject.Predmet.ProtustrankaWithAdress>
    <izvorni_sadrzaj>INTERIJERI PIGAC društvo s ograničenom odgovornošću za opremanje objekata Čakovečka 11, 40320 Donji Kraljevec</izvorni_sadrzaj>
    <derivirana_varijabla naziv="DomainObject.Predmet.ProtustrankaWithAdress_1">INTERIJERI PIGAC društvo s ograničenom odgovornošću za opremanje objekata Čakovečka 11, 40320 Donji Kraljevec</derivirana_varijabla>
  </DomainObject.Predmet.ProtustrankaWithAdress>
  <DomainObject.Predmet.ProtustrankaWithAdressOIB>
    <izvorni_sadrzaj>INTERIJERI PIGAC društvo s ograničenom odgovornošću za opremanje objekata, OIB 61238458213, Čakovečka 11, 40320 Donji Kraljevec</izvorni_sadrzaj>
    <derivirana_varijabla naziv="DomainObject.Predmet.ProtustrankaWithAdressOIB_1">INTERIJERI PIGAC društvo s ograničenom odgovornošću za opremanje objekata, OIB 61238458213, Čakovečka 11, 40320 Donji Kraljevec</derivirana_varijabla>
  </DomainObject.Predmet.ProtustrankaWithAdressOIB>
  <DomainObject.Predmet.ProtustrankaNazivFormated>
    <izvorni_sadrzaj>INTERIJERI PIGAC društvo s ograničenom odgovornošću za opremanje objekata</izvorni_sadrzaj>
    <derivirana_varijabla naziv="DomainObject.Predmet.ProtustrankaNazivFormated_1">INTERIJERI PIGAC društvo s ograničenom odgovornošću za opremanje objekata</derivirana_varijabla>
  </DomainObject.Predmet.ProtustrankaNazivFormated>
  <DomainObject.Predmet.ProtustrankaNazivFormatedOIB>
    <izvorni_sadrzaj>INTERIJERI PIGAC društvo s ograničenom odgovornošću za opremanje objekata, OIB 61238458213</izvorni_sadrzaj>
    <derivirana_varijabla naziv="DomainObject.Predmet.ProtustrankaNazivFormatedOIB_1">INTERIJERI PIGAC društvo s ograničenom odgovornošću za opremanje objekata, OIB 61238458213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242657.55</izvorni_sadrzaj>
    <derivirana_varijabla naziv="DomainObject.Predmet.TrenutnaVrijednost_1">242657.55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INTERIJERI PIGAC društvo s ograničenom odgovornošću za opremanje objekata zastupanog po punomoćniku Vlado Pigac</item>
    </izvorni_sadrzaj>
    <derivirana_varijabla naziv="DomainObject.Predmet.ProtuStrankaListFormated_1">
      <item>INTERIJERI PIGAC društvo s ograničenom odgovornošću za opremanje objekata zastupanog po punomoćniku Vlado Pigac</item>
    </derivirana_varijabla>
  </DomainObject.Predmet.ProtuStrankaListFormated>
  <DomainObject.Predmet.ProtuStrankaListFormatedOIB>
    <izvorni_sadrzaj>
      <item>INTERIJERI PIGAC društvo s ograničenom odgovornošću za opremanje objekata, OIB 61238458213 zastupanog po punomoćniku Vlado Pigac</item>
    </izvorni_sadrzaj>
    <derivirana_varijabla naziv="DomainObject.Predmet.ProtuStrankaListFormatedOIB_1">
      <item>INTERIJERI PIGAC društvo s ograničenom odgovornošću za opremanje objekata, OIB 61238458213 zastupanog po punomoćniku Vlado Pigac</item>
    </derivirana_varijabla>
  </DomainObject.Predmet.ProtuStrankaListFormatedOIB>
  <DomainObject.Predmet.ProtuStrankaListFormatedWithAdress>
    <izvorni_sadrzaj>
      <item>INTERIJERI PIGAC društvo s ograničenom odgovornošću za opremanje objekata, Čakovečka 11, 40320 Donji Kraljevec zastupanog po punomoćniku Vlado Pigac</item>
    </izvorni_sadrzaj>
    <derivirana_varijabla naziv="DomainObject.Predmet.ProtuStrankaListFormatedWithAdress_1">
      <item>INTERIJERI PIGAC društvo s ograničenom odgovornošću za opremanje objekata, Čakovečka 11, 40320 Donji Kraljevec zastupanog po punomoćniku Vlado Pigac</item>
    </derivirana_varijabla>
  </DomainObject.Predmet.ProtuStrankaListFormatedWithAdress>
  <DomainObject.Predmet.ProtuStrankaListFormatedWithAdressOIB>
    <izvorni_sadrzaj>
      <item>INTERIJERI PIGAC društvo s ograničenom odgovornošću za opremanje objekata, OIB 61238458213, Čakovečka 11, 40320 Donji Kraljevec zastupanog po punomoćniku Vlado Pigac</item>
    </izvorni_sadrzaj>
    <derivirana_varijabla naziv="DomainObject.Predmet.ProtuStrankaListFormatedWithAdressOIB_1">
      <item>INTERIJERI PIGAC društvo s ograničenom odgovornošću za opremanje objekata, OIB 61238458213, Čakovečka 11, 40320 Donji Kraljevec zastupanog po punomoćniku Vlado Pigac</item>
    </derivirana_varijabla>
  </DomainObject.Predmet.ProtuStrankaListFormatedWithAdressOIB>
  <DomainObject.Predmet.ProtuStrankaListNazivFormated>
    <izvorni_sadrzaj>
      <item>INTERIJERI PIGAC društvo s ograničenom odgovornošću za opremanje objekata</item>
    </izvorni_sadrzaj>
    <derivirana_varijabla naziv="DomainObject.Predmet.ProtuStrankaListNazivFormated_1">
      <item>INTERIJERI PIGAC društvo s ograničenom odgovornošću za opremanje objekata</item>
    </derivirana_varijabla>
  </DomainObject.Predmet.ProtuStrankaListNazivFormated>
  <DomainObject.Predmet.ProtuStrankaListNazivFormatedOIB>
    <izvorni_sadrzaj>
      <item>INTERIJERI PIGAC društvo s ograničenom odgovornošću za opremanje objekata, OIB 61238458213</item>
    </izvorni_sadrzaj>
    <derivirana_varijabla naziv="DomainObject.Predmet.ProtuStrankaListNazivFormatedOIB_1">
      <item>INTERIJERI PIGAC društvo s ograničenom odgovornošću za opremanje objekata, OIB 61238458213</item>
    </derivirana_varijabla>
  </DomainObject.Predmet.ProtuStrankaListNazivFormatedOIB>
  <DomainObject.Predmet.OstaliListFormated>
    <izvorni_sadrzaj>
      <item>sudski registar</item>
      <item>Županijsko državno odvjetništvo</item>
      <item>Vlado Pigac punomoćnik sudionika u postupku INTERIJERI PIGAC društvo s ograničenom odgovornošću za opremanje objekata</item>
    </izvorni_sadrzaj>
    <derivirana_varijabla naziv="DomainObject.Predmet.OstaliListFormated_1">
      <item>sudski registar</item>
      <item>Županijsko državno odvjetništvo</item>
      <item>Vlado Pigac punomoćnik sudionika u postupku INTERIJERI PIGAC društvo s ograničenom odgovornošću za opremanje objekata</item>
    </derivirana_varijabla>
  </DomainObject.Predmet.OstaliListFormated>
  <DomainObject.Predmet.OstaliListFormatedOIB>
    <izvorni_sadrzaj>
      <item>sudski registar</item>
      <item>Županijsko državno odvjetništvo</item>
      <item>Vlado Pigac, OIB 61523715273 punomoćnik sudionika u postupku INTERIJERI PIGAC društvo s ograničenom odgovornošću za opremanje objekata</item>
    </izvorni_sadrzaj>
    <derivirana_varijabla naziv="DomainObject.Predmet.OstaliListFormatedOIB_1">
      <item>sudski registar</item>
      <item>Županijsko državno odvjetništvo</item>
      <item>Vlado Pigac, OIB 61523715273 punomoćnik sudionika u postupku INTERIJERI PIGAC društvo s ograničenom odgovornošću za opremanje objekata</item>
    </derivirana_varijabla>
  </DomainObject.Predmet.OstaliListFormatedOIB>
  <DomainObject.Predmet.OstaliListFormatedWithAdress>
    <izvorni_sadrzaj>
      <item>sudski registar</item>
      <item>Županijsko državno odvjetništvo</item>
      <item>Vlado Pigac, Čakovečka 11, 40320 Donji Kraljevec punomoćnik sudionika u postupku INTERIJERI PIGAC društvo s ograničenom odgovornošću za opremanje objekata</item>
    </izvorni_sadrzaj>
    <derivirana_varijabla naziv="DomainObject.Predmet.OstaliListFormatedWithAdress_1">
      <item>sudski registar</item>
      <item>Županijsko državno odvjetništvo</item>
      <item>Vlado Pigac, Čakovečka 11, 40320 Donji Kraljevec punomoćnik sudionika u postupku INTERIJERI PIGAC društvo s ograničenom odgovornošću za opremanje objekata</item>
    </derivirana_varijabla>
  </DomainObject.Predmet.OstaliListFormatedWithAdress>
  <DomainObject.Predmet.OstaliListFormatedWithAdressOIB>
    <izvorni_sadrzaj>
      <item>sudski registar</item>
      <item>Županijsko državno odvjetništvo</item>
      <item>Vlado Pigac, OIB 61523715273, Čakovečka 11, 40320 Donji Kraljevec punomoćnik sudionika u postupku INTERIJERI PIGAC društvo s ograničenom odgovornošću za opremanje objekata</item>
    </izvorni_sadrzaj>
    <derivirana_varijabla naziv="DomainObject.Predmet.OstaliListFormatedWithAdressOIB_1">
      <item>sudski registar</item>
      <item>Županijsko državno odvjetništvo</item>
      <item>Vlado Pigac, OIB 61523715273, Čakovečka 11, 40320 Donji Kraljevec punomoćnik sudionika u postupku INTERIJERI PIGAC društvo s ograničenom odgovornošću za opremanje objekata</item>
    </derivirana_varijabla>
  </DomainObject.Predmet.OstaliListFormatedWithAdressOIB>
  <DomainObject.Predmet.OstaliListNazivFormated>
    <izvorni_sadrzaj>
      <item>sudski registar</item>
      <item>Županijsko državno odvjetništvo</item>
      <item>Vlado Pigac</item>
    </izvorni_sadrzaj>
    <derivirana_varijabla naziv="DomainObject.Predmet.OstaliListNazivFormated_1">
      <item>sudski registar</item>
      <item>Županijsko državno odvjetništvo</item>
      <item>Vlado Pigac</item>
    </derivirana_varijabla>
  </DomainObject.Predmet.OstaliListNazivFormated>
  <DomainObject.Predmet.OstaliListNazivFormatedOIB>
    <izvorni_sadrzaj>
      <item>sudski registar</item>
      <item>Županijsko državno odvjetništvo</item>
      <item>Vlado Pigac, OIB 61523715273</item>
    </izvorni_sadrzaj>
    <derivirana_varijabla naziv="DomainObject.Predmet.OstaliListNazivFormatedOIB_1">
      <item>sudski registar</item>
      <item>Županijsko državno odvjetništvo</item>
      <item>Vlado Pigac, OIB 61523715273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St-914/2016-12</izvorni_sadrzaj>
    <derivirana_varijabla naziv="DomainObject.PoslovniBrojDokumenta_1">St-914/2016-12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INTERIJERI PIGAC društvo s ograničenom odgovornošću za opremanje objekata</izvorni_sadrzaj>
    <derivirana_varijabla naziv="DomainObject.Predmet.ProtustrankaIDrugi_1">INTERIJERI PIGAC društvo s ograničenom odgovornošću za opremanje objekata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INTERIJERI PIGAC društvo s ograničenom odgovornošću za opremanje objekata, OIB 61238458213, Čakovečka 11, 40320 Donji Kraljevec</izvorni_sadrzaj>
    <derivirana_varijabla naziv="DomainObject.Predmet.ProtustrankaIDrugiAdressOIB_1">INTERIJERI PIGAC društvo s ograničenom odgovornošću za opremanje objekata, OIB 61238458213, Čakovečka 11,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INTERIJERI PIGAC društvo s ograničenom odgovornošću za opremanje objekata</item>
      <item>sudski registar</item>
      <item>Županijsko državno odvjetništvo</item>
      <item>Vlado Pigac</item>
    </izvorni_sadrzaj>
    <derivirana_varijabla naziv="DomainObject.Predmet.SudioniciListNaziv_1">
      <item>Financijska agencija</item>
      <item>INTERIJERI PIGAC društvo s ograničenom odgovornošću za opremanje objekata</item>
      <item>sudski registar</item>
      <item>Županijsko državno odvjetništvo</item>
      <item>Vlado Pigac</item>
    </derivirana_varijabla>
  </DomainObject.Predmet.SudioniciListNaziv>
  <DomainObject.Predmet.SudioniciListAdressOIB>
    <izvorni_sadrzaj>
      <item>Financijska agencija, OIB 85821130368</item>
      <item>INTERIJERI PIGAC društvo s ograničenom odgovornošću za opremanje objekata, OIB 61238458213, Čakovečka 11,40320 Donji Kraljevec</item>
      <item>sudski registar</item>
      <item>Županijsko državno odvjetništvo</item>
      <item>Vlado Pigac, OIB 61523715273, Čakovečka 11,40320 Donji Kraljevec</item>
    </izvorni_sadrzaj>
    <derivirana_varijabla naziv="DomainObject.Predmet.SudioniciListAdressOIB_1">
      <item>Financijska agencija, OIB 85821130368</item>
      <item>INTERIJERI PIGAC društvo s ograničenom odgovornošću za opremanje objekata, OIB 61238458213, Čakovečka 11,40320 Donji Kraljevec</item>
      <item>sudski registar</item>
      <item>Županijsko državno odvjetništvo</item>
      <item>Vlado Pigac, OIB 61523715273, Čakovečka 11,40320 Donji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4016E7-A2AF-4FA2-A3E1-DA64CBCBED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1213</properties:Characters>
  <properties:Lines>48</properties:Lines>
  <properties:Paragraphs>17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2017-01-30T13:51:00Z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St-914/2016-12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