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A09E6" w:rsidR="00B35BF4" w:rsidRPr="00B35BF4">
        <w:tc>
          <w:tcPr>
            <w:tcW w:type="dxa" w:w="2985"/>
            <w:shd w:fill="auto" w:color="auto" w:val="clear"/>
          </w:tcPr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B35BF4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7abfce4" w14:paraId="7abfce4" w:rsidRDefault="00B35BF4" w:rsidP="00B35BF4" w:rsidR="00B35BF4" w:rsidRPr="00B35BF4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A09E6" w:rsidR="00B35BF4" w:rsidRPr="00B35BF4">
        <w:trPr>
          <w:jc w:val="right"/>
        </w:trPr>
        <w:tc>
          <w:tcPr>
            <w:tcW w:type="dxa" w:w="4320"/>
          </w:tcPr>
          <w:p w:rsidRDefault="00B35BF4" w:rsidP="00CF6711" w:rsidR="00B35BF4" w:rsidRPr="00B35BF4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Poslovni broj: 5 St-</w:t>
            </w:r>
            <w:r w:rsidR="00CF6711">
              <w:rPr>
                <w:rFonts w:cs="Times New Roman" w:eastAsia="Times New Roman"/>
                <w:lang w:eastAsia="hr-HR"/>
              </w:rPr>
              <w:t>202/18-5</w:t>
            </w:r>
          </w:p>
        </w:tc>
      </w:tr>
    </w:tbl>
    <w:p w:rsidRDefault="00B35BF4" w:rsidP="00B35BF4" w:rsidR="00B35BF4">
      <w:pPr>
        <w:spacing w:after="0"/>
        <w:rPr>
          <w:rFonts w:cs="Times New Roman" w:eastAsia="Times New Roman"/>
          <w:b/>
          <w:lang w:eastAsia="hr-HR"/>
        </w:rPr>
      </w:pPr>
    </w:p>
    <w:p w:rsidRDefault="00B35BF4" w:rsidP="00B35BF4" w:rsidR="00B35BF4">
      <w:pPr>
        <w:spacing w:after="0"/>
        <w:rPr>
          <w:rFonts w:cs="Times New Roman" w:eastAsia="Times New Roman"/>
          <w:b/>
          <w:lang w:eastAsia="hr-HR"/>
        </w:rPr>
      </w:pPr>
    </w:p>
    <w:p w:rsidRDefault="00B35BF4" w:rsidP="00B35BF4" w:rsidR="00B35BF4" w:rsidRPr="00B35BF4">
      <w:pPr>
        <w:spacing w:after="0"/>
        <w:rPr>
          <w:rFonts w:cs="Times New Roman"/>
          <w:bCs/>
        </w:rPr>
      </w:pPr>
    </w:p>
    <w:p w:rsidRDefault="005879B6" w:rsidP="00B35BF4" w:rsidR="00B35BF4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5879B6" w:rsidP="00084862" w:rsidR="00B35BF4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084862" w:rsidP="00084862" w:rsidR="00084862">
      <w:pPr>
        <w:jc w:val="center"/>
        <w:rPr>
          <w:rFonts w:cs="Times New Roman"/>
        </w:rPr>
      </w:pPr>
    </w:p>
    <w:p w:rsidRDefault="00B35BF4" w:rsidP="00084862" w:rsidR="005879B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5879B6">
        <w:rPr>
          <w:rFonts w:cs="Times New Roman"/>
        </w:rPr>
        <w:t>, po sucu toga suda Kseniji Flack-Makitan, kao sucu u stečajnom predmetu povodom zahtjeva predlagatelja Financijske agencije, Regionalni centar Zagreb, Podružnica Varaždin, za pokretanje skraćenog stečajnog postupka proti</w:t>
      </w:r>
      <w:r>
        <w:rPr>
          <w:rFonts w:cs="Times New Roman"/>
        </w:rPr>
        <w:t>v dužnika</w:t>
      </w:r>
      <w:r w:rsidR="00CF6711">
        <w:rPr>
          <w:rFonts w:cs="Times New Roman"/>
        </w:rPr>
        <w:t xml:space="preserve"> </w:t>
      </w:r>
      <w:r w:rsidR="00CF6711">
        <w:t>DOM-AL d.o.o., Varaždin, Optujska 70/C, OIB: 76016737293</w:t>
      </w:r>
      <w:r w:rsidR="004E39B1">
        <w:rPr>
          <w:rFonts w:cs="Times New Roman"/>
        </w:rPr>
        <w:t xml:space="preserve">, </w:t>
      </w:r>
      <w:r w:rsidR="004B775F">
        <w:rPr>
          <w:rFonts w:cs="Times New Roman"/>
        </w:rPr>
        <w:t>16</w:t>
      </w:r>
      <w:r w:rsidR="00CF6711">
        <w:rPr>
          <w:rFonts w:cs="Times New Roman"/>
        </w:rPr>
        <w:t>. listopada</w:t>
      </w:r>
      <w:r w:rsidR="00A10F4C">
        <w:rPr>
          <w:rFonts w:cs="Times New Roman"/>
        </w:rPr>
        <w:t xml:space="preserve"> </w:t>
      </w:r>
      <w:r>
        <w:rPr>
          <w:rFonts w:cs="Times New Roman"/>
        </w:rPr>
        <w:t>2018</w:t>
      </w:r>
      <w:r w:rsidR="005879B6">
        <w:rPr>
          <w:rFonts w:cs="Times New Roman"/>
        </w:rPr>
        <w:t>.</w:t>
      </w:r>
    </w:p>
    <w:p w:rsidRDefault="00084862" w:rsidP="00084862" w:rsidR="00084862">
      <w:pPr>
        <w:spacing w:after="0"/>
        <w:ind w:firstLine="708"/>
        <w:jc w:val="both"/>
        <w:rPr>
          <w:rFonts w:cs="Times New Roman"/>
        </w:rPr>
      </w:pPr>
    </w:p>
    <w:p w:rsidRDefault="005879B6" w:rsidP="00084862" w:rsidR="00084862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084862" w:rsidP="00084862" w:rsidR="00084862">
      <w:pPr>
        <w:jc w:val="center"/>
        <w:rPr>
          <w:rFonts w:cs="Times New Roman"/>
        </w:rPr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Otvara se i zaključuje skraćeni stečajni postupak nad stečajnim dužnikom</w:t>
      </w:r>
      <w:r w:rsidR="00CF6711">
        <w:t xml:space="preserve"> DOM-AL d.o.o., Varaždin, Optujska 70/C, OIB: 76016737293.</w:t>
      </w:r>
    </w:p>
    <w:p w:rsidRDefault="005879B6" w:rsidP="00B35BF4" w:rsidR="005879B6">
      <w:pPr>
        <w:pStyle w:val="Odlomakpopisa"/>
        <w:spacing w:after="0"/>
        <w:ind w:left="1080"/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Za stečajnog upravitelja imenuje se</w:t>
      </w:r>
      <w:r w:rsidR="00A10F4C">
        <w:t xml:space="preserve"> </w:t>
      </w:r>
      <w:r w:rsidR="004B775F">
        <w:t>Siniša Rajnović, Milanovac, Sv. Trojstva 87, Virovitica, OIB: 86217384445.</w:t>
      </w:r>
    </w:p>
    <w:p w:rsidRDefault="005879B6" w:rsidP="00B35BF4" w:rsidR="005879B6">
      <w:pPr>
        <w:pStyle w:val="Odlomakpopisa"/>
        <w:spacing w:after="0"/>
        <w:ind w:left="1080"/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Ovo rješenje objaviti će se na mrežnoj stranici e-Oglasna ploča suda.</w:t>
      </w:r>
    </w:p>
    <w:p w:rsidRDefault="005879B6" w:rsidP="00B35BF4" w:rsidR="005879B6">
      <w:pPr>
        <w:pStyle w:val="Odlomakpopisa"/>
        <w:spacing w:after="0"/>
        <w:ind w:left="1080"/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Nakon pravomoćnosti ovoga rješenja stečajni dužnik će biti brisan iz sudskog registra.</w:t>
      </w:r>
    </w:p>
    <w:p w:rsidRDefault="005879B6" w:rsidP="005879B6" w:rsidR="005879B6">
      <w:pPr>
        <w:jc w:val="center"/>
        <w:rPr>
          <w:rFonts w:cs="Times New Roman"/>
        </w:rPr>
      </w:pPr>
    </w:p>
    <w:p w:rsidRDefault="005879B6" w:rsidP="00B35BF4" w:rsidR="005879B6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5879B6" w:rsidP="005879B6" w:rsidR="005879B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Financijska agencija podnijela je </w:t>
      </w:r>
      <w:r w:rsidR="00CF6711">
        <w:rPr>
          <w:rFonts w:cs="Times New Roman"/>
        </w:rPr>
        <w:t>5. lipnja</w:t>
      </w:r>
      <w:r w:rsidR="00820B02">
        <w:rPr>
          <w:rFonts w:cs="Times New Roman"/>
        </w:rPr>
        <w:t xml:space="preserve"> 2018</w:t>
      </w:r>
      <w:r>
        <w:rPr>
          <w:rFonts w:cs="Times New Roman"/>
        </w:rPr>
        <w:t xml:space="preserve">. zahtjev za pokretanje skraćenog stečajnog postupka nad dužnikom navedenim u izreci, pa kako su za to bile ispunjene pretpostavke iz čl. 428. Stečajnog zakona (''Narodne novine'' broj 71/15 </w:t>
      </w:r>
      <w:r w:rsidR="00CA3F2E">
        <w:rPr>
          <w:rFonts w:cs="Times New Roman"/>
        </w:rPr>
        <w:t>i 104/17,</w:t>
      </w:r>
      <w:r>
        <w:rPr>
          <w:rFonts w:cs="Times New Roman"/>
        </w:rPr>
        <w:t xml:space="preserve"> dalje SZ-a), sud je, primjenom čl. 430 i 431. SZ-a, </w:t>
      </w:r>
      <w:r w:rsidR="00CF6711">
        <w:rPr>
          <w:rFonts w:cs="Times New Roman"/>
        </w:rPr>
        <w:t>19. lipnja</w:t>
      </w:r>
      <w:r w:rsidR="00820B02">
        <w:rPr>
          <w:rFonts w:cs="Times New Roman"/>
        </w:rPr>
        <w:t xml:space="preserve"> 2018</w:t>
      </w:r>
      <w:r>
        <w:rPr>
          <w:rFonts w:cs="Times New Roman"/>
        </w:rPr>
        <w:t>. objavio oglas na mrežnoj stranici e-Oglasna ploča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974EBC" w:rsidP="005879B6" w:rsidR="00974EBC">
      <w:pPr>
        <w:spacing w:after="0"/>
        <w:ind w:firstLine="708"/>
        <w:jc w:val="both"/>
        <w:rPr>
          <w:rFonts w:cs="Times New Roman"/>
        </w:rPr>
      </w:pPr>
    </w:p>
    <w:p w:rsidRDefault="00974EBC" w:rsidP="005879B6" w:rsidR="00974EB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Ovome treba dodati da na dan 15. listopada 2018. dužnik u Očevidniku o redoslijedu plaćanja ima zaveden iznos od 32.105,25 kn za čije pokriće nema novaca za isplatu.</w:t>
      </w:r>
    </w:p>
    <w:p w:rsidRDefault="00C81C41" w:rsidP="005879B6" w:rsidR="00C81C41">
      <w:pPr>
        <w:spacing w:after="0"/>
        <w:ind w:firstLine="708"/>
        <w:jc w:val="both"/>
        <w:rPr>
          <w:rFonts w:cs="Times New Roman"/>
        </w:rPr>
      </w:pPr>
    </w:p>
    <w:p w:rsidRDefault="00CF6711" w:rsidP="00CF6711" w:rsidR="00B35BF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Iz popisa imovine i obveza dužnika koji je dostavljen 20. srpnja 2018. u spis, razvidno je da dužnik nema nikakve imovine, a</w:t>
      </w:r>
      <w:r w:rsidR="005879B6">
        <w:rPr>
          <w:rFonts w:cs="Times New Roman"/>
        </w:rPr>
        <w:t xml:space="preserve">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B35BF4" w:rsidP="00CF6711" w:rsidR="00B35BF4">
      <w:pPr>
        <w:spacing w:after="0"/>
        <w:jc w:val="both"/>
        <w:rPr>
          <w:rFonts w:cs="Times New Roman"/>
        </w:rPr>
      </w:pPr>
    </w:p>
    <w:p w:rsidRDefault="00B35BF4" w:rsidP="00CF6711" w:rsidR="00B35BF4">
      <w:pPr>
        <w:spacing w:after="0"/>
        <w:jc w:val="both"/>
        <w:rPr>
          <w:rFonts w:cs="Times New Roman"/>
        </w:rPr>
      </w:pPr>
    </w:p>
    <w:p w:rsidRDefault="005879B6" w:rsidP="00B35BF4" w:rsidR="005879B6">
      <w:pPr>
        <w:jc w:val="center"/>
        <w:rPr>
          <w:rFonts w:cs="Times New Roman"/>
        </w:rPr>
      </w:pPr>
      <w:r>
        <w:rPr>
          <w:rFonts w:cs="Times New Roman"/>
        </w:rPr>
        <w:t>U Varaždin</w:t>
      </w:r>
      <w:r w:rsidR="00B35BF4">
        <w:rPr>
          <w:rFonts w:cs="Times New Roman"/>
        </w:rPr>
        <w:t>u</w:t>
      </w:r>
      <w:r>
        <w:rPr>
          <w:rFonts w:cs="Times New Roman"/>
        </w:rPr>
        <w:t xml:space="preserve">, </w:t>
      </w:r>
      <w:r w:rsidR="004B775F">
        <w:rPr>
          <w:rFonts w:cs="Times New Roman"/>
        </w:rPr>
        <w:t>16</w:t>
      </w:r>
      <w:r w:rsidR="00CF6711">
        <w:rPr>
          <w:rFonts w:cs="Times New Roman"/>
        </w:rPr>
        <w:t>. listopada</w:t>
      </w:r>
      <w:r w:rsidR="00B35BF4">
        <w:rPr>
          <w:rFonts w:cs="Times New Roman"/>
        </w:rPr>
        <w:t xml:space="preserve"> 2018</w:t>
      </w:r>
      <w:r>
        <w:rPr>
          <w:rFonts w:cs="Times New Roman"/>
        </w:rPr>
        <w:t xml:space="preserve">.                                                        </w:t>
      </w: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Sudac:</w:t>
      </w: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Ksenija Flack-Makitan, v. r.</w:t>
      </w: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35BF4" w:rsidP="00B35BF4" w:rsidR="00B35BF4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Za točnost otpravka – ovlašteni službenik</w:t>
      </w: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35BF4" w:rsidP="00B35BF4" w:rsidR="00B35BF4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B35BF4" w:rsidP="00B35BF4" w:rsidR="00B35BF4">
      <w:pPr>
        <w:jc w:val="both"/>
      </w:pPr>
      <w:r>
        <w:t>UPUTA O PRAVNOM LIJEKU:</w:t>
      </w:r>
    </w:p>
    <w:p w:rsidRDefault="00B35BF4" w:rsidP="00084862" w:rsidR="005879B6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2A2C58" w:rsidP="00084862" w:rsidR="00084862">
      <w:pPr>
        <w:jc w:val="both"/>
      </w:pPr>
      <w:r>
        <w:t>Protiv točke I. rješenja žalbu može podnijeti osoba koja je bila zastupnik po zakonu dužnika pravne osobe do dana nastupanja pravnih posljedica otvaranja stečajnog postupka (čl. 128. st. 8. SZ-a).</w:t>
      </w:r>
    </w:p>
    <w:p w:rsidRDefault="002A2C58" w:rsidP="00084862" w:rsidR="002A2C58">
      <w:pPr>
        <w:jc w:val="both"/>
      </w:pPr>
    </w:p>
    <w:p w:rsidRDefault="00084862" w:rsidP="00084862" w:rsidR="00084862" w:rsidRPr="00084862">
      <w:pPr>
        <w:spacing w:after="0"/>
        <w:rPr>
          <w:rFonts w:cs="Times New Roman"/>
        </w:rPr>
      </w:pPr>
      <w:r w:rsidRPr="00084862">
        <w:rPr>
          <w:rFonts w:cs="Times New Roman"/>
        </w:rPr>
        <w:t>DNA:</w:t>
      </w:r>
    </w:p>
    <w:p w:rsidRDefault="00084862" w:rsidP="00084862" w:rsidR="00084862" w:rsidRPr="00084862">
      <w:pPr>
        <w:spacing w:after="0"/>
        <w:rPr>
          <w:rFonts w:cs="Times New Roman"/>
        </w:rPr>
      </w:pPr>
    </w:p>
    <w:p w:rsidRDefault="00820B02" w:rsidP="00084862" w:rsidR="00084862" w:rsidRPr="00084862">
      <w:pPr>
        <w:numPr>
          <w:ilvl w:val="0"/>
          <w:numId w:val="5"/>
        </w:numPr>
        <w:spacing w:after="0"/>
        <w:contextualSpacing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Predlagatelj</w:t>
      </w:r>
      <w:r w:rsidR="00084862" w:rsidRPr="00084862">
        <w:rPr>
          <w:rFonts w:cs="Times New Roman" w:eastAsia="Times New Roman"/>
          <w:lang w:eastAsia="hr-HR"/>
        </w:rPr>
        <w:t>, Financijska agencija, Regionalni centar Zagreb, Podružnica Varaždin, A. Cesarca 2,</w:t>
      </w:r>
    </w:p>
    <w:p w:rsidRDefault="00084862" w:rsidP="00084862" w:rsidR="00084862" w:rsidRPr="00084862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 w:rsidRPr="00084862">
        <w:rPr>
          <w:rFonts w:cs="Times New Roman"/>
        </w:rPr>
        <w:t xml:space="preserve">Ministarstvo financija, Porezna uprava, Područni ured </w:t>
      </w:r>
      <w:r w:rsidR="00CF6711">
        <w:rPr>
          <w:rFonts w:cs="Times New Roman"/>
        </w:rPr>
        <w:t>Varaždin, Graberje 1/I, Varaždin,</w:t>
      </w:r>
    </w:p>
    <w:p w:rsidRDefault="004E39B1" w:rsidP="004E39B1" w:rsidR="004E39B1" w:rsidRPr="004E39B1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 w:rsidRPr="00084862">
        <w:rPr>
          <w:rFonts w:cs="Times New Roman"/>
        </w:rPr>
        <w:t>Sudski registar, odmah i nakon pravomoćnosti</w:t>
      </w:r>
    </w:p>
    <w:p w:rsidRDefault="00084862" w:rsidP="00084862" w:rsidR="00084862" w:rsidRPr="00084862">
      <w:pPr>
        <w:spacing w:after="0"/>
        <w:ind w:left="720"/>
        <w:contextualSpacing/>
        <w:rPr>
          <w:rFonts w:cs="Times New Roman" w:eastAsia="Times New Roman"/>
          <w:lang w:eastAsia="hr-HR"/>
        </w:rPr>
      </w:pPr>
      <w:r w:rsidRPr="00084862">
        <w:rPr>
          <w:rFonts w:cs="Times New Roman" w:eastAsia="Times New Roman"/>
          <w:lang w:eastAsia="hr-HR"/>
        </w:rPr>
        <w:t>E-oglasna ploča kao dostava za:</w:t>
      </w:r>
    </w:p>
    <w:p w:rsidRDefault="00820B02" w:rsidP="00084862" w:rsidR="00084862" w:rsidRPr="00820B02">
      <w:pPr>
        <w:numPr>
          <w:ilvl w:val="0"/>
          <w:numId w:val="5"/>
        </w:numPr>
        <w:spacing w:after="0"/>
        <w:contextualSpacing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Dužnik</w:t>
      </w:r>
      <w:r w:rsidR="00084862" w:rsidRPr="00084862">
        <w:rPr>
          <w:rFonts w:cs="Times New Roman" w:eastAsia="Times New Roman"/>
          <w:lang w:eastAsia="hr-HR"/>
        </w:rPr>
        <w:t xml:space="preserve">, </w:t>
      </w:r>
      <w:r w:rsidR="00CF6711">
        <w:rPr>
          <w:rFonts w:cs="Times New Roman"/>
        </w:rPr>
        <w:t>po punomoćnici Ivi Filipan, odvjetnici iz Varaždina, Uska ulica 8,</w:t>
      </w:r>
    </w:p>
    <w:p w:rsidRDefault="00820B02" w:rsidP="00820B02" w:rsidR="00820B02" w:rsidRPr="00820B02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Direktor</w:t>
      </w:r>
      <w:r w:rsidRPr="00084862">
        <w:rPr>
          <w:rFonts w:cs="Times New Roman"/>
        </w:rPr>
        <w:t xml:space="preserve"> dužnika, </w:t>
      </w:r>
      <w:r w:rsidR="00CF6711">
        <w:rPr>
          <w:rFonts w:cs="Times New Roman"/>
        </w:rPr>
        <w:t>Amela Ledinko-Vuk, Vinogradi Ludbreški, Kratka ulica 1,</w:t>
      </w:r>
    </w:p>
    <w:p w:rsidRDefault="00820B02" w:rsidP="00084862" w:rsidR="00084862" w:rsidRPr="00084862">
      <w:pPr>
        <w:numPr>
          <w:ilvl w:val="0"/>
          <w:numId w:val="5"/>
        </w:numPr>
        <w:spacing w:after="0"/>
        <w:contextualSpacing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Stečajni upravitelj</w:t>
      </w:r>
      <w:r w:rsidR="004E39B1">
        <w:rPr>
          <w:rFonts w:cs="Times New Roman" w:eastAsia="Times New Roman"/>
          <w:lang w:eastAsia="hr-HR"/>
        </w:rPr>
        <w:t>,</w:t>
      </w:r>
      <w:r w:rsidR="004E39B1" w:rsidRPr="004E39B1">
        <w:t xml:space="preserve"> </w:t>
      </w:r>
      <w:r w:rsidR="004B775F">
        <w:t>Siniša Rajnović, Milanovac, Sv. Trojstva 87, Virovitica,</w:t>
      </w:r>
    </w:p>
    <w:p w:rsidRDefault="00820B02" w:rsidP="00F42C21" w:rsidR="005879B6" w:rsidRPr="00F42C21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</w:t>
      </w:r>
      <w:r w:rsidR="00084862" w:rsidRPr="00084862">
        <w:rPr>
          <w:rFonts w:cs="Times New Roman"/>
        </w:rPr>
        <w:t xml:space="preserve"> odvj</w:t>
      </w:r>
      <w:r>
        <w:rPr>
          <w:rFonts w:cs="Times New Roman"/>
        </w:rPr>
        <w:t>etništvo</w:t>
      </w:r>
      <w:r w:rsidR="00084862" w:rsidRPr="00084862">
        <w:rPr>
          <w:rFonts w:cs="Times New Roman"/>
        </w:rPr>
        <w:t xml:space="preserve"> u Varaždinu, Građansko upravni odjel, Varaždin, B. Radić 2,</w:t>
      </w:r>
    </w:p>
    <w:sectPr w:rsidSect="005879B6" w:rsidR="005879B6" w:rsidRPr="00F42C2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7158" w:rsidP="005879B6" w:rsidR="00387158">
      <w:pPr>
        <w:spacing w:after="0"/>
      </w:pPr>
      <w:r>
        <w:separator/>
      </w:r>
    </w:p>
  </w:endnote>
  <w:endnote w:id="0" w:type="continuationSeparator">
    <w:p w:rsidRDefault="00387158" w:rsidP="005879B6" w:rsidR="0038715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7158" w:rsidP="005879B6" w:rsidR="00387158">
      <w:pPr>
        <w:spacing w:after="0"/>
      </w:pPr>
      <w:r>
        <w:separator/>
      </w:r>
    </w:p>
  </w:footnote>
  <w:footnote w:id="0" w:type="continuationSeparator">
    <w:p w:rsidRDefault="00387158" w:rsidP="005879B6" w:rsidR="0038715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5462847"/>
      <w:docPartObj>
        <w:docPartGallery w:val="Page Numbers (Top of Page)"/>
        <w:docPartUnique/>
      </w:docPartObj>
    </w:sdtPr>
    <w:sdtEndPr/>
    <w:sdtContent>
      <w:p w:rsidRDefault="005879B6" w:rsidR="005879B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6FD8">
          <w:rPr>
            <w:noProof/>
          </w:rPr>
          <w:t>2</w:t>
        </w:r>
        <w:r>
          <w:fldChar w:fldCharType="end"/>
        </w:r>
      </w:p>
    </w:sdtContent>
  </w:sdt>
  <w:p w:rsidRDefault="005879B6" w:rsidR="005879B6">
    <w:pPr>
      <w:pStyle w:val="Zaglavlje"/>
    </w:pPr>
    <w:r>
      <w:tab/>
    </w:r>
    <w:r>
      <w:tab/>
      <w:t>Poslovni broj: 5 St-</w:t>
    </w:r>
    <w:r w:rsidR="00CF6711">
      <w:t>202/18-5</w:t>
    </w:r>
  </w:p>
  <w:p w:rsidRDefault="00A10F4C" w:rsidR="00A10F4C">
    <w:pPr>
      <w:pStyle w:val="Zaglavlje"/>
    </w:pPr>
  </w:p>
  <w:p w:rsidRDefault="00820B02" w:rsidR="00820B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B6" w:rsidR="005879B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3D5984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9B6"/>
    <w:rsid w:val="00062EE5"/>
    <w:rsid w:val="00084862"/>
    <w:rsid w:val="000F71F6"/>
    <w:rsid w:val="00153EB0"/>
    <w:rsid w:val="002A2C58"/>
    <w:rsid w:val="00387158"/>
    <w:rsid w:val="00496FD8"/>
    <w:rsid w:val="004B5E86"/>
    <w:rsid w:val="004B775F"/>
    <w:rsid w:val="004E39B1"/>
    <w:rsid w:val="005879B6"/>
    <w:rsid w:val="00620B61"/>
    <w:rsid w:val="00640559"/>
    <w:rsid w:val="006C6D13"/>
    <w:rsid w:val="00791E15"/>
    <w:rsid w:val="00820B02"/>
    <w:rsid w:val="00826138"/>
    <w:rsid w:val="0083032A"/>
    <w:rsid w:val="00866E23"/>
    <w:rsid w:val="0092391D"/>
    <w:rsid w:val="00954519"/>
    <w:rsid w:val="00974EBC"/>
    <w:rsid w:val="00A10F4C"/>
    <w:rsid w:val="00B35BF4"/>
    <w:rsid w:val="00BB217C"/>
    <w:rsid w:val="00C660EF"/>
    <w:rsid w:val="00C81C41"/>
    <w:rsid w:val="00CA3F2E"/>
    <w:rsid w:val="00CA4ADC"/>
    <w:rsid w:val="00CF6711"/>
    <w:rsid w:val="00D26B8A"/>
    <w:rsid w:val="00D534D4"/>
    <w:rsid w:val="00E726C6"/>
    <w:rsid w:val="00F13AB2"/>
    <w:rsid w:val="00F36D28"/>
    <w:rsid w:val="00F42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79B6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879B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"/>
    <w:link w:val="ListaeSPISChar"/>
    <w:qFormat/>
    <w:rsid w:val="005879B6"/>
    <w:pPr>
      <w:numPr>
        <w:numId w:val="1"/>
      </w:numPr>
      <w:jc w:val="both"/>
    </w:pPr>
    <w:rPr>
      <w:rFonts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5879B6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Zadanifontodlomka"/>
    <w:link w:val="ListaeSPIS"/>
    <w:locked/>
    <w:rsid w:val="005879B6"/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79B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79B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879B6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879B6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6F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6FD8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96FD8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96FD8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96FD8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79B6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879B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"/>
    <w:link w:val="ListaeSPISChar"/>
    <w:qFormat/>
    <w:rsid w:val="005879B6"/>
    <w:pPr>
      <w:numPr>
        <w:numId w:val="1"/>
      </w:numPr>
      <w:jc w:val="both"/>
    </w:pPr>
    <w:rPr>
      <w:rFonts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5879B6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Zadanifontodlomka"/>
    <w:link w:val="ListaeSPIS"/>
    <w:locked/>
    <w:rsid w:val="005879B6"/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79B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79B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879B6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879B6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6F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6FD8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96FD8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96FD8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96FD8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644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789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St-202/2018-5</izvorni_sadrzaj>
    <derivirana_varijabla naziv="DomainObject.Oznaka_1">St-202/2018-5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St-202/2018</izvorni_sadrzaj>
    <derivirana_varijabla naziv="DomainObject.Predmet.OznakaBroj_1">St-202/2018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St-113/18</izvorni_sadrzaj>
    <derivirana_varijabla naziv="DomainObject.Predmet.PrimjedbaSuca_1">4 St-113/18</derivirana_varijabla>
  </DomainObject.Predmet.PrimjedbaSuca>
  <DomainObject.Predmet.ProtustrankaFormated>
    <izvorni_sadrzaj>  DOM-AL društvo s ograničenom odgovornošću za proizvodnju, trgovinu i usluge zastupanog po punomoćniku Amela Ledinko-Vuk</izvorni_sadrzaj>
    <derivirana_varijabla naziv="DomainObject.Predmet.ProtustrankaFormated_1">  DOM-AL društvo s ograničenom odgovornošću za proizvodnju, trgovinu i usluge zastupanog po punomoćniku Amela Ledinko-Vuk</derivirana_varijabla>
  </DomainObject.Predmet.ProtustrankaFormated>
  <DomainObject.Predmet.ProtustrankaFormatedOIB>
    <izvorni_sadrzaj>  DOM-AL društvo s ograničenom odgovornošću za proizvodnju, trgovinu i usluge, OIB 76016737293 zastupanog po punomoćniku Amela Ledinko-Vuk</izvorni_sadrzaj>
    <derivirana_varijabla naziv="DomainObject.Predmet.ProtustrankaFormatedOIB_1">  DOM-AL društvo s ograničenom odgovornošću za proizvodnju, trgovinu i usluge, OIB 76016737293 zastupanog po punomoćniku Amela Ledinko-Vuk</derivirana_varijabla>
  </DomainObject.Predmet.ProtustrankaFormatedOIB>
  <DomainObject.Predmet.ProtustrankaFormatedWithAdress>
    <izvorni_sadrzaj> DOM-AL društvo s ograničenom odgovornošću za proizvodnju, trgovinu i usluge, Optujska 70C, 42000 Varaždin zastupanog po punomoćniku Amela Ledinko-Vuk</izvorni_sadrzaj>
    <derivirana_varijabla naziv="DomainObject.Predmet.ProtustrankaFormatedWithAdress_1"> DOM-AL društvo s ograničenom odgovornošću za proizvodnju, trgovinu i usluge, Optujska 70C, 42000 Varaždin zastupanog po punomoćniku Amela Ledinko-Vuk</derivirana_varijabla>
  </DomainObject.Predmet.ProtustrankaFormatedWithAdress>
  <DomainObject.Predmet.ProtustrankaFormatedWithAdressOIB>
    <izvorni_sadrzaj> DOM-AL društvo s ograničenom odgovornošću za proizvodnju, trgovinu i usluge, OIB 76016737293, Optujska 70C, 42000 Varaždin zastupanog po punomoćniku Amela Ledinko-Vuk</izvorni_sadrzaj>
    <derivirana_varijabla naziv="DomainObject.Predmet.ProtustrankaFormatedWithAdressOIB_1"> DOM-AL društvo s ograničenom odgovornošću za proizvodnju, trgovinu i usluge, OIB 76016737293, Optujska 70C, 42000 Varaždin zastupanog po punomoćniku Amela Ledinko-Vuk</derivirana_varijabla>
  </DomainObject.Predmet.ProtustrankaFormatedWithAdressOIB>
  <DomainObject.Predmet.ProtustrankaWithAdress>
    <izvorni_sadrzaj>DOM-AL društvo s ograničenom odgovornošću za proizvodnju, trgovinu i usluge Optujska 70C, 42000 Varaždin</izvorni_sadrzaj>
    <derivirana_varijabla naziv="DomainObject.Predmet.ProtustrankaWithAdress_1">DOM-AL društvo s ograničenom odgovornošću za proizvodnju, trgovinu i usluge Optujska 70C, 42000 Varaždin</derivirana_varijabla>
  </DomainObject.Predmet.ProtustrankaWithAdress>
  <DomainObject.Predmet.ProtustrankaWithAdressOIB>
    <izvorni_sadrzaj>DOM-AL društvo s ograničenom odgovornošću za proizvodnju, trgovinu i usluge, OIB 76016737293, Optujska 70C, 42000 Varaždin</izvorni_sadrzaj>
    <derivirana_varijabla naziv="DomainObject.Predmet.ProtustrankaWithAdressOIB_1">DOM-AL društvo s ograničenom odgovornošću za proizvodnju, trgovinu i usluge, OIB 76016737293, Optujska 70C, 42000 Varaždin</derivirana_varijabla>
  </DomainObject.Predmet.ProtustrankaWithAdressOIB>
  <DomainObject.Predmet.ProtustrankaNazivFormated>
    <izvorni_sadrzaj>DOM-AL društvo s ograničenom odgovornošću za proizvodnju, trgovinu i usluge</izvorni_sadrzaj>
    <derivirana_varijabla naziv="DomainObject.Predmet.ProtustrankaNazivFormated_1">DOM-AL društvo s ograničenom odgovornošću za proizvodnju, trgovinu i usluge</derivirana_varijabla>
  </DomainObject.Predmet.ProtustrankaNazivFormated>
  <DomainObject.Predmet.ProtustrankaNazivFormatedOIB>
    <izvorni_sadrzaj>DOM-AL društvo s ograničenom odgovornošću za proizvodnju, trgovinu i usluge, OIB 76016737293</izvorni_sadrzaj>
    <derivirana_varijabla naziv="DomainObject.Predmet.ProtustrankaNazivFormatedOIB_1">DOM-AL društvo s ograničenom odgovornošću za proizvodnju, trgovinu i usluge, OIB 76016737293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31773.54</izvorni_sadrzaj>
    <derivirana_varijabla naziv="DomainObject.Predmet.TrenutnaVrijednost_1">31773.54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DOM-AL društvo s ograničenom odgovornošću za proizvodnju, trgovinu i usluge zastupanog po punomoćniku Amela Ledinko-Vuk</item>
    </izvorni_sadrzaj>
    <derivirana_varijabla naziv="DomainObject.Predmet.ProtuStrankaListFormated_1">
      <item>DOM-AL društvo s ograničenom odgovornošću za proizvodnju, trgovinu i usluge zastupanog po punomoćniku Amela Ledinko-Vuk</item>
    </derivirana_varijabla>
  </DomainObject.Predmet.ProtuStrankaListFormated>
  <DomainObject.Predmet.ProtuStrankaListFormatedOIB>
    <izvorni_sadrzaj>
      <item>DOM-AL društvo s ograničenom odgovornošću za proizvodnju, trgovinu i usluge, OIB 76016737293 zastupanog po punomoćniku Amela Ledinko-Vuk</item>
    </izvorni_sadrzaj>
    <derivirana_varijabla naziv="DomainObject.Predmet.ProtuStrankaListFormatedOIB_1">
      <item>DOM-AL društvo s ograničenom odgovornošću za proizvodnju, trgovinu i usluge, OIB 76016737293 zastupanog po punomoćniku Amela Ledinko-Vuk</item>
    </derivirana_varijabla>
  </DomainObject.Predmet.ProtuStrankaListFormatedOIB>
  <DomainObject.Predmet.ProtuStrankaListFormatedWithAdress>
    <izvorni_sadrzaj>
      <item>DOM-AL društvo s ograničenom odgovornošću za proizvodnju, trgovinu i usluge, Optujska 70C, 42000 Varaždin zastupanog po punomoćniku Amela Ledinko-Vuk</item>
    </izvorni_sadrzaj>
    <derivirana_varijabla naziv="DomainObject.Predmet.ProtuStrankaListFormatedWithAdress_1">
      <item>DOM-AL društvo s ograničenom odgovornošću za proizvodnju, trgovinu i usluge, Optujska 70C, 42000 Varaždin zastupanog po punomoćniku Amela Ledinko-Vuk</item>
    </derivirana_varijabla>
  </DomainObject.Predmet.ProtuStrankaListFormatedWithAdress>
  <DomainObject.Predmet.ProtuStrankaListFormatedWithAdressOIB>
    <izvorni_sadrzaj>
      <item>DOM-AL društvo s ograničenom odgovornošću za proizvodnju, trgovinu i usluge, OIB 76016737293, Optujska 70C, 42000 Varaždin zastupanog po punomoćniku Amela Ledinko-Vuk</item>
    </izvorni_sadrzaj>
    <derivirana_varijabla naziv="DomainObject.Predmet.ProtuStrankaListFormatedWithAdressOIB_1">
      <item>DOM-AL društvo s ograničenom odgovornošću za proizvodnju, trgovinu i usluge, OIB 76016737293, Optujska 70C, 42000 Varaždin zastupanog po punomoćniku Amela Ledinko-Vuk</item>
    </derivirana_varijabla>
  </DomainObject.Predmet.ProtuStrankaListFormatedWithAdressOIB>
  <DomainObject.Predmet.ProtuStrankaListNazivFormated>
    <izvorni_sadrzaj>
      <item>DOM-AL društvo s ograničenom odgovornošću za proizvodnju, trgovinu i usluge</item>
    </izvorni_sadrzaj>
    <derivirana_varijabla naziv="DomainObject.Predmet.ProtuStrankaListNazivFormated_1">
      <item>DOM-AL društvo s ograničenom odgovornošću za proizvodnju, trgovinu i usluge</item>
    </derivirana_varijabla>
  </DomainObject.Predmet.ProtuStrankaListNazivFormated>
  <DomainObject.Predmet.ProtuStrankaListNazivFormatedOIB>
    <izvorni_sadrzaj>
      <item>DOM-AL društvo s ograničenom odgovornošću za proizvodnju, trgovinu i usluge, OIB 76016737293</item>
    </izvorni_sadrzaj>
    <derivirana_varijabla naziv="DomainObject.Predmet.ProtuStrankaListNazivFormatedOIB_1">
      <item>DOM-AL društvo s ograničenom odgovornošću za proizvodnju, trgovinu i usluge, OIB 76016737293</item>
    </derivirana_varijabla>
  </DomainObject.Predmet.ProtuStrankaListNazivFormatedOIB>
  <DomainObject.Predmet.OstaliListFormated>
    <izvorni_sadrzaj>
      <item>Sudski registar</item>
      <item>Amela Ledinko-Vuk punomoćnica sudionika u postupku DOM-AL društvo s ograničenom odgovornošću za proizvodnju, trgovinu i usluge</item>
      <item>Iva Filipan</item>
    </izvorni_sadrzaj>
    <derivirana_varijabla naziv="DomainObject.Predmet.OstaliListFormated_1">
      <item>Sudski registar</item>
      <item>Amela Ledinko-Vuk punomoćnica sudionika u postupku DOM-AL društvo s ograničenom odgovornošću za proizvodnju, trgovinu i usluge</item>
      <item>Iva Filipan</item>
    </derivirana_varijabla>
  </DomainObject.Predmet.OstaliListFormated>
  <DomainObject.Predmet.OstaliListFormatedOIB>
    <izvorni_sadrzaj>
      <item>Sudski registar</item>
      <item>Amela Ledinko-Vuk, OIB 09789592809 punomoćnica sudionika u postupku DOM-AL društvo s ograničenom odgovornošću za proizvodnju, trgovinu i usluge</item>
      <item>Iva Filipan</item>
    </izvorni_sadrzaj>
    <derivirana_varijabla naziv="DomainObject.Predmet.OstaliListFormatedOIB_1">
      <item>Sudski registar</item>
      <item>Amela Ledinko-Vuk, OIB 09789592809 punomoćnica sudionika u postupku DOM-AL društvo s ograničenom odgovornošću za proizvodnju, trgovinu i usluge</item>
      <item>Iva Filipan</item>
    </derivirana_varijabla>
  </DomainObject.Predmet.OstaliListFormatedOIB>
  <DomainObject.Predmet.OstaliListFormatedWithAdress>
    <izvorni_sadrzaj>
      <item>Sudski registar</item>
      <item>Amela Ledinko-Vuk, Kratka Ulica 1, 42230 Vinogradi Ludbreški punomoćnica sudionika u postupku DOM-AL društvo s ograničenom odgovornošću za proizvodnju, trgovinu i usluge</item>
      <item>Iva Filipan, Uska ulica 8, 42000 Varaždin</item>
    </izvorni_sadrzaj>
    <derivirana_varijabla naziv="DomainObject.Predmet.OstaliListFormatedWithAdress_1">
      <item>Sudski registar</item>
      <item>Amela Ledinko-Vuk, Kratka Ulica 1, 42230 Vinogradi Ludbreški punomoćnica sudionika u postupku DOM-AL društvo s ograničenom odgovornošću za proizvodnju, trgovinu i usluge</item>
      <item>Iva Filipan, Uska ulica 8, 42000 Varaždin</item>
    </derivirana_varijabla>
  </DomainObject.Predmet.OstaliListFormatedWithAdress>
  <DomainObject.Predmet.OstaliListFormatedWithAdressOIB>
    <izvorni_sadrzaj>
      <item>Sudski registar</item>
      <item>Amela Ledinko-Vuk, OIB 09789592809, Kratka Ulica 1, 42230 Vinogradi Ludbreški punomoćnica sudionika u postupku DOM-AL društvo s ograničenom odgovornošću za proizvodnju, trgovinu i usluge</item>
      <item>Iva Filipan, Uska ulica 8, 42000 Varaždin</item>
    </izvorni_sadrzaj>
    <derivirana_varijabla naziv="DomainObject.Predmet.OstaliListFormatedWithAdressOIB_1">
      <item>Sudski registar</item>
      <item>Amela Ledinko-Vuk, OIB 09789592809, Kratka Ulica 1, 42230 Vinogradi Ludbreški punomoćnica sudionika u postupku DOM-AL društvo s ograničenom odgovornošću za proizvodnju, trgovinu i usluge</item>
      <item>Iva Filipan, Uska ulica 8, 42000 Varaždin</item>
    </derivirana_varijabla>
  </DomainObject.Predmet.OstaliListFormatedWithAdressOIB>
  <DomainObject.Predmet.OstaliListNazivFormated>
    <izvorni_sadrzaj>
      <item>Sudski registar</item>
      <item>Amela Ledinko-Vuk</item>
      <item>Iva Filipan</item>
    </izvorni_sadrzaj>
    <derivirana_varijabla naziv="DomainObject.Predmet.OstaliListNazivFormated_1">
      <item>Sudski registar</item>
      <item>Amela Ledinko-Vuk</item>
      <item>Iva Filipan</item>
    </derivirana_varijabla>
  </DomainObject.Predmet.OstaliListNazivFormated>
  <DomainObject.Predmet.OstaliListNazivFormatedOIB>
    <izvorni_sadrzaj>
      <item>Sudski registar</item>
      <item>Amela Ledinko-Vuk, OIB 09789592809</item>
      <item>Iva Filipan</item>
    </izvorni_sadrzaj>
    <derivirana_varijabla naziv="DomainObject.Predmet.OstaliListNazivFormatedOIB_1">
      <item>Sudski registar</item>
      <item>Amela Ledinko-Vuk, OIB 09789592809</item>
      <item>Iva Filipan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St-202/2018-5</izvorni_sadrzaj>
    <derivirana_varijabla naziv="DomainObject.PoslovniBrojDokumenta_1">St-202/2018-5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DOM-AL društvo s ograničenom odgovornošću za proizvodnju, trgovinu i usluge</izvorni_sadrzaj>
    <derivirana_varijabla naziv="DomainObject.Predmet.ProtustrankaIDrugi_1">DOM-AL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DOM-AL društvo s ograničenom odgovornošću za proizvodnju, trgovinu i usluge, OIB 76016737293, Optujska 70C, 42000 Varaždin</izvorni_sadrzaj>
    <derivirana_varijabla naziv="DomainObject.Predmet.ProtustrankaIDrugiAdressOIB_1">DOM-AL društvo s ograničenom odgovornošću za proizvodnju, trgovinu i usluge, OIB 76016737293, Optujska 70C,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DOM-AL društvo s ograničenom odgovornošću za proizvodnju, trgovinu i usluge</item>
      <item>Sudski registar</item>
      <item>Amela Ledinko-Vuk</item>
      <item>Iva Filipan</item>
    </izvorni_sadrzaj>
    <derivirana_varijabla naziv="DomainObject.Predmet.SudioniciListNaziv_1">
      <item>Financijska agencija</item>
      <item>DOM-AL društvo s ograničenom odgovornošću za proizvodnju, trgovinu i usluge</item>
      <item>Sudski registar</item>
      <item>Amela Ledinko-Vuk</item>
      <item>Iva Filipan</item>
    </derivirana_varijabla>
  </DomainObject.Predmet.SudioniciListNaziv>
  <DomainObject.Predmet.SudioniciListAdressOIB>
    <izvorni_sadrzaj>
      <item>Financijska agencija, OIB 85821130368, Ulica grada Vukovara 70,10000 Zagreb</item>
      <item>DOM-AL društvo s ograničenom odgovornošću za proizvodnju, trgovinu i usluge, OIB 76016737293, Optujska 70C,42000 Varaždin</item>
      <item>Sudski registar</item>
      <item>Amela Ledinko-Vuk, OIB 09789592809, Kratka Ulica 1,42230 Vinogradi Ludbreški</item>
      <item>Iva Filipan, Uska ulica 8,42000 Varaždin</item>
    </izvorni_sadrzaj>
    <derivirana_varijabla naziv="DomainObject.Predmet.SudioniciListAdressOIB_1">
      <item>Financijska agencija, OIB 85821130368, Ulica grada Vukovara 70,10000 Zagreb</item>
      <item>DOM-AL društvo s ograničenom odgovornošću za proizvodnju, trgovinu i usluge, OIB 76016737293, Optujska 70C,42000 Varaždin</item>
      <item>Sudski registar</item>
      <item>Amela Ledinko-Vuk, OIB 09789592809, Kratka Ulica 1,42230 Vinogradi Ludbreški</item>
      <item>Iva Filipan, Uska ulica 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76016737293</item>
      <item>, OIB null</item>
      <item>, OIB 09789592809</item>
      <item>, OIB null</item>
    </izvorni_sadrzaj>
    <derivirana_varijabla naziv="DomainObject.Predmet.SudioniciListNazivOIB_1">
      <item>, OIB 85821130368</item>
      <item>, OIB 76016737293</item>
      <item>, OIB null</item>
      <item>, OIB 09789592809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lipnja 2018.</izvorni_sadrzaj>
    <derivirana_varijabla naziv="DomainObject.PredzadnjaOdlukaIzPredmeta.DatumDonosenjaOdluke_1">19. lipnja 2018.</derivirana_varijabla>
  </DomainObject.PredzadnjaOdlukaIzPredmeta.DatumDonosenjaOdluke>
  <DomainObject.PredzadnjaOdlukaIzPredmeta.Oznaka>
    <izvorni_sadrzaj>St-202/2018-3</izvorni_sadrzaj>
    <derivirana_varijabla naziv="DomainObject.PredzadnjaOdlukaIzPredmeta.Oznaka_1">St-202/2018-3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3089</properties:Characters>
  <properties:Lines>83</properties:Lines>
  <properties:Paragraphs>32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2017-06-08T12:04:00Z</dcterms:created>
  <dc:creator>Lea Rogina</dc:creator>
  <cp:lastModifiedBy>Lea Rogina</cp:lastModifiedBy>
  <cp:lastPrinted>2018-10-16T10:44:00Z</cp:lastPrinted>
  <dcterms:modified xmlns:xsi="http://www.w3.org/2001/XMLSchema-instance" xsi:type="dcterms:W3CDTF">2018-10-16T10:44:00Z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St-202/2018-5 / Odluka - Rješenje o otvaranju i zaključenju skraćenog stečajnog postupka (ST-202-18-5 OTVARANJE I ZAKLJUČENJE skraćeni 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