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2287" w14:paraId="44e2287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D16270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D16270" w:rsidRPr="00274E99">
        <w:rPr>
          <w:rFonts w:hAnsi="Times New Roman" w:ascii="Times New Roman"/>
          <w:szCs w:val="24"/>
        </w:rPr>
        <w:t>LIKX UGOSTITELJSTVO, d.o.o. za ugostiteljstvo, trgovinu i usluge</w:t>
      </w:r>
      <w:r w:rsidR="00D16270">
        <w:rPr>
          <w:rFonts w:hAnsi="Times New Roman" w:ascii="Times New Roman"/>
          <w:szCs w:val="24"/>
        </w:rPr>
        <w:t xml:space="preserve">, OIB: </w:t>
      </w:r>
      <w:r w:rsidR="00D16270" w:rsidRPr="00274E99">
        <w:rPr>
          <w:rFonts w:hAnsi="Times New Roman" w:ascii="Times New Roman"/>
          <w:szCs w:val="24"/>
        </w:rPr>
        <w:t>40552509495</w:t>
      </w:r>
      <w:r w:rsidR="00D16270">
        <w:rPr>
          <w:rFonts w:hAnsi="Times New Roman" w:ascii="Times New Roman"/>
          <w:szCs w:val="24"/>
        </w:rPr>
        <w:t xml:space="preserve">, </w:t>
      </w:r>
      <w:r w:rsidR="00D16270" w:rsidRPr="00274E99">
        <w:rPr>
          <w:rFonts w:hAnsi="Times New Roman" w:ascii="Times New Roman"/>
          <w:szCs w:val="24"/>
        </w:rPr>
        <w:t>Zagreb (Grad Zagreb)</w:t>
      </w:r>
      <w:r w:rsidR="00D16270">
        <w:rPr>
          <w:rFonts w:hAnsi="Times New Roman" w:ascii="Times New Roman"/>
          <w:szCs w:val="24"/>
        </w:rPr>
        <w:t xml:space="preserve">, </w:t>
      </w:r>
      <w:r w:rsidR="00D16270" w:rsidRPr="00274E99">
        <w:rPr>
          <w:rFonts w:hAnsi="Times New Roman" w:ascii="Times New Roman"/>
          <w:szCs w:val="24"/>
        </w:rPr>
        <w:t>Krapanjska 9</w:t>
      </w:r>
      <w:r w:rsidR="00FE5E1F" w:rsidRPr="00D16270">
        <w:rPr>
          <w:rFonts w:hAnsi="Times New Roman" w:ascii="Times New Roman"/>
          <w:szCs w:val="24"/>
          <w:lang w:val="hr-HR"/>
        </w:rPr>
        <w:t>,</w:t>
      </w:r>
      <w:r w:rsidR="00951D00" w:rsidRPr="00D16270">
        <w:rPr>
          <w:rFonts w:hAnsi="Times New Roman" w:ascii="Times New Roman"/>
          <w:szCs w:val="24"/>
          <w:lang w:val="hr-HR"/>
        </w:rPr>
        <w:t xml:space="preserve"> dana</w:t>
      </w:r>
      <w:r w:rsidR="00F2310C" w:rsidRPr="00D16270">
        <w:rPr>
          <w:rFonts w:hAnsi="Times New Roman" w:ascii="Times New Roman"/>
          <w:szCs w:val="24"/>
          <w:lang w:val="hr-HR"/>
        </w:rPr>
        <w:t xml:space="preserve"> </w:t>
      </w:r>
      <w:r w:rsidR="00D16270" w:rsidRPr="00D16270">
        <w:rPr>
          <w:rFonts w:hAnsi="Times New Roman" w:ascii="Times New Roman"/>
          <w:szCs w:val="24"/>
          <w:lang w:val="hr-HR"/>
        </w:rPr>
        <w:t>3</w:t>
      </w:r>
      <w:r w:rsidR="00995579" w:rsidRPr="00D16270">
        <w:rPr>
          <w:rFonts w:hAnsi="Times New Roman" w:ascii="Times New Roman"/>
          <w:szCs w:val="24"/>
          <w:lang w:val="hr-HR"/>
        </w:rPr>
        <w:t xml:space="preserve">. </w:t>
      </w:r>
      <w:r w:rsidR="00D16270" w:rsidRPr="00D16270">
        <w:rPr>
          <w:rFonts w:hAnsi="Times New Roman" w:ascii="Times New Roman"/>
          <w:szCs w:val="24"/>
          <w:lang w:val="hr-HR"/>
        </w:rPr>
        <w:t>ožujka</w:t>
      </w:r>
      <w:r w:rsidR="00995579" w:rsidRPr="00D16270">
        <w:rPr>
          <w:rFonts w:hAnsi="Times New Roman" w:ascii="Times New Roman"/>
          <w:szCs w:val="24"/>
          <w:lang w:val="hr-HR"/>
        </w:rPr>
        <w:t xml:space="preserve"> 2017</w:t>
      </w:r>
      <w:r w:rsidR="009B6170" w:rsidRPr="00D16270">
        <w:rPr>
          <w:rFonts w:hAnsi="Times New Roman" w:ascii="Times New Roman"/>
          <w:szCs w:val="24"/>
          <w:lang w:val="hr-HR"/>
        </w:rPr>
        <w:t>.</w:t>
      </w:r>
      <w:r w:rsidR="00951D00" w:rsidRPr="00D16270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D16270" w:rsidRPr="00274E99">
        <w:rPr>
          <w:rFonts w:hAnsi="Times New Roman" w:ascii="Times New Roman"/>
          <w:szCs w:val="24"/>
        </w:rPr>
        <w:t>LIKX UGOSTITELJSTVO, d.o.o. za ugostiteljstvo, trgovinu i usluge</w:t>
      </w:r>
      <w:r w:rsidR="00D16270">
        <w:rPr>
          <w:rFonts w:hAnsi="Times New Roman" w:ascii="Times New Roman"/>
          <w:szCs w:val="24"/>
        </w:rPr>
        <w:t xml:space="preserve">, OIB: </w:t>
      </w:r>
      <w:r w:rsidR="00D16270" w:rsidRPr="00274E99">
        <w:rPr>
          <w:rFonts w:hAnsi="Times New Roman" w:ascii="Times New Roman"/>
          <w:szCs w:val="24"/>
        </w:rPr>
        <w:t>40552509495</w:t>
      </w:r>
      <w:r w:rsidR="00D16270">
        <w:rPr>
          <w:rFonts w:hAnsi="Times New Roman" w:ascii="Times New Roman"/>
          <w:szCs w:val="24"/>
        </w:rPr>
        <w:t xml:space="preserve">, </w:t>
      </w:r>
      <w:r w:rsidR="00D16270" w:rsidRPr="00274E99">
        <w:rPr>
          <w:rFonts w:hAnsi="Times New Roman" w:ascii="Times New Roman"/>
          <w:szCs w:val="24"/>
        </w:rPr>
        <w:t>Zagreb (Grad Zagreb)</w:t>
      </w:r>
      <w:r w:rsidR="00D16270">
        <w:rPr>
          <w:rFonts w:hAnsi="Times New Roman" w:ascii="Times New Roman"/>
          <w:szCs w:val="24"/>
        </w:rPr>
        <w:t xml:space="preserve">, </w:t>
      </w:r>
      <w:r w:rsidR="00D16270" w:rsidRPr="00274E99">
        <w:rPr>
          <w:rFonts w:hAnsi="Times New Roman" w:ascii="Times New Roman"/>
          <w:szCs w:val="24"/>
        </w:rPr>
        <w:t>Krapanjska 9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D16270">
        <w:rPr>
          <w:rFonts w:hAnsi="Times New Roman" w:ascii="Times New Roman"/>
          <w:szCs w:val="24"/>
          <w:lang w:val="hr-HR"/>
        </w:rPr>
        <w:t>od</w:t>
      </w:r>
      <w:r w:rsidR="00916A22" w:rsidRPr="00D16270">
        <w:rPr>
          <w:rFonts w:hAnsi="Times New Roman" w:ascii="Times New Roman"/>
          <w:szCs w:val="24"/>
          <w:lang w:val="hr-HR"/>
        </w:rPr>
        <w:t xml:space="preserve"> </w:t>
      </w:r>
      <w:r w:rsidR="00D16270" w:rsidRPr="00D16270">
        <w:rPr>
          <w:rFonts w:hAnsi="Times New Roman" w:ascii="Times New Roman"/>
          <w:szCs w:val="24"/>
          <w:u w:val="single"/>
          <w:lang w:val="hr-HR"/>
        </w:rPr>
        <w:t>23</w:t>
      </w:r>
      <w:r w:rsidR="002A7AD5" w:rsidRPr="00D16270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D16270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D16270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D16270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D16270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D16270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D16270">
        <w:rPr>
          <w:rFonts w:hAnsi="Times New Roman" w:ascii="Times New Roman"/>
          <w:szCs w:val="24"/>
          <w:lang w:val="hr-HR"/>
        </w:rPr>
        <w:t xml:space="preserve"> za pokriće troškova</w:t>
      </w:r>
      <w:r w:rsidRPr="00D16270">
        <w:rPr>
          <w:rFonts w:hAnsi="Times New Roman" w:ascii="Times New Roman"/>
          <w:szCs w:val="24"/>
          <w:lang w:val="hr-HR"/>
        </w:rPr>
        <w:t xml:space="preserve">, kako </w:t>
      </w:r>
      <w:r w:rsidR="00203D64" w:rsidRPr="00D16270">
        <w:rPr>
          <w:rFonts w:hAnsi="Times New Roman" w:ascii="Times New Roman"/>
          <w:szCs w:val="24"/>
          <w:lang w:val="hr-HR"/>
        </w:rPr>
        <w:t xml:space="preserve">prethodnog </w:t>
      </w:r>
      <w:r w:rsidRPr="00D16270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D16270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</w:t>
      </w:r>
      <w:r w:rsidR="00203D64" w:rsidRPr="00D16270">
        <w:rPr>
          <w:rFonts w:hAnsi="Times New Roman" w:ascii="Times New Roman"/>
          <w:szCs w:val="24"/>
          <w:lang w:val="hr-HR"/>
        </w:rPr>
        <w:t xml:space="preserve">broj: </w:t>
      </w:r>
      <w:r w:rsidR="00D16270" w:rsidRPr="00D16270">
        <w:rPr>
          <w:rFonts w:hAnsi="Times New Roman" w:ascii="Times New Roman"/>
          <w:b/>
          <w:i/>
          <w:szCs w:val="24"/>
          <w:lang w:val="hr-HR"/>
        </w:rPr>
        <w:t>266116</w:t>
      </w:r>
      <w:r w:rsidR="00F80734" w:rsidRPr="00D16270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D16270">
        <w:rPr>
          <w:rFonts w:hAnsi="Times New Roman" w:ascii="Times New Roman"/>
          <w:szCs w:val="24"/>
          <w:lang w:val="hr-HR"/>
        </w:rPr>
        <w:t>3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16270">
        <w:rPr>
          <w:rFonts w:hAnsi="Times New Roman" w:ascii="Times New Roman"/>
          <w:szCs w:val="24"/>
          <w:lang w:val="hr-HR"/>
        </w:rPr>
        <w:t>ožujka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1E1F6F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1E1F6F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324504" w:rsidR="001E1F6F">
      <w:pPr>
        <w:jc w:val="both"/>
        <w:rPr>
          <w:rFonts w:hAnsi="Times New Roman" w:ascii="Times New Roman"/>
          <w:lang w:val="pl-PL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1E1F6F">
        <w:rPr>
          <w:rFonts w:hAnsi="Times New Roman" w:ascii="Times New Roman"/>
          <w:lang w:val="pl-PL"/>
        </w:rPr>
        <w:t>Za točnost otpravka – ovlašteni službenik</w:t>
      </w:r>
    </w:p>
    <w:p w:rsidRDefault="001E1F6F" w:rsidP="00324504" w:rsidR="001E1F6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D786C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5A5053" w:rsidP="00FD786C" w:rsidR="005A5053" w:rsidRPr="001E1F6F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E66CE" w:rsidP="00EC0E18" w:rsidR="00EC0E18" w:rsidRPr="001E1F6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E1F6F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1E1F6F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1E1F6F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1E1F6F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1E1F6F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1E1F6F">
        <w:rPr>
          <w:rFonts w:hAnsi="Times New Roman" w:ascii="Times New Roman"/>
          <w:color w:val="FFFFFF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1E1F6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D16270">
      <w:rPr>
        <w:rFonts w:hAnsi="Times New Roman" w:ascii="Times New Roman"/>
        <w:szCs w:val="24"/>
        <w:lang w:val="hr-HR"/>
      </w:rPr>
      <w:t>2661/16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D16270">
      <w:rPr>
        <w:rFonts w:hAnsi="Times New Roman" w:ascii="Times New Roman"/>
        <w:szCs w:val="24"/>
        <w:lang w:val="hr-HR"/>
      </w:rPr>
      <w:t>2661/16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1F6F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270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E6567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1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F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F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F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F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1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F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F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F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F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132.</izvorni_sadrzaj>
    <derivirana_varijabla naziv="DomainObject.Primjedba_1">poziv po 132.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St-2661/2016</izvorni_sadrzaj>
    <derivirana_varijabla naziv="DomainObject.Predmet.OznakaBroj_1">St-2661/2016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LIKX UGOSTITELJSTVO, d.o.o. za ugostiteljstvo, trgovinu i usluge zastupanog po punomoćniku Stipe Mikulandra; Zdravko Bolarić</izvorni_sadrzaj>
    <derivirana_varijabla naziv="DomainObject.Predmet.ProtustrankaFormated_1">  LIKX UGOSTITELJSTVO, d.o.o. za ugostiteljstvo, trgovinu i usluge zastupanog po punomoćniku Stipe Mikulandra; Zdravko Bolarić</derivirana_varijabla>
  </DomainObject.Predmet.ProtustrankaFormated>
  <DomainObject.Predmet.ProtustrankaFormatedOIB>
    <izvorni_sadrzaj>  LIKX UGOSTITELJSTVO, d.o.o. za ugostiteljstvo, trgovinu i usluge, OIB 40552509495 zastupanog po punomoćniku Stipe Mikulandra; Zdravko Bolarić</izvorni_sadrzaj>
    <derivirana_varijabla naziv="DomainObject.Predmet.ProtustrankaFormatedOIB_1">  LIKX UGOSTITELJSTVO, d.o.o. za ugostiteljstvo, trgovinu i usluge, OIB 40552509495 zastupanog po punomoćniku Stipe Mikulandra; Zdravko Bolarić</derivirana_varijabla>
  </DomainObject.Predmet.ProtustrankaFormatedOIB>
  <DomainObject.Predmet.ProtustrankaFormatedWithAdress>
    <izvorni_sadrzaj> LIKX UGOSTITELJSTVO, d.o.o. za ugostiteljstvo, trgovinu i usluge, Krapanjska 9, 10000 Zagreb zastupanog po punomoćniku Stipe Mikulandra; Zdravko Bolarić</izvorni_sadrzaj>
    <derivirana_varijabla naziv="DomainObject.Predmet.ProtustrankaFormatedWithAdress_1"> LIKX UGOSTITELJSTVO, d.o.o. za ugostiteljstvo, trgovinu i usluge, Krapanjska 9, 10000 Zagreb zastupanog po punomoćniku Stipe Mikulandra; Zdravko Bolarić</derivirana_varijabla>
  </DomainObject.Predmet.ProtustrankaFormatedWithAdress>
  <DomainObject.Predmet.ProtustrankaFormatedWithAdressOIB>
    <izvorni_sadrzaj> LIKX UGOSTITELJSTVO, d.o.o. za ugostiteljstvo, trgovinu i usluge, OIB 40552509495, Krapanjska 9, 10000 Zagreb zastupanog po punomoćniku Stipe Mikulandra; Zdravko Bolarić</izvorni_sadrzaj>
    <derivirana_varijabla naziv="DomainObject.Predmet.ProtustrankaFormatedWithAdressOIB_1"> LIKX UGOSTITELJSTVO, d.o.o. za ugostiteljstvo, trgovinu i usluge, OIB 40552509495, Krapanjska 9, 10000 Zagreb zastupanog po punomoćniku Stipe Mikulandra; Zdravko Bolarić</derivirana_varijabla>
  </DomainObject.Predmet.ProtustrankaFormatedWithAdressOIB>
  <DomainObject.Predmet.ProtustrankaWithAdress>
    <izvorni_sadrzaj>LIKX UGOSTITELJSTVO, d.o.o. za ugostiteljstvo, trgovinu i usluge Krapanjska 9, 10000 Zagreb</izvorni_sadrzaj>
    <derivirana_varijabla naziv="DomainObject.Predmet.ProtustrankaWithAdress_1">LIKX UGOSTITELJSTVO, d.o.o. za ugostiteljstvo, trgovinu i usluge Krapanjska 9, 10000 Zagreb</derivirana_varijabla>
  </DomainObject.Predmet.ProtustrankaWithAdress>
  <DomainObject.Predmet.ProtustrankaWithAdressOIB>
    <izvorni_sadrzaj>LIKX UGOSTITELJSTVO, d.o.o. za ugostiteljstvo, trgovinu i usluge, OIB 40552509495, Krapanjska 9, 10000 Zagreb</izvorni_sadrzaj>
    <derivirana_varijabla naziv="DomainObject.Predmet.ProtustrankaWithAdressOIB_1">LIKX UGOSTITELJSTVO, d.o.o. za ugostiteljstvo, trgovinu i usluge, OIB 40552509495, Krapanjska 9, 10000 Zagreb</derivirana_varijabla>
  </DomainObject.Predmet.ProtustrankaWithAdressOIB>
  <DomainObject.Predmet.ProtustrankaNazivFormated>
    <izvorni_sadrzaj>LIKX UGOSTITELJSTVO, d.o.o. za ugostiteljstvo, trgovinu i usluge</izvorni_sadrzaj>
    <derivirana_varijabla naziv="DomainObject.Predmet.ProtustrankaNazivFormated_1">LIKX UGOSTITELJSTVO, d.o.o. za ugostiteljstvo, trgovinu i usluge</derivirana_varijabla>
  </DomainObject.Predmet.ProtustrankaNazivFormated>
  <DomainObject.Predmet.ProtustrankaNazivFormatedOIB>
    <izvorni_sadrzaj>LIKX UGOSTITELJSTVO, d.o.o. za ugostiteljstvo, trgovinu i usluge, OIB 40552509495</izvorni_sadrzaj>
    <derivirana_varijabla naziv="DomainObject.Predmet.ProtustrankaNazivFormatedOIB_1">LIKX UGOSTITELJSTVO, d.o.o. za ugostiteljstvo, trgovinu i usluge, OIB 40552509495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LIKX UGOSTITELJSTVO, d.o.o. za ugostiteljstvo, trgovinu i usluge zastupanog po punomoćniku Stipe Mikulandra; Zdravko Bolarić</item>
    </izvorni_sadrzaj>
    <derivirana_varijabla naziv="DomainObject.Predmet.ProtuStrankaListFormated_1">
      <item>LIKX UGOSTITELJSTVO, d.o.o. za ugostiteljstvo, trgovinu i usluge zastupanog po punomoćniku Stipe Mikulandra; Zdravko Bolarić</item>
    </derivirana_varijabla>
  </DomainObject.Predmet.ProtuStrankaListFormated>
  <DomainObject.Predmet.ProtuStrankaListFormatedOIB>
    <izvorni_sadrzaj>
      <item>LIKX UGOSTITELJSTVO, d.o.o. za ugostiteljstvo, trgovinu i usluge, OIB 40552509495 zastupanog po punomoćniku Stipe Mikulandra; Zdravko Bolarić</item>
    </izvorni_sadrzaj>
    <derivirana_varijabla naziv="DomainObject.Predmet.ProtuStrankaListFormatedOIB_1">
      <item>LIKX UGOSTITELJSTVO, d.o.o. za ugostiteljstvo, trgovinu i usluge, OIB 40552509495 zastupanog po punomoćniku Stipe Mikulandra; Zdravko Bolarić</item>
    </derivirana_varijabla>
  </DomainObject.Predmet.ProtuStrankaListFormatedOIB>
  <DomainObject.Predmet.ProtuStrankaListFormatedWithAdress>
    <izvorni_sadrzaj>
      <item>LIKX UGOSTITELJSTVO, d.o.o. za ugostiteljstvo, trgovinu i usluge, Krapanjska 9, 10000 Zagreb zastupanog po punomoćniku Stipe Mikulandra; Zdravko Bolarić</item>
    </izvorni_sadrzaj>
    <derivirana_varijabla naziv="DomainObject.Predmet.ProtuStrankaListFormatedWithAdress_1">
      <item>LIKX UGOSTITELJSTVO, d.o.o. za ugostiteljstvo, trgovinu i usluge, Krapanjska 9, 10000 Zagreb zastupanog po punomoćniku Stipe Mikulandra; Zdravko Bolarić</item>
    </derivirana_varijabla>
  </DomainObject.Predmet.ProtuStrankaListFormatedWithAdress>
  <DomainObject.Predmet.ProtuStrankaListFormatedWithAdressOIB>
    <izvorni_sadrzaj>
      <item>LIKX UGOSTITELJSTVO, d.o.o. za ugostiteljstvo, trgovinu i usluge, OIB 40552509495, Krapanjska 9, 10000 Zagreb zastupanog po punomoćniku Stipe Mikulandra; Zdravko Bolarić</item>
    </izvorni_sadrzaj>
    <derivirana_varijabla naziv="DomainObject.Predmet.ProtuStrankaListFormatedWithAdressOIB_1">
      <item>LIKX UGOSTITELJSTVO, d.o.o. za ugostiteljstvo, trgovinu i usluge, OIB 40552509495, Krapanjska 9, 10000 Zagreb zastupanog po punomoćniku Stipe Mikulandra; Zdravko Bolarić</item>
    </derivirana_varijabla>
  </DomainObject.Predmet.ProtuStrankaListFormatedWithAdressOIB>
  <DomainObject.Predmet.ProtuStrankaListNazivFormated>
    <izvorni_sadrzaj>
      <item>LIKX UGOSTITELJSTVO, d.o.o. za ugostiteljstvo, trgovinu i usluge</item>
    </izvorni_sadrzaj>
    <derivirana_varijabla naziv="DomainObject.Predmet.ProtuStrankaListNazivFormated_1">
      <item>LIKX UGOSTITELJSTVO, d.o.o. za ugostiteljstvo, trgovinu i usluge</item>
    </derivirana_varijabla>
  </DomainObject.Predmet.ProtuStrankaListNazivFormated>
  <DomainObject.Predmet.ProtuStrankaListNazivFormatedOIB>
    <izvorni_sadrzaj>
      <item>LIKX UGOSTITELJSTVO, d.o.o. za ugostiteljstvo, trgovinu i usluge, OIB 40552509495</item>
    </izvorni_sadrzaj>
    <derivirana_varijabla naziv="DomainObject.Predmet.ProtuStrankaListNazivFormatedOIB_1">
      <item>LIKX UGOSTITELJSTVO, d.o.o. za ugostiteljstvo, trgovinu i usluge, OIB 40552509495</item>
    </derivirana_varijabla>
  </DomainObject.Predmet.ProtuStrankaListNazivFormatedOIB>
  <DomainObject.Predmet.OstaliListFormated>
    <izvorni_sadrzaj>
      <item>Stipe Mikulandra punomoćnik sudionika u postupku LIKX UGOSTITELJSTVO, d.o.o. za ugostiteljstvo, trgovinu i usluge</item>
      <item>Zdravko Bolarić punomoćnik sudionika u postupku LIKX UGOSTITELJSTVO, d.o.o. za ugostiteljstvo, trgovinu i usluge</item>
    </izvorni_sadrzaj>
    <derivirana_varijabla naziv="DomainObject.Predmet.OstaliListFormated_1">
      <item>Stipe Mikulandra punomoćnik sudionika u postupku LIKX UGOSTITELJSTVO, d.o.o. za ugostiteljstvo, trgovinu i usluge</item>
      <item>Zdravko Bolarić punomoćnik sudionika u postupku LIKX UGOSTITELJSTVO, d.o.o. za ugostiteljstvo, trgovinu i usluge</item>
    </derivirana_varijabla>
  </DomainObject.Predmet.OstaliListFormated>
  <DomainObject.Predmet.OstaliListFormatedOIB>
    <izvorni_sadrzaj>
      <item>Stipe Mikulandra, OIB 77908034741 punomoćnik sudionika u postupku LIKX UGOSTITELJSTVO, d.o.o. za ugostiteljstvo, trgovinu i usluge</item>
      <item>Zdravko Bolarić, OIB 23051356580 punomoćnik sudionika u postupku LIKX UGOSTITELJSTVO, d.o.o. za ugostiteljstvo, trgovinu i usluge</item>
    </izvorni_sadrzaj>
    <derivirana_varijabla naziv="DomainObject.Predmet.OstaliListFormatedOIB_1">
      <item>Stipe Mikulandra, OIB 77908034741 punomoćnik sudionika u postupku LIKX UGOSTITELJSTVO, d.o.o. za ugostiteljstvo, trgovinu i usluge</item>
      <item>Zdravko Bolarić, OIB 23051356580 punomoćnik sudionika u postupku LIKX UGOSTITELJSTVO, d.o.o. za ugostiteljstvo, trgovinu i usluge</item>
    </derivirana_varijabla>
  </DomainObject.Predmet.OstaliListFormatedOIB>
  <DomainObject.Predmet.OstaliListFormatedWithAdress>
    <izvorni_sadrzaj>
      <item>Stipe Mikulandra, Nehajska Ulica 36, 10000 Zagreb punomoćnik sudionika u postupku LIKX UGOSTITELJSTVO, d.o.o. za ugostiteljstvo, trgovinu i usluge</item>
      <item>Zdravko Bolarić, Krapanjska 9, 10000 Zagreb punomoćnik sudionika u postupku LIKX UGOSTITELJSTVO, d.o.o. za ugostiteljstvo, trgovinu i usluge</item>
    </izvorni_sadrzaj>
    <derivirana_varijabla naziv="DomainObject.Predmet.OstaliListFormatedWithAdress_1">
      <item>Stipe Mikulandra, Nehajska Ulica 36, 10000 Zagreb punomoćnik sudionika u postupku LIKX UGOSTITELJSTVO, d.o.o. za ugostiteljstvo, trgovinu i usluge</item>
      <item>Zdravko Bolarić, Krapanjska 9, 10000 Zagreb punomoćnik sudionika u postupku LIKX UGOSTITELJSTVO, d.o.o. za ugostiteljstvo, trgovinu i usluge</item>
    </derivirana_varijabla>
  </DomainObject.Predmet.OstaliListFormatedWithAdress>
  <DomainObject.Predmet.OstaliListFormatedWithAdressOIB>
    <izvorni_sadrzaj>
      <item>Stipe Mikulandra, OIB 77908034741, Nehajska Ulica 36, 10000 Zagreb punomoćnik sudionika u postupku LIKX UGOSTITELJSTVO, d.o.o. za ugostiteljstvo, trgovinu i usluge</item>
      <item>Zdravko Bolarić, OIB 23051356580, Krapanjska 9, 10000 Zagreb punomoćnik sudionika u postupku LIKX UGOSTITELJSTVO, d.o.o. za ugostiteljstvo, trgovinu i usluge</item>
    </izvorni_sadrzaj>
    <derivirana_varijabla naziv="DomainObject.Predmet.OstaliListFormatedWithAdressOIB_1">
      <item>Stipe Mikulandra, OIB 77908034741, Nehajska Ulica 36, 10000 Zagreb punomoćnik sudionika u postupku LIKX UGOSTITELJSTVO, d.o.o. za ugostiteljstvo, trgovinu i usluge</item>
      <item>Zdravko Bolarić, OIB 23051356580, Krapanjska 9, 10000 Zagreb punomoćnik sudionika u postupku LIKX UGOSTITELJSTVO, d.o.o. za ugostiteljstvo, trgovinu i usluge</item>
    </derivirana_varijabla>
  </DomainObject.Predmet.OstaliListFormatedWithAdressOIB>
  <DomainObject.Predmet.OstaliListNazivFormated>
    <izvorni_sadrzaj>
      <item>Stipe Mikulandra</item>
      <item>Zdravko Bolarić</item>
    </izvorni_sadrzaj>
    <derivirana_varijabla naziv="DomainObject.Predmet.OstaliListNazivFormated_1">
      <item>Stipe Mikulandra</item>
      <item>Zdravko Bolarić</item>
    </derivirana_varijabla>
  </DomainObject.Predmet.OstaliListNazivFormated>
  <DomainObject.Predmet.OstaliListNazivFormatedOIB>
    <izvorni_sadrzaj>
      <item>Stipe Mikulandra, OIB 77908034741</item>
      <item>Zdravko Bolarić, OIB 23051356580</item>
    </izvorni_sadrzaj>
    <derivirana_varijabla naziv="DomainObject.Predmet.OstaliListNazivFormatedOIB_1">
      <item>Stipe Mikulandra, OIB 77908034741</item>
      <item>Zdravko Bolarić, OIB 23051356580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LIKX UGOSTITELJSTVO, d.o.o. za ugostiteljstvo, trgovinu i usluge</izvorni_sadrzaj>
    <derivirana_varijabla naziv="DomainObject.Predmet.ProtustrankaIDrugi_1">LIKX UGOSTITELJSTVO, 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LIKX UGOSTITELJSTVO, d.o.o. za ugostiteljstvo, trgovinu i usluge, OIB 40552509495, Krapanjska 9, 10000 Zagreb</izvorni_sadrzaj>
    <derivirana_varijabla naziv="DomainObject.Predmet.ProtustrankaIDrugiAdressOIB_1">LIKX UGOSTITELJSTVO, d.o.o. za ugostiteljstvo, trgovinu i usluge, OIB 40552509495, Krapanjska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LIKX UGOSTITELJSTVO, d.o.o. za ugostiteljstvo, trgovinu i usluge</item>
      <item>Stipe Mikulandra</item>
      <item>Zdravko Bolarić</item>
    </izvorni_sadrzaj>
    <derivirana_varijabla naziv="DomainObject.Predmet.SudioniciListNaziv_1">
      <item>FINA Regionalni centar Zagreb</item>
      <item>LIKX UGOSTITELJSTVO, d.o.o. za ugostiteljstvo, trgovinu i usluge</item>
      <item>Stipe Mikulandra</item>
      <item>Zdravko Bolarić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LIKX UGOSTITELJSTVO, d.o.o. za ugostiteljstvo, trgovinu i usluge, OIB 40552509495, Krapanjska 9,10000 Zagreb</item>
      <item>Stipe Mikulandra, OIB 77908034741, Nehajska Ulica 36,10000 Zagreb</item>
      <item>Zdravko Bolarić, OIB 23051356580, Krapanjska 9,10000 Zagreb</item>
    </izvorni_sadrzaj>
    <derivirana_varijabla naziv="DomainObject.Predmet.SudioniciListAdressOIB_1">
      <item>FINA Regionalni centar Zagreb, OIB 85821130368, Trg svibanjskih žrtava 1995. 1,10000 Zagreb</item>
      <item>LIKX UGOSTITELJSTVO, d.o.o. za ugostiteljstvo, trgovinu i usluge, OIB 40552509495, Krapanjska 9,10000 Zagreb</item>
      <item>Stipe Mikulandra, OIB 77908034741, Nehajska Ulica 36,10000 Zagreb</item>
      <item>Zdravko Bolarić, OIB 23051356580, Krapanjska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40552509495</item>
      <item>, OIB 77908034741</item>
      <item>, OIB 23051356580</item>
    </izvorni_sadrzaj>
    <derivirana_varijabla naziv="DomainObject.Predmet.SudioniciListNazivOIB_1">
      <item>, OIB 85821130368</item>
      <item>, OIB 40552509495</item>
      <item>, OIB 77908034741</item>
      <item>, OIB 23051356580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2971</properties:Characters>
  <properties:Lines>82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2017-03-03T09:49:00Z</dcterms:created>
  <dc:creator>rsticn</dc:creator>
  <cp:lastModifiedBy>Monika Grbac</cp:lastModifiedBy>
  <cp:lastPrinted>2017-01-24T09:27:00Z</cp:lastPrinted>
  <dcterms:modified xmlns:xsi="http://www.w3.org/2001/XMLSchema-instance" xsi:type="dcterms:W3CDTF">2017-03-03T09:52:00Z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