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9150" w14:paraId="1279150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A3439F">
        <w:t>5566</w:t>
      </w:r>
      <w:r>
        <w:t>/2015</w:t>
      </w:r>
      <w:r w:rsidR="00CF232A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3439F" w:rsidRPr="00A3439F">
        <w:t>TEZEJ zadruga za prijevoz i trgovinu, M.Štreka 17, Gornja Bistra, OIB: 92381205524</w:t>
      </w:r>
      <w:r>
        <w:t xml:space="preserve">, dana  </w:t>
      </w:r>
      <w:r w:rsidR="00A3439F">
        <w:t>20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A3439F" w:rsidRPr="00A3439F">
        <w:t>TEZEJ zadruga za prijevoz i trgovinu, M.Štreka 17, Gornja Bistra, OIB: 92381205524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A3439F">
        <w:t>20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 xml:space="preserve">Za stečajnog upravitelja imenuje se </w:t>
      </w:r>
      <w:r w:rsidR="00541DEF">
        <w:t>DAVID JAKOVLJEVIĆ iz Sesveta, Kašinska 7, OIB:</w:t>
      </w:r>
      <w:r w:rsidR="00541DEF" w:rsidRPr="00541DEF">
        <w:t>63014812654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A3439F" w:rsidRPr="00A3439F">
        <w:t>TEZEJ zadruga za prijevoz i trgovinu, M.Štreka 17, Gornja Bistra, OIB: 92381205524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</w:t>
      </w:r>
      <w:r w:rsidR="00A3439F">
        <w:t>20</w:t>
      </w:r>
      <w:r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CF232A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CF232A" w:rsidP="00CF232A" w:rsidR="00CF232A">
      <w:pPr>
        <w:pStyle w:val="Bezproreda"/>
        <w:jc w:val="right"/>
      </w:pPr>
      <w:r>
        <w:t>Za točnost otpravka-ovlašteni službenik:</w:t>
      </w:r>
    </w:p>
    <w:p w:rsidRDefault="00CF232A" w:rsidP="00CF232A" w:rsidR="00CF232A">
      <w:pPr>
        <w:pStyle w:val="Bezproreda"/>
        <w:jc w:val="right"/>
      </w:pPr>
      <w:r>
        <w:t xml:space="preserve">Tanja Štraubert 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B5B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A3439F" w:rsidRPr="00A3439F">
          <w:t>5566/2015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2B5B"/>
    <w:rsid w:val="00047C0E"/>
    <w:rsid w:val="001371FB"/>
    <w:rsid w:val="001B22F8"/>
    <w:rsid w:val="003A3366"/>
    <w:rsid w:val="004E266D"/>
    <w:rsid w:val="00541DEF"/>
    <w:rsid w:val="00677951"/>
    <w:rsid w:val="0073731E"/>
    <w:rsid w:val="00A3439F"/>
    <w:rsid w:val="00AA7B27"/>
    <w:rsid w:val="00AE11D4"/>
    <w:rsid w:val="00BC1874"/>
    <w:rsid w:val="00C136F3"/>
    <w:rsid w:val="00CF232A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F23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3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3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3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3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F23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3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3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3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3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5566</izvorni_sadrzaj>
    <derivirana_varijabla naziv="DomainObject.Predmet.Broj_1">5566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St-5566/2015</izvorni_sadrzaj>
    <derivirana_varijabla naziv="DomainObject.Predmet.OznakaBroj_1">St-5566/2015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TEZEJ zadruga za prijevoz i trgovinu zastupanog po punomoćniku Josip Šimunić</izvorni_sadrzaj>
    <derivirana_varijabla naziv="DomainObject.Predmet.ProtustrankaFormated_1">  TEZEJ zadruga za prijevoz i trgovinu zastupanog po punomoćniku Josip Šimunić</derivirana_varijabla>
  </DomainObject.Predmet.ProtustrankaFormated>
  <DomainObject.Predmet.ProtustrankaFormatedOIB>
    <izvorni_sadrzaj>  TEZEJ zadruga za prijevoz i trgovinu, OIB 92381205524 zastupanog po punomoćniku Josip Šimunić</izvorni_sadrzaj>
    <derivirana_varijabla naziv="DomainObject.Predmet.ProtustrankaFormatedOIB_1">  TEZEJ zadruga za prijevoz i trgovinu, OIB 92381205524 zastupanog po punomoćniku Josip Šimunić</derivirana_varijabla>
  </DomainObject.Predmet.ProtustrankaFormatedOIB>
  <DomainObject.Predmet.ProtustrankaFormatedWithAdress>
    <izvorni_sadrzaj> TEZEJ zadruga za prijevoz i trgovinu, M. Štreka 17, 10298 Gornja Bistra zastupanog po punomoćniku Josip Šimunić</izvorni_sadrzaj>
    <derivirana_varijabla naziv="DomainObject.Predmet.ProtustrankaFormatedWithAdress_1"> TEZEJ zadruga za prijevoz i trgovinu, M. Štreka 17, 10298 Gornja Bistra zastupanog po punomoćniku Josip Šimunić</derivirana_varijabla>
  </DomainObject.Predmet.ProtustrankaFormatedWithAdress>
  <DomainObject.Predmet.ProtustrankaFormatedWithAdressOIB>
    <izvorni_sadrzaj> TEZEJ zadruga za prijevoz i trgovinu, OIB 92381205524, M. Štreka 17, 10298 Gornja Bistra zastupanog po punomoćniku Josip Šimunić</izvorni_sadrzaj>
    <derivirana_varijabla naziv="DomainObject.Predmet.ProtustrankaFormatedWithAdressOIB_1"> TEZEJ zadruga za prijevoz i trgovinu, OIB 92381205524, M. Štreka 17, 10298 Gornja Bistra zastupanog po punomoćniku Josip Šimunić</derivirana_varijabla>
  </DomainObject.Predmet.ProtustrankaFormatedWithAdressOIB>
  <DomainObject.Predmet.ProtustrankaWithAdress>
    <izvorni_sadrzaj>TEZEJ zadruga za prijevoz i trgovinu M. Štreka 17, 10298 Gornja Bistra</izvorni_sadrzaj>
    <derivirana_varijabla naziv="DomainObject.Predmet.ProtustrankaWithAdress_1">TEZEJ zadruga za prijevoz i trgovinu M. Štreka 17, 10298 Gornja Bistra</derivirana_varijabla>
  </DomainObject.Predmet.ProtustrankaWithAdress>
  <DomainObject.Predmet.ProtustrankaWithAdressOIB>
    <izvorni_sadrzaj>TEZEJ zadruga za prijevoz i trgovinu, OIB 92381205524, M. Štreka 17, 10298 Gornja Bistra</izvorni_sadrzaj>
    <derivirana_varijabla naziv="DomainObject.Predmet.ProtustrankaWithAdressOIB_1">TEZEJ zadruga za prijevoz i trgovinu, OIB 92381205524, M. Štreka 17, 10298 Gornja Bistra</derivirana_varijabla>
  </DomainObject.Predmet.ProtustrankaWithAdressOIB>
  <DomainObject.Predmet.ProtustrankaNazivFormated>
    <izvorni_sadrzaj>TEZEJ zadruga za prijevoz i trgovinu</izvorni_sadrzaj>
    <derivirana_varijabla naziv="DomainObject.Predmet.ProtustrankaNazivFormated_1">TEZEJ zadruga za prijevoz i trgovinu</derivirana_varijabla>
  </DomainObject.Predmet.ProtustrankaNazivFormated>
  <DomainObject.Predmet.ProtustrankaNazivFormatedOIB>
    <izvorni_sadrzaj>TEZEJ zadruga za prijevoz i trgovinu, OIB 92381205524</izvorni_sadrzaj>
    <derivirana_varijabla naziv="DomainObject.Predmet.ProtustrankaNazivFormatedOIB_1">TEZEJ zadruga za prijevoz i trgovinu, OIB 92381205524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TEZEJ zadruga za prijevoz i trgovinu zastupanog po punomoćniku Josip Šimunić</item>
    </izvorni_sadrzaj>
    <derivirana_varijabla naziv="DomainObject.Predmet.ProtuStrankaListFormated_1">
      <item>TEZEJ zadruga za prijevoz i trgovinu zastupanog po punomoćniku Josip Šimunić</item>
    </derivirana_varijabla>
  </DomainObject.Predmet.ProtuStrankaListFormated>
  <DomainObject.Predmet.ProtuStrankaListFormatedOIB>
    <izvorni_sadrzaj>
      <item>TEZEJ zadruga za prijevoz i trgovinu, OIB 92381205524 zastupanog po punomoćniku Josip Šimunić</item>
    </izvorni_sadrzaj>
    <derivirana_varijabla naziv="DomainObject.Predmet.ProtuStrankaListFormatedOIB_1">
      <item>TEZEJ zadruga za prijevoz i trgovinu, OIB 92381205524 zastupanog po punomoćniku Josip Šimunić</item>
    </derivirana_varijabla>
  </DomainObject.Predmet.ProtuStrankaListFormatedOIB>
  <DomainObject.Predmet.ProtuStrankaListFormatedWithAdress>
    <izvorni_sadrzaj>
      <item>TEZEJ zadruga za prijevoz i trgovinu, M. Štreka 17, 10298 Gornja Bistra zastupanog po punomoćniku Josip Šimunić</item>
    </izvorni_sadrzaj>
    <derivirana_varijabla naziv="DomainObject.Predmet.ProtuStrankaListFormatedWithAdress_1">
      <item>TEZEJ zadruga za prijevoz i trgovinu, M. Štreka 17, 10298 Gornja Bistra zastupanog po punomoćniku Josip Šimunić</item>
    </derivirana_varijabla>
  </DomainObject.Predmet.ProtuStrankaListFormatedWithAdress>
  <DomainObject.Predmet.ProtuStrankaListFormatedWithAdressOIB>
    <izvorni_sadrzaj>
      <item>TEZEJ zadruga za prijevoz i trgovinu, OIB 92381205524, M. Štreka 17, 10298 Gornja Bistra zastupanog po punomoćniku Josip Šimunić</item>
    </izvorni_sadrzaj>
    <derivirana_varijabla naziv="DomainObject.Predmet.ProtuStrankaListFormatedWithAdressOIB_1">
      <item>TEZEJ zadruga za prijevoz i trgovinu, OIB 92381205524, M. Štreka 17, 10298 Gornja Bistra zastupanog po punomoćniku Josip Šimunić</item>
    </derivirana_varijabla>
  </DomainObject.Predmet.ProtuStrankaListFormatedWithAdressOIB>
  <DomainObject.Predmet.ProtuStrankaListNazivFormated>
    <izvorni_sadrzaj>
      <item>TEZEJ zadruga za prijevoz i trgovinu</item>
    </izvorni_sadrzaj>
    <derivirana_varijabla naziv="DomainObject.Predmet.ProtuStrankaListNazivFormated_1">
      <item>TEZEJ zadruga za prijevoz i trgovinu</item>
    </derivirana_varijabla>
  </DomainObject.Predmet.ProtuStrankaListNazivFormated>
  <DomainObject.Predmet.ProtuStrankaListNazivFormatedOIB>
    <izvorni_sadrzaj>
      <item>TEZEJ zadruga za prijevoz i trgovinu, OIB 92381205524</item>
    </izvorni_sadrzaj>
    <derivirana_varijabla naziv="DomainObject.Predmet.ProtuStrankaListNazivFormatedOIB_1">
      <item>TEZEJ zadruga za prijevoz i trgovinu, OIB 92381205524</item>
    </derivirana_varijabla>
  </DomainObject.Predmet.ProtuStrankaListNazivFormatedOIB>
  <DomainObject.Predmet.OstaliListFormated>
    <izvorni_sadrzaj>
      <item>David Jakovljević</item>
      <item>Josip Šimunić punomoćnik sudionika u postupku TEZEJ zadruga za prijevoz i trgovinu</item>
    </izvorni_sadrzaj>
    <derivirana_varijabla naziv="DomainObject.Predmet.OstaliListFormated_1">
      <item>David Jakovljević</item>
      <item>Josip Šimunić punomoćnik sudionika u postupku TEZEJ zadruga za prijevoz i trgovinu</item>
    </derivirana_varijabla>
  </DomainObject.Predmet.OstaliListFormated>
  <DomainObject.Predmet.OstaliListFormatedOIB>
    <izvorni_sadrzaj>
      <item>David Jakovljević, OIB 63014812654</item>
      <item>Josip Šimunić, OIB 23345207414 punomoćnik sudionika u postupku TEZEJ zadruga za prijevoz i trgovinu</item>
    </izvorni_sadrzaj>
    <derivirana_varijabla naziv="DomainObject.Predmet.OstaliListFormatedOIB_1">
      <item>David Jakovljević, OIB 63014812654</item>
      <item>Josip Šimunić, OIB 23345207414 punomoćnik sudionika u postupku TEZEJ zadruga za prijevoz i trgovinu</item>
    </derivirana_varijabla>
  </DomainObject.Predmet.OstaliListFormatedOIB>
  <DomainObject.Predmet.OstaliListFormatedWithAdress>
    <izvorni_sadrzaj>
      <item>David Jakovljević, Kašinska 7, 10360 Sesvete</item>
      <item>Josip Šimunić, Mirka Štreka 17, 10298 Gornja Bistra punomoćnik sudionika u postupku TEZEJ zadruga za prijevoz i trgovinu</item>
    </izvorni_sadrzaj>
    <derivirana_varijabla naziv="DomainObject.Predmet.OstaliListFormatedWithAdress_1">
      <item>David Jakovljević, Kašinska 7, 10360 Sesvete</item>
      <item>Josip Šimunić, Mirka Štreka 17, 10298 Gornja Bistra punomoćnik sudionika u postupku TEZEJ zadruga za prijevoz i trgovinu</item>
    </derivirana_varijabla>
  </DomainObject.Predmet.OstaliListFormatedWithAdress>
  <DomainObject.Predmet.OstaliListFormatedWithAdressOIB>
    <izvorni_sadrzaj>
      <item>David Jakovljević, OIB 63014812654, Kašinska 7, 10360 Sesvete</item>
      <item>Josip Šimunić, OIB 23345207414, Mirka Štreka 17, 10298 Gornja Bistra punomoćnik sudionika u postupku TEZEJ zadruga za prijevoz i trgovinu</item>
    </izvorni_sadrzaj>
    <derivirana_varijabla naziv="DomainObject.Predmet.OstaliListFormatedWithAdressOIB_1">
      <item>David Jakovljević, OIB 63014812654, Kašinska 7, 10360 Sesvete</item>
      <item>Josip Šimunić, OIB 23345207414, Mirka Štreka 17, 10298 Gornja Bistra punomoćnik sudionika u postupku TEZEJ zadruga za prijevoz i trgovinu</item>
    </derivirana_varijabla>
  </DomainObject.Predmet.OstaliListFormatedWithAdressOIB>
  <DomainObject.Predmet.OstaliListNazivFormated>
    <izvorni_sadrzaj>
      <item>David Jakovljević</item>
      <item>Josip Šimunić</item>
    </izvorni_sadrzaj>
    <derivirana_varijabla naziv="DomainObject.Predmet.OstaliListNazivFormated_1">
      <item>David Jakovljević</item>
      <item>Josip Šimunić</item>
    </derivirana_varijabla>
  </DomainObject.Predmet.OstaliListNazivFormated>
  <DomainObject.Predmet.OstaliListNazivFormatedOIB>
    <izvorni_sadrzaj>
      <item>David Jakovljević, OIB 63014812654</item>
      <item>Josip Šimunić, OIB 23345207414</item>
    </izvorni_sadrzaj>
    <derivirana_varijabla naziv="DomainObject.Predmet.OstaliListNazivFormatedOIB_1">
      <item>David Jakovljević, OIB 63014812654</item>
      <item>Josip Šimunić, OIB 23345207414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TEZEJ zadruga za prijevoz i trgovinu</izvorni_sadrzaj>
    <derivirana_varijabla naziv="DomainObject.Predmet.ProtustrankaIDrugi_1">TEZEJ zadruga za prijevoz i trgovinu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TEZEJ zadruga za prijevoz i trgovinu, OIB 92381205524, M. Štreka 17, 10298 Gornja Bistra</izvorni_sadrzaj>
    <derivirana_varijabla naziv="DomainObject.Predmet.ProtustrankaIDrugiAdressOIB_1">TEZEJ zadruga za prijevoz i trgovinu, OIB 92381205524, M. Štreka 17,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TEZEJ zadruga za prijevoz i trgovinu</item>
      <item>David Jakovljević</item>
      <item>Josip Šimunić</item>
    </izvorni_sadrzaj>
    <derivirana_varijabla naziv="DomainObject.Predmet.SudioniciListNaziv_1">
      <item>FINA Regionalni centar Zagreb</item>
      <item>TEZEJ zadruga za prijevoz i trgovinu</item>
      <item>David Jakovljević</item>
      <item>Josip Šimunić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TEZEJ zadruga za prijevoz i trgovinu, OIB 92381205524, M. Štreka 17,10298 Gornja Bistra</item>
      <item>David Jakovljević, OIB 63014812654, Kašinska 7,10360 Sesvete</item>
      <item>Josip Šimunić, OIB 23345207414, Mirka Štreka 17,10298 Gornja Bistra</item>
    </izvorni_sadrzaj>
    <derivirana_varijabla naziv="DomainObject.Predmet.SudioniciListAdressOIB_1">
      <item>FINA Regionalni centar Zagreb, OIB 85821130368, Trg svibanjskih žrtava 1995. br.1,10000 Zagreb</item>
      <item>TEZEJ zadruga za prijevoz i trgovinu, OIB 92381205524, M. Štreka 17,10298 Gornja Bistra</item>
      <item>David Jakovljević, OIB 63014812654, Kašinska 7,10360 Sesvete</item>
      <item>Josip Šimunić, OIB 23345207414, Mirka Štreka 17,10298 Gornja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92381205524</item>
      <item>, OIB 63014812654</item>
      <item>, OIB 23345207414</item>
    </izvorni_sadrzaj>
    <derivirana_varijabla naziv="DomainObject.Predmet.SudioniciListNazivOIB_1">
      <item>, OIB 85821130368</item>
      <item>, OIB 92381205524</item>
      <item>, OIB 63014812654</item>
      <item>, OIB 23345207414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2035</properties:Characters>
  <properties:Lines>71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2016-04-20T09:47:00Z</dcterms:created>
  <dc:creator>Sandra Rotar Vogrin</dc:creator>
  <cp:lastModifiedBy>Tanja Štraubert</cp:lastModifiedBy>
  <cp:lastPrinted>2016-04-20T11:26:00Z</cp:lastPrinted>
  <dcterms:modified xmlns:xsi="http://www.w3.org/2001/XMLSchema-instance" xsi:type="dcterms:W3CDTF">2016-04-20T11:26:00Z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