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64c3" w14:paraId="f3764c3" w:rsidRDefault="005F3CA8" w:rsidP="0027343F" w:rsidR="0027343F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7343F">
        <w:t xml:space="preserve">                      </w:t>
      </w:r>
    </w:p>
    <w:p w:rsidRDefault="005F3CA8" w:rsidP="005F3CA8" w:rsidR="005F3CA8">
      <w:pPr>
        <w:pStyle w:val="Bezproreda"/>
        <w:divId w:val="992025478"/>
      </w:pPr>
      <w:r>
        <w:t xml:space="preserve">        </w:t>
      </w:r>
      <w:r w:rsidR="0027343F">
        <w:tab/>
      </w:r>
      <w:r w:rsidR="0027343F">
        <w:pict>
          <v:shape filled="f" strokeweight=".5pt" stroked="f" o:spid="_x0000_s1026" id="Tekstni okvir 4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wokJ+swIAALQ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rSvw4rZaHkrqkcQsBQgMFApjD4wGiG/YzTAGMmw+rYnkmLUfuDwCMzMmQ05G9vZILyEqxnWGE3mWk+zad9LtmsAeXpmXFzDQ6mZFfFTFsfnBaPBcjmOMTN7zv+t19Ow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MKJCfrMCAAC0BQAADgAAAAAAAAAAAAAAAAAuAgAAZHJzL2Uyb0RvYy54bWxQSwECLQAUAAYACAAAACEAnVYN2t4AAAAKAQAADwAAAAAAAAAAAAAAAAANBQAAZHJzL2Rvd25yZXYueG1sUEsFBgAAAAAEAAQA8wAAABgGAAAAAA=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2014264466"/>
                    <w:lock w:val="contentLocked"/>
                    <w:picture/>
                  </w:sdtPr>
                  <w:sdtContent>
                    <w:p w:rsidRDefault="0027343F" w:rsidR="0027343F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0120" cx="722630"/>
                            <wp:effectExtent b="0" r="1270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0120" cx="722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F3CA8" w:rsidP="005F3CA8" w:rsidR="005F3CA8">
      <w:pPr>
        <w:pStyle w:val="Bezproreda"/>
        <w:divId w:val="992025478"/>
      </w:pPr>
      <w:r>
        <w:t>REPUBLIKA HRVATSKA</w:t>
      </w:r>
    </w:p>
    <w:p w:rsidRDefault="005F3CA8" w:rsidP="005F3CA8" w:rsidR="005F3CA8">
      <w:pPr>
        <w:pStyle w:val="Bezproreda"/>
        <w:divId w:val="992025478"/>
      </w:pPr>
      <w:r>
        <w:t>TRGOVAČKI SUD U VARAŽDINU</w:t>
      </w:r>
    </w:p>
    <w:p w:rsidRDefault="005F3CA8" w:rsidP="005F3CA8" w:rsidR="005F3CA8">
      <w:pPr>
        <w:pStyle w:val="Bezproreda"/>
        <w:divId w:val="992025478"/>
      </w:pPr>
    </w:p>
    <w:p w:rsidRDefault="005F3CA8" w:rsidP="005F3CA8" w:rsidR="005F3CA8">
      <w:pPr>
        <w:pStyle w:val="Zaglavlje"/>
        <w:spacing w:after="0"/>
        <w:divId w:val="992025478"/>
      </w:pPr>
    </w:p>
    <w:p w:rsidRDefault="005F3CA8" w:rsidP="005F3CA8" w:rsidR="005F3CA8">
      <w:pPr>
        <w:pStyle w:val="Zaglavlje"/>
        <w:spacing w:after="0"/>
        <w:jc w:val="center"/>
        <w:divId w:val="992025478"/>
      </w:pPr>
      <w:r>
        <w:t>Z A K LJ U Č A K</w:t>
      </w:r>
    </w:p>
    <w:p w:rsidRDefault="005F3CA8" w:rsidP="005F3CA8" w:rsidR="005F3CA8">
      <w:pPr>
        <w:spacing w:after="0"/>
        <w:divId w:val="992025478"/>
      </w:pPr>
    </w:p>
    <w:p w:rsidRDefault="005F3CA8" w:rsidP="005F3CA8" w:rsidR="005F3CA8">
      <w:pPr>
        <w:spacing w:after="0"/>
        <w:divId w:val="992025478"/>
      </w:pPr>
    </w:p>
    <w:p w:rsidRDefault="005F3CA8" w:rsidP="005F3CA8" w:rsidR="005F3CA8">
      <w:pPr>
        <w:spacing w:after="0"/>
        <w:jc w:val="both"/>
        <w:divId w:val="992025478"/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sucu, u stečajnom  predmetu, povodom prijedloga predlagatelja </w:t>
      </w:r>
      <w:r>
        <w:tab/>
        <w:t xml:space="preserve">FINANCIJSKA AGENCIJA RC ZAGREB, Podružnica Varaždin, A. Cesarca 2,  za otvaranje stečajnog postupka nad dužnikom KOPIRNICA SEVER d.o.o. Čakovec, Park Rudolfa </w:t>
      </w:r>
      <w:proofErr w:type="spellStart"/>
      <w:r>
        <w:t>Kropeka</w:t>
      </w:r>
      <w:proofErr w:type="spellEnd"/>
      <w:r>
        <w:t xml:space="preserve"> 2, OIB: 93631306512, (ranije MIRJANA SEVER d.o.o.),  dana 13. siječnja 2016. godine  </w:t>
      </w:r>
    </w:p>
    <w:p w:rsidRDefault="005F3CA8" w:rsidP="005F3CA8" w:rsidR="005F3CA8">
      <w:pPr>
        <w:spacing w:after="0"/>
        <w:divId w:val="992025478"/>
      </w:pPr>
    </w:p>
    <w:p w:rsidRDefault="005F3CA8" w:rsidP="005F3CA8" w:rsidR="005F3CA8">
      <w:pPr>
        <w:spacing w:after="0"/>
        <w:jc w:val="center"/>
        <w:divId w:val="992025478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5F3CA8" w:rsidP="005F3CA8" w:rsidR="005F3CA8">
      <w:pPr>
        <w:spacing w:after="0"/>
        <w:jc w:val="center"/>
        <w:divId w:val="992025478"/>
      </w:pPr>
    </w:p>
    <w:p w:rsidRDefault="005F3CA8" w:rsidP="005F3CA8" w:rsidR="005F3CA8">
      <w:pPr>
        <w:spacing w:after="0"/>
        <w:ind w:hanging="705" w:left="705"/>
        <w:jc w:val="both"/>
        <w:divId w:val="992025478"/>
      </w:pPr>
      <w:r>
        <w:t xml:space="preserve">I </w:t>
      </w:r>
      <w:r>
        <w:tab/>
        <w:t xml:space="preserve">Nalaže se odgovornoj osobi dužnika KOPIRNICA SEVER d.o.o. Čakovec, Park Rudolfa </w:t>
      </w:r>
      <w:proofErr w:type="spellStart"/>
      <w:r>
        <w:t>Kropeka</w:t>
      </w:r>
      <w:proofErr w:type="spellEnd"/>
      <w:r>
        <w:t xml:space="preserve"> 2, OIB: 93631306512,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15 dana od dana primitka ovog zaključka, dostavi popis imovine i obveza dužnika koji se sastoji od naznake:</w:t>
      </w:r>
    </w:p>
    <w:p w:rsidRDefault="005F3CA8" w:rsidP="005F3CA8" w:rsidR="005F3CA8">
      <w:pPr>
        <w:spacing w:after="0"/>
        <w:jc w:val="both"/>
        <w:divId w:val="992025478"/>
      </w:pPr>
    </w:p>
    <w:p w:rsidRDefault="005F3CA8" w:rsidP="005F3CA8" w:rsidR="005F3CA8">
      <w:pPr>
        <w:spacing w:after="0"/>
        <w:ind w:firstLine="705"/>
        <w:jc w:val="both"/>
        <w:divId w:val="992025478"/>
      </w:pPr>
      <w:r>
        <w:t>1. nekretnina i pokretnina dužnika</w:t>
      </w:r>
    </w:p>
    <w:p w:rsidRDefault="005F3CA8" w:rsidP="005F3CA8" w:rsidR="005F3CA8">
      <w:pPr>
        <w:spacing w:after="0"/>
        <w:ind w:firstLine="705"/>
        <w:jc w:val="both"/>
        <w:divId w:val="992025478"/>
      </w:pPr>
      <w:r>
        <w:t>2. imovinskih prava dužnika na tuđim stvarima</w:t>
      </w:r>
    </w:p>
    <w:p w:rsidRDefault="005F3CA8" w:rsidP="005F3CA8" w:rsidR="005F3CA8">
      <w:pPr>
        <w:spacing w:after="0"/>
        <w:ind w:firstLine="705"/>
        <w:jc w:val="both"/>
        <w:divId w:val="992025478"/>
      </w:pPr>
      <w:r>
        <w:t>3. novčanih i nenovčanih tražbina dužnika</w:t>
      </w:r>
    </w:p>
    <w:p w:rsidRDefault="005F3CA8" w:rsidP="005F3CA8" w:rsidR="005F3CA8">
      <w:pPr>
        <w:spacing w:after="0"/>
        <w:ind w:firstLine="705"/>
        <w:jc w:val="both"/>
        <w:divId w:val="992025478"/>
      </w:pPr>
      <w:r>
        <w:t>4. drugih prava koja čine imovinu dužnika</w:t>
      </w:r>
    </w:p>
    <w:p w:rsidRDefault="005F3CA8" w:rsidP="005F3CA8" w:rsidR="005F3CA8">
      <w:pPr>
        <w:spacing w:after="0"/>
        <w:ind w:firstLine="705"/>
        <w:jc w:val="both"/>
        <w:divId w:val="992025478"/>
      </w:pPr>
      <w:r>
        <w:t>5. novčanih sredstava na računima</w:t>
      </w:r>
    </w:p>
    <w:p w:rsidRDefault="005F3CA8" w:rsidP="005F3CA8" w:rsidR="005F3CA8">
      <w:pPr>
        <w:spacing w:after="0"/>
        <w:ind w:firstLine="705"/>
        <w:jc w:val="both"/>
        <w:divId w:val="992025478"/>
      </w:pPr>
      <w:r>
        <w:t>6. druge imovine dužnika</w:t>
      </w:r>
    </w:p>
    <w:p w:rsidRDefault="005F3CA8" w:rsidP="005F3CA8" w:rsidR="005F3CA8">
      <w:pPr>
        <w:spacing w:after="0"/>
        <w:ind w:firstLine="705"/>
        <w:jc w:val="both"/>
        <w:divId w:val="992025478"/>
      </w:pPr>
      <w:r>
        <w:t>7. obveza dužnika unesenih u njegove poslovne knjige</w:t>
      </w:r>
    </w:p>
    <w:p w:rsidRDefault="005F3CA8" w:rsidP="005F3CA8" w:rsidR="005F3CA8">
      <w:pPr>
        <w:spacing w:after="0"/>
        <w:ind w:firstLine="705"/>
        <w:jc w:val="both"/>
        <w:divId w:val="992025478"/>
      </w:pPr>
      <w:r>
        <w:t>8. drugih novčanih i nenovčanih obveza dužnika</w:t>
      </w:r>
    </w:p>
    <w:p w:rsidRDefault="005F3CA8" w:rsidP="005F3CA8" w:rsidR="005F3CA8">
      <w:pPr>
        <w:spacing w:after="0"/>
        <w:ind w:firstLine="705"/>
        <w:jc w:val="both"/>
        <w:divId w:val="992025478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5F3CA8" w:rsidP="005F3CA8" w:rsidR="005F3CA8">
      <w:pPr>
        <w:spacing w:after="0"/>
        <w:ind w:firstLine="705"/>
        <w:jc w:val="both"/>
        <w:divId w:val="992025478"/>
      </w:pPr>
      <w:r>
        <w:t>10. izlučnih prava</w:t>
      </w:r>
    </w:p>
    <w:p w:rsidRDefault="005F3CA8" w:rsidP="005F3CA8" w:rsidR="005F3CA8">
      <w:pPr>
        <w:spacing w:after="0"/>
        <w:ind w:firstLine="705"/>
        <w:jc w:val="both"/>
        <w:divId w:val="992025478"/>
      </w:pPr>
      <w:r>
        <w:t xml:space="preserve">11. prosječnih mjesečnih troškova redovnoga poslovanja dužnika u posljednjih godinu          </w:t>
      </w:r>
    </w:p>
    <w:p w:rsidRDefault="005F3CA8" w:rsidP="005F3CA8" w:rsidR="005F3CA8">
      <w:pPr>
        <w:spacing w:after="0"/>
        <w:ind w:firstLine="705"/>
        <w:jc w:val="both"/>
        <w:divId w:val="992025478"/>
      </w:pPr>
      <w:r>
        <w:t xml:space="preserve">      dana</w:t>
      </w:r>
    </w:p>
    <w:p w:rsidRDefault="005F3CA8" w:rsidP="005F3CA8" w:rsidR="005F3CA8">
      <w:pPr>
        <w:spacing w:after="0"/>
        <w:ind w:firstLine="705"/>
        <w:jc w:val="both"/>
        <w:divId w:val="992025478"/>
      </w:pPr>
      <w:r>
        <w:t xml:space="preserve">12. postupaka pred sudovima ili javnopravnim tijelima u kojima je dužnik stranka i     </w:t>
      </w:r>
    </w:p>
    <w:p w:rsidRDefault="005F3CA8" w:rsidP="005F3CA8" w:rsidR="005F3CA8">
      <w:pPr>
        <w:spacing w:after="0"/>
        <w:ind w:firstLine="705"/>
        <w:jc w:val="both"/>
        <w:divId w:val="992025478"/>
      </w:pPr>
      <w:r>
        <w:t xml:space="preserve">      visinu ili opis tražbine koja je predmet postupka.</w:t>
      </w:r>
    </w:p>
    <w:p w:rsidRDefault="005F3CA8" w:rsidP="005F3CA8" w:rsidR="005F3CA8">
      <w:pPr>
        <w:spacing w:after="0"/>
        <w:ind w:firstLine="705"/>
        <w:jc w:val="both"/>
        <w:divId w:val="992025478"/>
      </w:pPr>
    </w:p>
    <w:p w:rsidRDefault="005F3CA8" w:rsidP="005F3CA8" w:rsidR="005F3CA8">
      <w:pPr>
        <w:spacing w:after="0"/>
        <w:ind w:hanging="705" w:left="705"/>
        <w:jc w:val="both"/>
        <w:divId w:val="992025478"/>
      </w:pPr>
      <w:r>
        <w:t xml:space="preserve">II </w:t>
      </w:r>
      <w:r>
        <w:tab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F3CA8" w:rsidP="005F3CA8" w:rsidR="005F3CA8">
      <w:pPr>
        <w:spacing w:after="0"/>
        <w:jc w:val="both"/>
        <w:divId w:val="992025478"/>
      </w:pPr>
    </w:p>
    <w:p w:rsidRDefault="005F3CA8" w:rsidP="005F3CA8" w:rsidR="005F3CA8">
      <w:pPr>
        <w:spacing w:after="0"/>
        <w:ind w:hanging="705" w:left="705"/>
        <w:jc w:val="both"/>
        <w:divId w:val="992025478"/>
      </w:pPr>
      <w:r>
        <w:t xml:space="preserve">III </w:t>
      </w:r>
      <w:r>
        <w:tab/>
        <w:t xml:space="preserve">Upozorava se odgovorna osoba dužnika KOPIRNICA SEVER d.o.o. Čakovec, Park Rudolfa </w:t>
      </w:r>
      <w:proofErr w:type="spellStart"/>
      <w:r>
        <w:t>Kropeka</w:t>
      </w:r>
      <w:proofErr w:type="spellEnd"/>
      <w:r>
        <w:t xml:space="preserve"> 2, OIB: 93631306512, da za davanje neistinitoga ili nepotpunoga popisa imovine i obveza, odgovara kao za davanje lažnoga iskaza u postupku pred sudom.</w:t>
      </w:r>
    </w:p>
    <w:p w:rsidRDefault="005F3CA8" w:rsidP="005F3CA8" w:rsidR="005F3CA8">
      <w:pPr>
        <w:spacing w:after="0"/>
        <w:jc w:val="both"/>
        <w:divId w:val="99202547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5F3CA8" w:rsidP="005F3CA8" w:rsidR="005F3CA8">
      <w:pPr>
        <w:spacing w:after="0"/>
        <w:jc w:val="both"/>
        <w:divId w:val="992025478"/>
        <w:rPr>
          <w:rFonts w:eastAsia="Times New Roman"/>
          <w:lang w:eastAsia="hr-HR"/>
        </w:rPr>
      </w:pPr>
    </w:p>
    <w:p w:rsidRDefault="005F3CA8" w:rsidP="005F3CA8" w:rsidR="005F3CA8">
      <w:pPr>
        <w:spacing w:after="0"/>
        <w:jc w:val="both"/>
        <w:divId w:val="992025478"/>
        <w:rPr>
          <w:rFonts w:eastAsia="Times New Roman"/>
          <w:lang w:eastAsia="hr-HR"/>
        </w:rPr>
      </w:pPr>
    </w:p>
    <w:p w:rsidRDefault="005F3CA8" w:rsidP="005F3CA8" w:rsidR="005F3CA8">
      <w:pPr>
        <w:spacing w:after="0"/>
        <w:jc w:val="both"/>
        <w:divId w:val="992025478"/>
        <w:rPr>
          <w:rFonts w:eastAsia="Times New Roman"/>
          <w:lang w:eastAsia="hr-HR"/>
        </w:rPr>
      </w:pPr>
    </w:p>
    <w:p w:rsidRDefault="005F3CA8" w:rsidP="005F3CA8" w:rsidR="005F3CA8">
      <w:pPr>
        <w:spacing w:after="0"/>
        <w:jc w:val="center"/>
        <w:divId w:val="99202547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5F3CA8" w:rsidP="005F3CA8" w:rsidR="005F3CA8">
      <w:pPr>
        <w:spacing w:after="0"/>
        <w:ind w:left="3540"/>
        <w:jc w:val="both"/>
        <w:divId w:val="99202547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5F3CA8" w:rsidP="005F3CA8" w:rsidR="005F3CA8">
      <w:pPr>
        <w:spacing w:after="0"/>
        <w:jc w:val="both"/>
        <w:divId w:val="99202547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30. listopada 2015. predlagatelj </w:t>
      </w:r>
      <w:r>
        <w:t>FINANCIJSKA AGENCIJA RC ZAGREB, Podružnica Varaždin, A. Cesarca 2,</w:t>
      </w:r>
      <w:r>
        <w:rPr>
          <w:rFonts w:eastAsia="Times New Roman"/>
          <w:lang w:eastAsia="hr-HR"/>
        </w:rPr>
        <w:t xml:space="preserve"> podnio je prijedlog za otvaranje stečajnog postupka nad dužnikom </w:t>
      </w:r>
      <w:r>
        <w:t xml:space="preserve">KOPIRNICA SEVER d.o.o. Čakovec, Park Rudolfa </w:t>
      </w:r>
      <w:proofErr w:type="spellStart"/>
      <w:r>
        <w:t>Kropeka</w:t>
      </w:r>
      <w:proofErr w:type="spellEnd"/>
      <w:r>
        <w:t xml:space="preserve"> 2, OIB: 93631306512, </w:t>
      </w:r>
      <w:r>
        <w:rPr>
          <w:rFonts w:eastAsia="Times New Roman"/>
          <w:lang w:eastAsia="hr-HR"/>
        </w:rPr>
        <w:t>navodeći da dužnik na dan 29. rujna 2015. u Očevidniku redoslijeda osnova za plaćanje ima evidentirane neizvršene osnove za plaćanje u ukupnom iznosu od 6.078,46 kn.</w:t>
      </w:r>
    </w:p>
    <w:p w:rsidRDefault="005F3CA8" w:rsidP="005F3CA8" w:rsidR="005F3CA8">
      <w:pPr>
        <w:spacing w:after="0"/>
        <w:jc w:val="both"/>
        <w:divId w:val="992025478"/>
        <w:rPr>
          <w:rFonts w:eastAsia="Times New Roman"/>
          <w:lang w:eastAsia="hr-HR"/>
        </w:rPr>
      </w:pPr>
    </w:p>
    <w:p w:rsidRDefault="005F3CA8" w:rsidP="005F3CA8" w:rsidR="005F3CA8">
      <w:pPr>
        <w:spacing w:after="0"/>
        <w:jc w:val="both"/>
        <w:divId w:val="99202547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5F3CA8" w:rsidP="005F3CA8" w:rsidR="005F3CA8">
      <w:pPr>
        <w:spacing w:after="0"/>
        <w:jc w:val="both"/>
        <w:divId w:val="992025478"/>
        <w:rPr>
          <w:rFonts w:eastAsia="Times New Roman"/>
          <w:lang w:eastAsia="hr-HR"/>
        </w:rPr>
      </w:pPr>
    </w:p>
    <w:p w:rsidRDefault="005F3CA8" w:rsidP="005F3CA8" w:rsidR="005F3CA8">
      <w:pPr>
        <w:spacing w:after="0"/>
        <w:jc w:val="center"/>
        <w:divId w:val="992025478"/>
        <w:rPr>
          <w:rFonts w:eastAsia="Times New Roman"/>
          <w:lang w:eastAsia="hr-HR"/>
        </w:rPr>
      </w:pPr>
    </w:p>
    <w:p w:rsidRDefault="005F3CA8" w:rsidP="005F3CA8" w:rsidR="005F3CA8">
      <w:pPr>
        <w:spacing w:after="0"/>
        <w:jc w:val="center"/>
        <w:divId w:val="99202547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13. siječnja 2016. godine</w:t>
      </w:r>
    </w:p>
    <w:p w:rsidRDefault="005F3CA8" w:rsidP="005F3CA8" w:rsidR="005F3CA8">
      <w:pPr>
        <w:spacing w:after="0"/>
        <w:jc w:val="center"/>
        <w:divId w:val="992025478"/>
        <w:rPr>
          <w:rFonts w:eastAsia="Times New Roman"/>
          <w:lang w:eastAsia="hr-HR"/>
        </w:rPr>
      </w:pPr>
    </w:p>
    <w:p w:rsidRDefault="005F3CA8" w:rsidP="005F3CA8" w:rsidR="005F3CA8">
      <w:pPr>
        <w:spacing w:after="0"/>
        <w:ind w:firstLine="720"/>
        <w:jc w:val="both"/>
        <w:divId w:val="992025478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F3CA8" w:rsidR="005F3CA8">
        <w:trPr>
          <w:divId w:val="992025478"/>
        </w:trPr>
        <w:tc>
          <w:tcPr>
            <w:tcW w:type="dxa" w:w="4928"/>
          </w:tcPr>
          <w:p w:rsidRDefault="005F3CA8" w:rsidR="005F3CA8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5F3CA8" w:rsidR="005F3CA8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STEČAJNI SUDAC: </w:t>
            </w:r>
          </w:p>
          <w:p w:rsidRDefault="005F3CA8" w:rsidR="005F3CA8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Marija Levanić-Škerbić,v.r.</w:t>
            </w:r>
          </w:p>
          <w:p w:rsidRDefault="005F3CA8" w:rsidR="005F3CA8">
            <w:pPr>
              <w:spacing w:after="0"/>
              <w:jc w:val="center"/>
              <w:rPr>
                <w:lang w:eastAsia="hr-HR"/>
              </w:rPr>
            </w:pPr>
          </w:p>
          <w:p w:rsidRDefault="005F3CA8" w:rsidR="005F3CA8">
            <w:pPr>
              <w:spacing w:after="0"/>
              <w:jc w:val="center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>-ovlašteni službenik:</w:t>
            </w:r>
          </w:p>
        </w:tc>
      </w:tr>
    </w:tbl>
    <w:p w:rsidRDefault="005F3CA8" w:rsidP="005F3CA8" w:rsidR="005F3CA8">
      <w:pPr>
        <w:spacing w:after="0"/>
        <w:ind w:firstLine="720"/>
        <w:jc w:val="both"/>
        <w:divId w:val="992025478"/>
        <w:rPr>
          <w:rFonts w:eastAsia="Times New Roman"/>
          <w:lang w:eastAsia="hr-HR"/>
        </w:rPr>
      </w:pPr>
    </w:p>
    <w:p w:rsidRDefault="005F3CA8" w:rsidP="005F3CA8" w:rsidR="005F3CA8">
      <w:pPr>
        <w:spacing w:after="0"/>
        <w:ind w:firstLine="720"/>
        <w:jc w:val="both"/>
        <w:divId w:val="992025478"/>
        <w:rPr>
          <w:rFonts w:eastAsia="Times New Roman"/>
          <w:lang w:eastAsia="hr-HR"/>
        </w:rPr>
      </w:pPr>
    </w:p>
    <w:p w:rsidRDefault="005F3CA8" w:rsidP="005F3CA8" w:rsidR="005F3CA8">
      <w:pPr>
        <w:spacing w:after="0"/>
        <w:ind w:firstLine="720"/>
        <w:jc w:val="both"/>
        <w:divId w:val="992025478"/>
      </w:pPr>
      <w:r>
        <w:rPr>
          <w:rFonts w:eastAsia="Times New Roman"/>
          <w:lang w:eastAsia="hr-HR"/>
        </w:rPr>
        <w:t xml:space="preserve"> </w:t>
      </w:r>
      <w:r>
        <w:t>UPUTA O PRAVNOM LIJEKU :</w:t>
      </w:r>
    </w:p>
    <w:p w:rsidRDefault="005F3CA8" w:rsidP="005F3CA8" w:rsidR="005F3CA8">
      <w:pPr>
        <w:spacing w:after="0"/>
        <w:jc w:val="both"/>
        <w:divId w:val="992025478"/>
      </w:pPr>
      <w:r>
        <w:t>Protiv ovoga zaključka žalba nije dopuštena (čl. 19. st. 7. SZ-a).</w:t>
      </w:r>
    </w:p>
    <w:p w:rsidRDefault="005F3CA8" w:rsidP="005F3CA8" w:rsidR="005F3CA8">
      <w:pPr>
        <w:spacing w:after="0"/>
        <w:jc w:val="both"/>
        <w:divId w:val="992025478"/>
      </w:pPr>
    </w:p>
    <w:p w:rsidRDefault="005F3CA8" w:rsidP="005F3CA8" w:rsidR="005F3CA8">
      <w:pPr>
        <w:spacing w:after="0"/>
        <w:jc w:val="both"/>
        <w:divId w:val="992025478"/>
      </w:pPr>
      <w:r>
        <w:t>DNA:</w:t>
      </w:r>
    </w:p>
    <w:p w:rsidRDefault="005F3CA8" w:rsidP="005F3CA8" w:rsidR="005F3CA8">
      <w:pPr>
        <w:spacing w:after="0"/>
        <w:jc w:val="both"/>
        <w:divId w:val="992025478"/>
      </w:pPr>
      <w:r>
        <w:t>- direktor dužnika- Stanislav Sever, Čakovec, Kralja Tomislava 1,</w:t>
      </w:r>
    </w:p>
    <w:p w:rsidRDefault="005F3CA8" w:rsidP="005F3CA8" w:rsidR="005F3CA8">
      <w:pPr>
        <w:spacing w:after="0"/>
        <w:jc w:val="both"/>
        <w:divId w:val="992025478"/>
      </w:pPr>
      <w:r>
        <w:t>- e-Oglasna ploča suda.</w:t>
      </w:r>
    </w:p>
    <w:p w:rsidRDefault="005F3CA8" w:rsidP="005F3CA8" w:rsidR="005F3CA8">
      <w:pPr>
        <w:divId w:val="992025478"/>
      </w:pPr>
    </w:p>
    <w:p w:rsidRDefault="005F3CA8" w:rsidP="005F3CA8" w:rsidR="005F3CA8">
      <w:pPr>
        <w:divId w:val="992025478"/>
      </w:pPr>
    </w:p>
    <w:p w:rsidRDefault="005F3CA8" w:rsidP="005F3CA8" w:rsidR="005F3CA8">
      <w:pPr>
        <w:spacing w:after="0"/>
        <w:jc w:val="both"/>
        <w:divId w:val="992025478"/>
        <w:rPr>
          <w:rFonts w:eastAsia="Times New Roman"/>
          <w:lang w:eastAsia="hr-HR"/>
        </w:rPr>
      </w:pPr>
    </w:p>
    <w:p w:rsidRDefault="005F3CA8" w:rsidP="005F3CA8" w:rsidR="005F3CA8">
      <w:pPr>
        <w:spacing w:after="0"/>
        <w:jc w:val="both"/>
        <w:divId w:val="992025478"/>
        <w:rPr>
          <w:rFonts w:eastAsia="Times New Roman"/>
          <w:lang w:eastAsia="hr-HR"/>
        </w:rPr>
      </w:pPr>
    </w:p>
    <w:p w:rsidRDefault="005F3CA8" w:rsidP="005F3CA8" w:rsidR="005F3CA8">
      <w:pPr>
        <w:spacing w:after="0"/>
        <w:jc w:val="both"/>
        <w:divId w:val="992025478"/>
        <w:rPr>
          <w:rFonts w:eastAsia="Times New Roman"/>
          <w:lang w:eastAsia="hr-HR"/>
        </w:rPr>
      </w:pPr>
    </w:p>
    <w:p w:rsidRDefault="005F3CA8" w:rsidP="005F3CA8" w:rsidR="005F3CA8">
      <w:pPr>
        <w:spacing w:after="0"/>
        <w:jc w:val="both"/>
        <w:divId w:val="992025478"/>
        <w:rPr>
          <w:rFonts w:eastAsia="Times New Roman"/>
          <w:lang w:eastAsia="hr-HR"/>
        </w:rPr>
      </w:pPr>
    </w:p>
    <w:p w:rsidRDefault="005F3CA8" w:rsidP="005F3CA8" w:rsidR="005F3CA8">
      <w:pPr>
        <w:spacing w:after="0"/>
        <w:jc w:val="both"/>
        <w:divId w:val="992025478"/>
      </w:pPr>
    </w:p>
    <w:p w:rsidRDefault="005F3CA8" w:rsidP="005F3CA8" w:rsidR="005F3CA8">
      <w:pPr>
        <w:spacing w:after="0"/>
        <w:jc w:val="both"/>
        <w:divId w:val="992025478"/>
      </w:pPr>
    </w:p>
    <w:p w:rsidRDefault="005F3CA8" w:rsidP="005F3CA8" w:rsidR="005F3CA8">
      <w:pPr>
        <w:spacing w:after="0"/>
        <w:jc w:val="both"/>
        <w:divId w:val="992025478"/>
      </w:pPr>
    </w:p>
    <w:p w:rsidRDefault="005F3CA8" w:rsidP="005F3CA8" w:rsidR="005F3CA8">
      <w:pPr>
        <w:spacing w:after="0"/>
        <w:jc w:val="both"/>
        <w:divId w:val="992025478"/>
      </w:pPr>
    </w:p>
    <w:p w:rsidRDefault="005F3CA8" w:rsidP="005F3CA8" w:rsidR="005F3CA8">
      <w:pPr>
        <w:spacing w:after="0"/>
        <w:jc w:val="both"/>
        <w:divId w:val="992025478"/>
      </w:pPr>
    </w:p>
    <w:p w:rsidRDefault="0027343F" w:rsidR="0027343F">
      <w:pPr>
        <w:pStyle w:val="SudSjedite"/>
        <w:divId w:val="992025478"/>
      </w:pPr>
    </w:p>
    <w:p w:rsidRDefault="00EA1C6D" w:rsidP="00E67D40" w:rsidR="00AE649C" w:rsidRPr="00B76F3C">
      <w:pPr>
        <w:pStyle w:val="SudSjedite"/>
      </w:pPr>
      <w:r>
        <w:tab/>
      </w:r>
    </w:p>
    <w:sectPr w:rsidSect="00EB0D4C" w:rsidR="00AE649C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43F" w:rsidR="008333A9">
    <w:pPr>
      <w:pStyle w:val="Zaglavlje"/>
    </w:pPr>
    <w:r>
      <w:rPr>
        <w:rStyle w:val="PozadinaSvijetloCrvena"/>
        <w:shd w:fill="auto" w:color="auto" w:val="clear"/>
      </w:rPr>
      <w:t>Poslovni broj. 7 St-507/15-9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43F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CA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1C2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025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St-507/2015-9</izvorni_sadrzaj>
    <derivirana_varijabla naziv="DomainObject.Oznaka_1">St-507/2015-9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St-507/2015</izvorni_sadrzaj>
    <derivirana_varijabla naziv="DomainObject.Predmet.OznakaBroj_1">St-507/2015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MIRJANA SEVER društvo s ograničenom odgovornošću za trgovinu, poduku stranim jezicima i usluge</izvorni_sadrzaj>
    <derivirana_varijabla naziv="DomainObject.Predmet.ProtustrankaFormated_1">  MIRJANA SEVER društvo s ograničenom odgovornošću za trgovinu, poduku stranim jezicima i usluge</derivirana_varijabla>
  </DomainObject.Predmet.ProtustrankaFormated>
  <DomainObject.Predmet.ProtustrankaFormatedOIB>
    <izvorni_sadrzaj>  MIRJANA SEVER društvo s ograničenom odgovornošću za trgovinu, poduku stranim jezicima i usluge, OIB 69379562618</izvorni_sadrzaj>
    <derivirana_varijabla naziv="DomainObject.Predmet.ProtustrankaFormatedOIB_1">  MIRJANA SEVER društvo s ograničenom odgovornošću za trgovinu, poduku stranim jezicima i usluge, OIB 69379562618</derivirana_varijabla>
  </DomainObject.Predmet.ProtustrankaFormatedOIB>
  <DomainObject.Predmet.ProtustrankaFormatedWithAdress>
    <izvorni_sadrzaj> MIRJANA SEVER društvo s ograničenom odgovornošću za trgovinu, poduku stranim jezicima i usluge, Park Rudolfa Kropeka 2, 40000 Čakovec</izvorni_sadrzaj>
    <derivirana_varijabla naziv="DomainObject.Predmet.ProtustrankaFormatedWithAdress_1"> MIRJANA SEVER društvo s ograničenom odgovornošću za trgovinu, poduku stranim jezicima i usluge, Park Rudolfa Kropeka 2, 40000 Čakovec</derivirana_varijabla>
  </DomainObject.Predmet.ProtustrankaFormatedWithAdress>
  <DomainObject.Predmet.ProtustrankaFormatedWithAdressOIB>
    <izvorni_sadrzaj> MIRJANA SEVER društvo s ograničenom odgovornošću za trgovinu, poduku stranim jezicima i usluge, OIB 69379562618, Park Rudolfa Kropeka 2, 40000 Čakovec</izvorni_sadrzaj>
    <derivirana_varijabla naziv="DomainObject.Predmet.ProtustrankaFormatedWithAdressOIB_1"> MIRJANA SEVER društvo s ograničenom odgovornošću za trgovinu, poduku stranim jezicima i usluge, OIB 69379562618, Park Rudolfa Kropeka 2, 40000 Čakovec</derivirana_varijabla>
  </DomainObject.Predmet.ProtustrankaFormatedWithAdressOIB>
  <DomainObject.Predmet.ProtustrankaWithAdress>
    <izvorni_sadrzaj>MIRJANA SEVER društvo s ograničenom odgovornošću za trgovinu, poduku stranim jezicima i usluge Park Rudolfa Kropeka 2, 40000 Čakovec</izvorni_sadrzaj>
    <derivirana_varijabla naziv="DomainObject.Predmet.ProtustrankaWithAdress_1">MIRJANA SEVER društvo s ograničenom odgovornošću za trgovinu, poduku stranim jezicima i usluge Park Rudolfa Kropeka 2, 40000 Čakovec</derivirana_varijabla>
  </DomainObject.Predmet.ProtustrankaWithAdress>
  <DomainObject.Predmet.ProtustrankaWithAdressOIB>
    <izvorni_sadrzaj>MIRJANA SEVER društvo s ograničenom odgovornošću za trgovinu, poduku stranim jezicima i usluge, OIB 69379562618, Park Rudolfa Kropeka 2, 40000 Čakovec</izvorni_sadrzaj>
    <derivirana_varijabla naziv="DomainObject.Predmet.ProtustrankaWithAdressOIB_1">MIRJANA SEVER društvo s ograničenom odgovornošću za trgovinu, poduku stranim jezicima i usluge, OIB 69379562618, Park Rudolfa Kropeka 2, 40000 Čakovec</derivirana_varijabla>
  </DomainObject.Predmet.ProtustrankaWithAdressOIB>
  <DomainObject.Predmet.ProtustrankaNazivFormated>
    <izvorni_sadrzaj>MIRJANA SEVER društvo s ograničenom odgovornošću za trgovinu, poduku stranim jezicima i usluge</izvorni_sadrzaj>
    <derivirana_varijabla naziv="DomainObject.Predmet.ProtustrankaNazivFormated_1">MIRJANA SEVER društvo s ograničenom odgovornošću za trgovinu, poduku stranim jezicima i usluge</derivirana_varijabla>
  </DomainObject.Predmet.ProtustrankaNazivFormated>
  <DomainObject.Predmet.ProtustrankaNazivFormatedOIB>
    <izvorni_sadrzaj>MIRJANA SEVER društvo s ograničenom odgovornošću za trgovinu, poduku stranim jezicima i usluge, OIB 69379562618</izvorni_sadrzaj>
    <derivirana_varijabla naziv="DomainObject.Predmet.ProtustrankaNazivFormatedOIB_1">MIRJANA SEVER društvo s ograničenom odgovornošću za trgovinu, poduku stranim jezicima i usluge, OIB 69379562618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6078.46</izvorni_sadrzaj>
    <derivirana_varijabla naziv="DomainObject.Predmet.TrenutnaVrijednost_1">6078.46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MIRJANA SEVER društvo s ograničenom odgovornošću za trgovinu, poduku stranim jezicima i usluge</item>
    </izvorni_sadrzaj>
    <derivirana_varijabla naziv="DomainObject.Predmet.ProtuStrankaListFormated_1">
      <item>MIRJANA SEVER društvo s ograničenom odgovornošću za trgovinu, poduku stranim jezicima i usluge</item>
    </derivirana_varijabla>
  </DomainObject.Predmet.ProtuStrankaListFormated>
  <DomainObject.Predmet.ProtuStrankaListFormatedOIB>
    <izvorni_sadrzaj>
      <item>MIRJANA SEVER društvo s ograničenom odgovornošću za trgovinu, poduku stranim jezicima i usluge, OIB 69379562618</item>
    </izvorni_sadrzaj>
    <derivirana_varijabla naziv="DomainObject.Predmet.ProtuStrankaListFormatedOIB_1">
      <item>MIRJANA SEVER društvo s ograničenom odgovornošću za trgovinu, poduku stranim jezicima i usluge, OIB 69379562618</item>
    </derivirana_varijabla>
  </DomainObject.Predmet.ProtuStrankaListFormatedOIB>
  <DomainObject.Predmet.ProtuStrankaListFormatedWithAdress>
    <izvorni_sadrzaj>
      <item>MIRJANA SEVER društvo s ograničenom odgovornošću za trgovinu, poduku stranim jezicima i usluge, Park Rudolfa Kropeka 2, 40000 Čakovec</item>
    </izvorni_sadrzaj>
    <derivirana_varijabla naziv="DomainObject.Predmet.ProtuStrankaListFormatedWithAdress_1">
      <item>MIRJANA SEVER društvo s ograničenom odgovornošću za trgovinu, poduku stranim jezicima i usluge, Park Rudolfa Kropeka 2, 40000 Čakovec</item>
    </derivirana_varijabla>
  </DomainObject.Predmet.ProtuStrankaListFormatedWithAdress>
  <DomainObject.Predmet.ProtuStrankaListFormatedWithAdressOIB>
    <izvorni_sadrzaj>
      <item>MIRJANA SEVER društvo s ograničenom odgovornošću za trgovinu, poduku stranim jezicima i usluge, OIB 69379562618, Park Rudolfa Kropeka 2, 40000 Čakovec</item>
    </izvorni_sadrzaj>
    <derivirana_varijabla naziv="DomainObject.Predmet.ProtuStrankaListFormatedWithAdressOIB_1">
      <item>MIRJANA SEVER društvo s ograničenom odgovornošću za trgovinu, poduku stranim jezicima i usluge, OIB 69379562618, Park Rudolfa Kropeka 2, 40000 Čakovec</item>
    </derivirana_varijabla>
  </DomainObject.Predmet.ProtuStrankaListFormatedWithAdressOIB>
  <DomainObject.Predmet.ProtuStrankaListNazivFormated>
    <izvorni_sadrzaj>
      <item>MIRJANA SEVER društvo s ograničenom odgovornošću za trgovinu, poduku stranim jezicima i usluge</item>
    </izvorni_sadrzaj>
    <derivirana_varijabla naziv="DomainObject.Predmet.ProtuStrankaListNazivFormated_1">
      <item>MIRJANA SEVER društvo s ograničenom odgovornošću za trgovinu, poduku stranim jezicima i usluge</item>
    </derivirana_varijabla>
  </DomainObject.Predmet.ProtuStrankaListNazivFormated>
  <DomainObject.Predmet.ProtuStrankaListNazivFormatedOIB>
    <izvorni_sadrzaj>
      <item>MIRJANA SEVER društvo s ograničenom odgovornošću za trgovinu, poduku stranim jezicima i usluge, OIB 69379562618</item>
    </izvorni_sadrzaj>
    <derivirana_varijabla naziv="DomainObject.Predmet.ProtuStrankaListNazivFormatedOIB_1">
      <item>MIRJANA SEVER društvo s ograničenom odgovornošću za trgovinu, poduku stranim jezicima i usluge, OIB 69379562618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St-507/2015-9</izvorni_sadrzaj>
    <derivirana_varijabla naziv="DomainObject.PoslovniBrojDokumenta_1">St-507/2015-9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MIRJANA SEVER društvo s ograničenom odgovornošću za trgovinu, poduku stranim jezicima i usluge</izvorni_sadrzaj>
    <derivirana_varijabla naziv="DomainObject.Predmet.ProtustrankaIDrugi_1">MIRJANA SEVER društvo s ograničenom odgovornošću za trgovinu, poduku stranim jezicima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MIRJANA SEVER društvo s ograničenom odgovornošću za trgovinu, poduku stranim jezicima i usluge, OIB 69379562618, Park Rudolfa Kropeka 2, 40000 Čakovec</izvorni_sadrzaj>
    <derivirana_varijabla naziv="DomainObject.Predmet.ProtustrankaIDrugiAdressOIB_1">MIRJANA SEVER društvo s ograničenom odgovornošću za trgovinu, poduku stranim jezicima i usluge, OIB 69379562618, Park Rudolfa Kropeka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MIRJANA SEVER društvo s ograničenom odgovornošću za trgovinu, poduku stranim jezicima i usluge</item>
      <item>Sudski registar</item>
      <item>e-Oglasna</item>
    </izvorni_sadrzaj>
    <derivirana_varijabla naziv="DomainObject.Predmet.SudioniciListNaziv_1">
      <item>Financijska agencija</item>
      <item>MIRJANA SEVER društvo s ograničenom odgovornošću za trgovinu, poduku stranim jezicima i usluge</item>
      <item>Sudski registar</item>
      <item>e-Oglasna</item>
    </derivirana_varijabla>
  </DomainObject.Predmet.SudioniciListNaziv>
  <DomainObject.Predmet.SudioniciListAdressOIB>
    <izvorni_sadrzaj>
      <item>Financijska agencija, OIB 85821130368, A.Cesarca 2,42000 Varaždin</item>
      <item>MIRJANA SEVER društvo s ograničenom odgovornošću za trgovinu, poduku stranim jezicima i usluge, OIB 69379562618, Park Rudolfa Kropeka 2,40000 Čakovec</item>
      <item>Sudski registar</item>
      <item>e-Oglasna</item>
    </izvorni_sadrzaj>
    <derivirana_varijabla naziv="DomainObject.Predmet.SudioniciListAdressOIB_1">
      <item>Financijska agencija, OIB 85821130368, A.Cesarca 2,42000 Varaždin</item>
      <item>MIRJANA SEVER društvo s ograničenom odgovornošću za trgovinu, poduku stranim jezicima i usluge, OIB 69379562618, Park Rudolfa Kropeka 2,40000 Čakovec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1802A-BA34-4C86-9689-6CE43640F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2349</properties:Characters>
  <properties:Lines>91</properties:Lines>
  <properties:Paragraphs>34</properties:Paragraphs>
  <properties:TotalTime>133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2016-01-13T13:12:00Z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St-507/2015-9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