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81b9" w14:paraId="93181b9" w:rsidRDefault="001513BE" w:rsidP="001513BE" w:rsidR="00836726" w:rsidRPr="001513BE">
      <w:pPr>
        <w:pStyle w:val="Naslov5"/>
        <w:jc w:val="left"/>
        <w15:collapsed w:val="false"/>
        <w:rPr>
          <w:rFonts w:hAnsi="Times New Roman" w:ascii="Times New Roman"/>
          <w:u w:val="single"/>
        </w:rPr>
      </w:pPr>
      <w:bookmarkStart w:name="_GoBack" w:id="0"/>
      <w:bookmarkEnd w:id="0"/>
      <w:r w:rsidRPr="001513BE">
        <w:rPr>
          <w:rFonts w:hAnsi="Times New Roman" w:ascii="Times New Roman"/>
          <w:u w:val="single"/>
        </w:rPr>
        <w:t>Stečajni upravitelj Marko Marić, mag.iur.</w:t>
      </w:r>
    </w:p>
    <w:p w:rsidRDefault="001513BE" w:rsidP="001513BE" w:rsidR="001513BE" w:rsidRPr="001513BE">
      <w:pPr>
        <w:pStyle w:val="Naslov5"/>
        <w:jc w:val="lef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10 000 Zagreb, Petrinjska 59a, 095 518 5802</w:t>
      </w:r>
    </w:p>
    <w:p w:rsidRDefault="001513BE" w:rsidP="001513BE" w:rsidR="001513BE" w:rsidRPr="001513BE"/>
    <w:p w:rsidRDefault="00836726" w:rsidP="00302C1F" w:rsidR="00836726">
      <w:pPr>
        <w:pStyle w:val="BodyText21"/>
        <w:ind w:firstLine="0"/>
        <w:jc w:val="both"/>
      </w:pPr>
    </w:p>
    <w:p w:rsidRDefault="00F85824" w:rsidP="00302C1F" w:rsidR="00F85824">
      <w:pPr>
        <w:pStyle w:val="BodyText21"/>
        <w:ind w:firstLine="0"/>
        <w:jc w:val="both"/>
      </w:pPr>
      <w:r>
        <w:t>ZEKO d.o.o.,</w:t>
      </w:r>
    </w:p>
    <w:p w:rsidRDefault="00F85824" w:rsidP="00302C1F" w:rsidR="00920881">
      <w:pPr>
        <w:pStyle w:val="BodyText21"/>
        <w:ind w:firstLine="0"/>
        <w:jc w:val="both"/>
      </w:pPr>
      <w:r>
        <w:t>Oporovečki Vinogradi 58, Zagreb</w:t>
      </w:r>
    </w:p>
    <w:p w:rsidRDefault="00920881" w:rsidP="00302C1F" w:rsidR="00F85824">
      <w:pPr>
        <w:pStyle w:val="BodyText21"/>
        <w:ind w:firstLine="0"/>
        <w:jc w:val="both"/>
      </w:pPr>
      <w:r>
        <w:t>OIB:</w:t>
      </w:r>
      <w:r w:rsidR="00CB74D2" w:rsidRPr="00CB74D2">
        <w:rPr>
          <w:szCs w:val="24"/>
        </w:rPr>
        <w:t xml:space="preserve"> </w:t>
      </w:r>
      <w:r w:rsidR="00F85824">
        <w:rPr>
          <w:szCs w:val="24"/>
        </w:rPr>
        <w:t>66497681421,</w:t>
      </w:r>
      <w:r w:rsidR="00F85824">
        <w:t xml:space="preserve"> </w:t>
      </w:r>
      <w:r w:rsidR="00233F88">
        <w:t>z</w:t>
      </w:r>
      <w:r w:rsidR="00F85824">
        <w:t>astupan po</w:t>
      </w:r>
    </w:p>
    <w:p w:rsidRDefault="00F85824" w:rsidP="00302C1F" w:rsidR="009202E7">
      <w:pPr>
        <w:pStyle w:val="BodyText21"/>
        <w:ind w:firstLine="0"/>
        <w:jc w:val="both"/>
      </w:pPr>
      <w:r>
        <w:t>stečajnom upravitelju</w:t>
      </w:r>
      <w:r w:rsidR="009202E7">
        <w:t xml:space="preserve"> </w:t>
      </w:r>
      <w:r w:rsidR="00A20699">
        <w:t>Marku Mariću</w:t>
      </w:r>
      <w:r w:rsidR="00920881">
        <w:t xml:space="preserve"> </w:t>
      </w:r>
    </w:p>
    <w:p w:rsidRDefault="00920881" w:rsidP="00302C1F" w:rsidR="00E948DB">
      <w:pPr>
        <w:pStyle w:val="BodyText21"/>
        <w:ind w:firstLine="0"/>
        <w:jc w:val="both"/>
      </w:pPr>
      <w:r>
        <w:t>iz Zagreba</w:t>
      </w:r>
      <w:r w:rsidR="00A20699">
        <w:t>, Petrinjska 59a</w:t>
      </w:r>
      <w:r w:rsidR="00336DE5">
        <w:tab/>
      </w:r>
      <w:r w:rsidR="00336DE5">
        <w:tab/>
      </w:r>
      <w:r w:rsidR="00336DE5">
        <w:tab/>
      </w:r>
    </w:p>
    <w:p w:rsidRDefault="003B2C3C" w:rsidP="009202E7" w:rsidR="003B2C3C">
      <w:pPr>
        <w:pStyle w:val="Bezproreda"/>
        <w:jc w:val="right"/>
      </w:pPr>
    </w:p>
    <w:p w:rsidRDefault="00827594" w:rsidP="009202E7" w:rsidR="00827594" w:rsidRPr="00827594">
      <w:pPr>
        <w:pStyle w:val="Bezproreda"/>
        <w:jc w:val="right"/>
        <w:rPr>
          <w:b/>
        </w:rPr>
      </w:pPr>
      <w:r w:rsidRPr="00827594">
        <w:rPr>
          <w:b/>
          <w:szCs w:val="24"/>
        </w:rPr>
        <w:t>St-2423/16</w:t>
      </w:r>
    </w:p>
    <w:p w:rsidRDefault="00827594" w:rsidP="009202E7" w:rsidR="00827594">
      <w:pPr>
        <w:pStyle w:val="Bezproreda"/>
        <w:jc w:val="right"/>
      </w:pPr>
    </w:p>
    <w:p w:rsidRDefault="00827594" w:rsidP="009202E7" w:rsidR="00827594">
      <w:pPr>
        <w:pStyle w:val="Bezproreda"/>
        <w:jc w:val="right"/>
      </w:pPr>
    </w:p>
    <w:p w:rsidRDefault="00827594" w:rsidP="009202E7" w:rsidR="00827594">
      <w:pPr>
        <w:pStyle w:val="Bezproreda"/>
        <w:jc w:val="right"/>
      </w:pPr>
    </w:p>
    <w:p w:rsidRDefault="00827594" w:rsidP="009202E7" w:rsidR="00827594" w:rsidRPr="00B72DD0">
      <w:pPr>
        <w:pStyle w:val="Bezproreda"/>
        <w:jc w:val="right"/>
      </w:pPr>
    </w:p>
    <w:p w:rsidRDefault="00827594" w:rsidP="00827594" w:rsidR="009202E7" w:rsidRPr="00827594">
      <w:pPr>
        <w:pStyle w:val="Bezproreda"/>
        <w:jc w:val="center"/>
        <w:rPr>
          <w:b/>
          <w:szCs w:val="24"/>
        </w:rPr>
      </w:pPr>
      <w:r w:rsidRPr="00827594">
        <w:rPr>
          <w:b/>
          <w:szCs w:val="24"/>
        </w:rPr>
        <w:t>TRGOVAČKI SUD U ZAGREBU</w:t>
      </w:r>
    </w:p>
    <w:p w:rsidRDefault="003B2C3C" w:rsidP="003B2C3C" w:rsidR="003B2C3C" w:rsidRPr="00692136">
      <w:pPr>
        <w:pStyle w:val="BodyText21"/>
        <w:ind w:firstLine="0" w:left="-142"/>
        <w:jc w:val="right"/>
        <w:rPr>
          <w:b/>
        </w:rPr>
      </w:pPr>
    </w:p>
    <w:p w:rsidRDefault="003B2C3C" w:rsidP="003B2C3C" w:rsidR="003B2C3C">
      <w:pPr>
        <w:pStyle w:val="BodyText21"/>
        <w:ind w:firstLine="0"/>
        <w:jc w:val="right"/>
      </w:pPr>
    </w:p>
    <w:p w:rsidRDefault="003B2C3C" w:rsidP="003B2C3C" w:rsidR="003B2C3C">
      <w:pPr>
        <w:pStyle w:val="BodyText21"/>
        <w:ind w:firstLine="0"/>
        <w:jc w:val="both"/>
      </w:pPr>
    </w:p>
    <w:p w:rsidRDefault="003B2C3C" w:rsidP="003B2C3C" w:rsidR="003B2C3C">
      <w:pPr>
        <w:pStyle w:val="BodyText22"/>
        <w:ind w:firstLine="0"/>
        <w:rPr>
          <w:b/>
        </w:rPr>
      </w:pPr>
    </w:p>
    <w:p w:rsidRDefault="003B2C3C" w:rsidP="003B2C3C" w:rsidR="003B2C3C" w:rsidRPr="006F57CE">
      <w:pPr>
        <w:pStyle w:val="BodyText22"/>
        <w:ind w:firstLine="0" w:left="-142"/>
      </w:pPr>
      <w:r w:rsidRPr="006F57CE">
        <w:t>Predmet:</w:t>
      </w:r>
      <w:r w:rsidRPr="006F57CE">
        <w:tab/>
      </w:r>
      <w:r w:rsidR="00827594">
        <w:rPr>
          <w:b/>
          <w:szCs w:val="24"/>
        </w:rPr>
        <w:t>Prijedlog za sazivanje skupštine vjerovnika</w:t>
      </w:r>
    </w:p>
    <w:p w:rsidRDefault="003B2C3C" w:rsidP="003B2C3C" w:rsidR="003B2C3C">
      <w:pPr>
        <w:pStyle w:val="BodyText22"/>
        <w:ind w:firstLine="0" w:left="-142"/>
        <w:rPr>
          <w:b/>
          <w:sz w:val="32"/>
          <w:szCs w:val="32"/>
        </w:rPr>
      </w:pPr>
    </w:p>
    <w:p w:rsidRDefault="003B2C3C" w:rsidP="003B2C3C" w:rsidR="003B2C3C" w:rsidRPr="00B21122">
      <w:pPr>
        <w:pStyle w:val="BodyText22"/>
        <w:ind w:firstLine="0" w:left="-142"/>
        <w:rPr>
          <w:b/>
          <w:sz w:val="32"/>
          <w:szCs w:val="32"/>
        </w:rPr>
      </w:pPr>
    </w:p>
    <w:p w:rsidRDefault="003B2C3C" w:rsidP="003B2C3C" w:rsidR="003B2C3C">
      <w:pPr>
        <w:pStyle w:val="BodyText22"/>
        <w:ind w:firstLine="0" w:left="-142"/>
        <w:jc w:val="center"/>
        <w:rPr>
          <w:b/>
          <w:sz w:val="32"/>
          <w:szCs w:val="32"/>
        </w:rPr>
      </w:pPr>
      <w:r w:rsidRPr="00B21122">
        <w:rPr>
          <w:b/>
          <w:sz w:val="32"/>
          <w:szCs w:val="32"/>
        </w:rPr>
        <w:t>PO</w:t>
      </w:r>
      <w:r>
        <w:rPr>
          <w:b/>
          <w:sz w:val="32"/>
          <w:szCs w:val="32"/>
        </w:rPr>
        <w:t>DNESAK</w:t>
      </w:r>
    </w:p>
    <w:p w:rsidRDefault="003B2C3C" w:rsidP="003B2C3C" w:rsidR="003B2C3C" w:rsidRPr="00BB52E3">
      <w:pPr>
        <w:pStyle w:val="BodyText22"/>
        <w:ind w:firstLine="862" w:left="2018"/>
        <w:jc w:val="center"/>
        <w:rPr>
          <w:b/>
          <w:szCs w:val="24"/>
        </w:rPr>
      </w:pPr>
      <w:r>
        <w:rPr>
          <w:b/>
          <w:szCs w:val="24"/>
        </w:rPr>
        <w:t>s</w:t>
      </w:r>
      <w:r w:rsidRPr="00BB52E3">
        <w:rPr>
          <w:b/>
          <w:szCs w:val="24"/>
        </w:rPr>
        <w:t>tečajnog upravitelja</w:t>
      </w:r>
    </w:p>
    <w:p w:rsidRDefault="003B2C3C" w:rsidP="003B2C3C" w:rsidR="003B2C3C" w:rsidRPr="00A2016E">
      <w:pPr>
        <w:pStyle w:val="BodyText22"/>
        <w:ind w:firstLine="0" w:left="-142"/>
        <w:jc w:val="center"/>
      </w:pPr>
      <w:r>
        <w:t>_________________________________________________________________________________</w:t>
      </w:r>
    </w:p>
    <w:p w:rsidRDefault="003B2C3C" w:rsidP="003B2C3C" w:rsidR="003B2C3C" w:rsidRPr="00681550">
      <w:pPr>
        <w:pStyle w:val="BodyText21"/>
        <w:ind w:firstLine="0" w:left="-142"/>
        <w:jc w:val="both"/>
      </w:pPr>
    </w:p>
    <w:p w:rsidRDefault="00827594" w:rsidP="008726EF" w:rsidR="008726EF" w:rsidRPr="008726EF">
      <w:pPr>
        <w:ind w:firstLine="720"/>
        <w:jc w:val="both"/>
        <w:rPr>
          <w:noProof w:val="false"/>
          <w:szCs w:val="24"/>
          <w:lang w:eastAsia="en-US" w:val="en-US"/>
        </w:rPr>
      </w:pPr>
      <w:r w:rsidRPr="008726EF">
        <w:rPr>
          <w:szCs w:val="24"/>
          <w:lang w:val="pl-PL"/>
        </w:rPr>
        <w:t xml:space="preserve">Stečajni upravitelj je dana </w:t>
      </w:r>
      <w:r w:rsidR="008726EF" w:rsidRPr="008726EF">
        <w:rPr>
          <w:szCs w:val="24"/>
          <w:lang w:val="pl-PL"/>
        </w:rPr>
        <w:t>8</w:t>
      </w:r>
      <w:r w:rsidRPr="008726EF">
        <w:rPr>
          <w:szCs w:val="24"/>
          <w:lang w:val="pl-PL"/>
        </w:rPr>
        <w:t xml:space="preserve">. </w:t>
      </w:r>
      <w:r w:rsidR="008726EF" w:rsidRPr="008726EF">
        <w:rPr>
          <w:szCs w:val="24"/>
          <w:lang w:val="pl-PL"/>
        </w:rPr>
        <w:t>srpnja</w:t>
      </w:r>
      <w:r w:rsidRPr="008726EF">
        <w:rPr>
          <w:szCs w:val="24"/>
          <w:lang w:val="pl-PL"/>
        </w:rPr>
        <w:t xml:space="preserve"> 201</w:t>
      </w:r>
      <w:r w:rsidR="008726EF" w:rsidRPr="008726EF">
        <w:rPr>
          <w:szCs w:val="24"/>
          <w:lang w:val="pl-PL"/>
        </w:rPr>
        <w:t>9</w:t>
      </w:r>
      <w:r w:rsidRPr="008726EF">
        <w:rPr>
          <w:szCs w:val="24"/>
          <w:lang w:val="pl-PL"/>
        </w:rPr>
        <w:t xml:space="preserve">., zaprimio ponudu </w:t>
      </w:r>
      <w:r w:rsidR="008726EF" w:rsidRPr="008726EF">
        <w:rPr>
          <w:szCs w:val="24"/>
          <w:lang w:val="pl-PL"/>
        </w:rPr>
        <w:t>za sklapanje ugovora o zakupu nekretnin</w:t>
      </w:r>
      <w:r w:rsidR="008726EF">
        <w:rPr>
          <w:szCs w:val="24"/>
          <w:lang w:val="pl-PL"/>
        </w:rPr>
        <w:t>a</w:t>
      </w:r>
      <w:r w:rsidR="008726EF" w:rsidRPr="008726EF">
        <w:rPr>
          <w:szCs w:val="24"/>
          <w:lang w:val="pl-PL"/>
        </w:rPr>
        <w:t xml:space="preserve"> u</w:t>
      </w:r>
      <w:r w:rsidR="008726EF" w:rsidRPr="008726EF">
        <w:rPr>
          <w:noProof w:val="false"/>
          <w:color w:val="000000"/>
          <w:szCs w:val="24"/>
          <w:lang w:eastAsia="en-US" w:val="en-US"/>
        </w:rPr>
        <w:t xml:space="preserve">  vlasništvu </w:t>
      </w:r>
      <w:r w:rsidR="008726EF">
        <w:rPr>
          <w:noProof w:val="false"/>
          <w:color w:val="000000"/>
          <w:szCs w:val="24"/>
          <w:lang w:eastAsia="en-US" w:val="en-US"/>
        </w:rPr>
        <w:t>dužnika,</w:t>
      </w:r>
      <w:r w:rsidR="008726EF" w:rsidRPr="008726EF">
        <w:rPr>
          <w:noProof w:val="false"/>
          <w:color w:val="000000"/>
          <w:szCs w:val="24"/>
          <w:lang w:eastAsia="en-US" w:val="en-US"/>
        </w:rPr>
        <w:t xml:space="preserve"> </w:t>
      </w:r>
      <w:r w:rsidR="008726EF" w:rsidRPr="008726EF">
        <w:rPr>
          <w:noProof w:val="false"/>
          <w:szCs w:val="24"/>
          <w:lang w:eastAsia="en-US" w:val="en-US"/>
        </w:rPr>
        <w:t>upisanih kod Općinskog suda u Rijeci, Zemljišnoknjižni odjel Mali Lošinj, k.o. Cres, i to:</w:t>
      </w:r>
    </w:p>
    <w:p w:rsidRDefault="008726EF" w:rsidP="008726EF" w:rsidR="008726EF" w:rsidRPr="008726EF">
      <w:pPr>
        <w:overflowPunct/>
        <w:autoSpaceDE/>
        <w:autoSpaceDN/>
        <w:adjustRightInd/>
        <w:jc w:val="both"/>
        <w:textAlignment w:val="auto"/>
        <w:rPr>
          <w:noProof w:val="false"/>
          <w:szCs w:val="24"/>
          <w:lang w:eastAsia="en-US" w:val="en-US"/>
        </w:rPr>
      </w:pPr>
    </w:p>
    <w:p w:rsidRDefault="008726EF" w:rsidP="008726EF" w:rsidR="008726EF" w:rsidRPr="008726EF">
      <w:pPr>
        <w:overflowPunct/>
        <w:autoSpaceDE/>
        <w:autoSpaceDN/>
        <w:adjustRightInd/>
        <w:jc w:val="both"/>
        <w:textAlignment w:val="auto"/>
        <w:rPr>
          <w:noProof w:val="false"/>
          <w:szCs w:val="24"/>
          <w:lang w:eastAsia="en-US" w:val="en-US"/>
        </w:rPr>
      </w:pPr>
      <w:r w:rsidRPr="008726EF">
        <w:rPr>
          <w:noProof w:val="false"/>
          <w:szCs w:val="24"/>
          <w:lang w:eastAsia="en-US" w:val="en-US"/>
        </w:rPr>
        <w:t>- nekretnina upisana u zk. ul. br. 6843, k.č.br. 171/4, što u naravi predstavlja KUĆA BR.18 C ukupne površine 198 m2 i DVORIŠTE ukupne površine 386 m2</w:t>
      </w:r>
    </w:p>
    <w:p w:rsidRDefault="008726EF" w:rsidP="008726EF" w:rsidR="008726EF" w:rsidRPr="008726EF">
      <w:pPr>
        <w:overflowPunct/>
        <w:autoSpaceDE/>
        <w:autoSpaceDN/>
        <w:adjustRightInd/>
        <w:jc w:val="both"/>
        <w:textAlignment w:val="auto"/>
        <w:rPr>
          <w:noProof w:val="false"/>
          <w:szCs w:val="24"/>
          <w:lang w:eastAsia="en-US" w:val="en-US"/>
        </w:rPr>
      </w:pPr>
      <w:r w:rsidRPr="008726EF">
        <w:rPr>
          <w:noProof w:val="false"/>
          <w:szCs w:val="24"/>
          <w:lang w:eastAsia="en-US" w:val="en-US"/>
        </w:rPr>
        <w:t>- nekretnina upisana u zk. ul. br. 6913, k.č.br. 171/6, što u naravi predstavlja VOĆNJAK ukupne površine 147 m2</w:t>
      </w:r>
    </w:p>
    <w:p w:rsidRDefault="00827594" w:rsidP="00827594" w:rsidR="00827594">
      <w:pPr>
        <w:rPr>
          <w:szCs w:val="24"/>
          <w:lang w:val="pl-PL"/>
        </w:rPr>
      </w:pPr>
    </w:p>
    <w:p w:rsidRDefault="00827594" w:rsidP="00EA35C0" w:rsidR="00EA35C0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t>Stečajni upravitelj predlaže sazivanje skupštine vjerovnika radi</w:t>
      </w:r>
      <w:r w:rsidR="008726EF">
        <w:rPr>
          <w:szCs w:val="24"/>
          <w:lang w:val="pl-PL"/>
        </w:rPr>
        <w:t xml:space="preserve"> raspravljanja o prikupljenoj ponudi i</w:t>
      </w:r>
      <w:r w:rsidR="00EA35C0">
        <w:rPr>
          <w:szCs w:val="24"/>
          <w:lang w:val="pl-PL"/>
        </w:rPr>
        <w:t xml:space="preserve"> </w:t>
      </w:r>
      <w:r w:rsidR="008726EF">
        <w:rPr>
          <w:szCs w:val="24"/>
          <w:lang w:val="pl-PL"/>
        </w:rPr>
        <w:t>davanja suglasnosti za sklapanje ugovora o zakupu za gore navedenu nekretninu</w:t>
      </w:r>
      <w:r w:rsidR="00EA35C0">
        <w:rPr>
          <w:szCs w:val="24"/>
          <w:lang w:val="pl-PL"/>
        </w:rPr>
        <w:t xml:space="preserve">. </w:t>
      </w:r>
    </w:p>
    <w:p w:rsidRDefault="009202E7" w:rsidP="009202E7" w:rsidR="009202E7" w:rsidRPr="009202E7">
      <w:pPr>
        <w:overflowPunct/>
        <w:autoSpaceDE/>
        <w:autoSpaceDN/>
        <w:adjustRightInd/>
        <w:textAlignment w:val="auto"/>
        <w:rPr>
          <w:noProof w:val="false"/>
          <w:color w:val="000000"/>
          <w:szCs w:val="24"/>
          <w:lang w:eastAsia="en-US" w:val="en-US"/>
        </w:rPr>
      </w:pPr>
    </w:p>
    <w:p w:rsidRDefault="00CB74D2" w:rsidP="008726EF" w:rsidR="00CB74D2">
      <w:pPr>
        <w:pStyle w:val="BodyText21"/>
        <w:ind w:firstLine="0"/>
        <w:jc w:val="both"/>
      </w:pPr>
    </w:p>
    <w:p w:rsidRDefault="00740410" w:rsidP="00712999" w:rsidR="00740410">
      <w:pPr>
        <w:pStyle w:val="BodyText21"/>
        <w:ind w:firstLine="0" w:left="-142"/>
        <w:jc w:val="both"/>
      </w:pPr>
    </w:p>
    <w:p w:rsidRDefault="007F2AF9" w:rsidP="00B56DEC" w:rsidR="00B56DEC">
      <w:pPr>
        <w:pStyle w:val="BodyText21"/>
        <w:ind w:firstLine="0"/>
        <w:jc w:val="both"/>
      </w:pPr>
      <w:r>
        <w:t xml:space="preserve">                       </w:t>
      </w:r>
      <w:r w:rsidR="00B56DEC">
        <w:tab/>
      </w:r>
      <w:r w:rsidR="00B56DEC">
        <w:tab/>
      </w:r>
      <w:r w:rsidR="00B56DEC">
        <w:tab/>
      </w:r>
      <w:r w:rsidR="00B56DEC">
        <w:tab/>
      </w:r>
      <w:r w:rsidR="00B56DEC">
        <w:tab/>
      </w:r>
      <w:r w:rsidR="00B56DEC">
        <w:tab/>
      </w:r>
      <w:r w:rsidR="00160B25">
        <w:t xml:space="preserve"> </w:t>
      </w:r>
      <w:r w:rsidR="00F85824">
        <w:tab/>
      </w:r>
      <w:r w:rsidR="00F85824">
        <w:tab/>
      </w:r>
      <w:r w:rsidR="00F85824">
        <w:tab/>
        <w:t>ZEKO d.o.o.</w:t>
      </w:r>
    </w:p>
    <w:p w:rsidRDefault="00160B25" w:rsidP="00B56DEC" w:rsidR="00CB74D2">
      <w:pPr>
        <w:pStyle w:val="BodyText21"/>
        <w:ind w:firstLine="720" w:left="4320"/>
        <w:jc w:val="both"/>
      </w:pPr>
      <w:r>
        <w:t xml:space="preserve"> </w:t>
      </w:r>
      <w:r w:rsidR="00F85824">
        <w:tab/>
      </w:r>
      <w:r w:rsidR="00F85824">
        <w:tab/>
      </w:r>
      <w:r w:rsidR="00F85824">
        <w:tab/>
      </w:r>
      <w:r w:rsidR="00A20699">
        <w:t>po stečajnom upravitelju</w:t>
      </w:r>
      <w:r w:rsidR="00233F88">
        <w:t xml:space="preserve"> </w:t>
      </w:r>
    </w:p>
    <w:p w:rsidRDefault="00B56DEC" w:rsidP="00B56DEC" w:rsidR="00233F88">
      <w:pPr>
        <w:pStyle w:val="BodyText21"/>
        <w:ind w:firstLine="0"/>
      </w:pPr>
      <w:r>
        <w:t xml:space="preserve">                                                                          </w:t>
      </w:r>
      <w:r w:rsidR="00160B25">
        <w:t xml:space="preserve">          </w:t>
      </w:r>
      <w:r w:rsidR="00F85824">
        <w:tab/>
      </w:r>
      <w:r w:rsidR="00F85824">
        <w:tab/>
      </w:r>
      <w:r w:rsidR="00F85824">
        <w:tab/>
      </w:r>
      <w:r w:rsidR="00160B25">
        <w:t>M</w:t>
      </w:r>
      <w:r w:rsidR="00A20699">
        <w:t>arku Mariću</w:t>
      </w:r>
      <w:r w:rsidR="00160B25">
        <w:t xml:space="preserve"> mag.iur.</w:t>
      </w:r>
    </w:p>
    <w:p w:rsidRDefault="00EF5ABA" w:rsidP="00712999" w:rsidR="00EF5ABA">
      <w:pPr>
        <w:pStyle w:val="BodyText21"/>
        <w:ind w:firstLine="0" w:left="-142"/>
        <w:jc w:val="both"/>
      </w:pPr>
    </w:p>
    <w:p w:rsidRDefault="00874BB5" w:rsidP="00712999" w:rsidR="00874BB5">
      <w:pPr>
        <w:pStyle w:val="BodyText21"/>
        <w:ind w:firstLine="0" w:left="-142"/>
        <w:jc w:val="both"/>
      </w:pPr>
    </w:p>
    <w:p w:rsidRDefault="00692136" w:rsidP="009202E7" w:rsidR="00692136">
      <w:pPr>
        <w:pStyle w:val="BodyText21"/>
        <w:ind w:firstLine="0"/>
        <w:jc w:val="both"/>
      </w:pPr>
    </w:p>
    <w:p w:rsidRDefault="00692136" w:rsidP="00712999" w:rsidR="00692136">
      <w:pPr>
        <w:pStyle w:val="BodyText21"/>
        <w:ind w:firstLine="0" w:left="-142"/>
        <w:jc w:val="both"/>
      </w:pPr>
    </w:p>
    <w:p w:rsidRDefault="00874BB5" w:rsidP="00C80E30" w:rsidR="00874BB5">
      <w:pPr>
        <w:pStyle w:val="BodyText21"/>
        <w:ind w:firstLine="0"/>
        <w:jc w:val="both"/>
      </w:pPr>
    </w:p>
    <w:p w:rsidRDefault="00233F88" w:rsidP="00EF5ABA" w:rsidR="00DB5EC1">
      <w:pPr>
        <w:pStyle w:val="BodyText21"/>
        <w:ind w:firstLine="0" w:left="-142"/>
        <w:jc w:val="both"/>
      </w:pPr>
      <w:r>
        <w:t xml:space="preserve">U Zagrebu, </w:t>
      </w:r>
      <w:r w:rsidR="00827594">
        <w:t>1</w:t>
      </w:r>
      <w:r w:rsidR="008726EF">
        <w:t>1</w:t>
      </w:r>
      <w:r>
        <w:t xml:space="preserve">. </w:t>
      </w:r>
      <w:r w:rsidR="008726EF">
        <w:t xml:space="preserve">srpnja </w:t>
      </w:r>
      <w:r>
        <w:t>201</w:t>
      </w:r>
      <w:r w:rsidR="008726EF">
        <w:t>9</w:t>
      </w:r>
      <w:r>
        <w:t>. g.</w:t>
      </w:r>
      <w:r w:rsidR="00712999">
        <w:tab/>
      </w:r>
      <w:r w:rsidR="00712999">
        <w:tab/>
      </w:r>
      <w:r w:rsidR="00712999">
        <w:tab/>
      </w:r>
      <w:r w:rsidR="00712999">
        <w:tab/>
      </w:r>
      <w:r w:rsidR="00712999">
        <w:tab/>
      </w:r>
      <w:r w:rsidR="00712999">
        <w:tab/>
      </w:r>
      <w:r w:rsidR="00712999">
        <w:tab/>
      </w:r>
      <w:r w:rsidR="00712999">
        <w:tab/>
      </w:r>
      <w:r w:rsidR="00712999">
        <w:tab/>
      </w:r>
      <w:r w:rsidR="00712999">
        <w:tab/>
      </w:r>
      <w:r w:rsidR="00543890">
        <w:t xml:space="preserve">   </w:t>
      </w:r>
    </w:p>
    <w:p w:rsidRDefault="009202E7" w:rsidP="00EF5ABA" w:rsidR="009202E7">
      <w:pPr>
        <w:pStyle w:val="BodyText21"/>
        <w:ind w:firstLine="0" w:left="-142"/>
        <w:jc w:val="both"/>
      </w:pPr>
    </w:p>
    <w:p w:rsidRDefault="009202E7" w:rsidP="00EF5ABA" w:rsidR="009202E7">
      <w:pPr>
        <w:pStyle w:val="BodyText21"/>
        <w:ind w:firstLine="0" w:left="-142"/>
        <w:jc w:val="both"/>
      </w:pPr>
    </w:p>
    <w:sectPr w:rsidR="009202E7">
      <w:endnotePr>
        <w:numFmt w:val="decimal"/>
        <w:numStart w:val="0"/>
      </w:endnotePr>
      <w:pgSz w:code="9" w:h="16840" w:w="11907"/>
      <w:pgMar w:gutter="0" w:footer="720" w:header="680" w:left="1134" w:bottom="851" w:right="1134" w:top="56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669" w:rsidP="00302C1F" w:rsidR="00C84669">
      <w:r>
        <w:separator/>
      </w:r>
    </w:p>
  </w:endnote>
  <w:endnote w:id="0" w:type="continuationSeparator">
    <w:p w:rsidRDefault="00C84669" w:rsidP="00302C1F" w:rsidR="00C84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ernard MT Condensed">
    <w:panose1 w:val="02050806060905020404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669" w:rsidP="00302C1F" w:rsidR="00C84669">
      <w:r>
        <w:separator/>
      </w:r>
    </w:p>
  </w:footnote>
  <w:footnote w:id="0" w:type="continuationSeparator">
    <w:p w:rsidRDefault="00C84669" w:rsidP="00302C1F" w:rsidR="00C8466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8658E1"/>
    <w:multiLevelType w:val="hybridMultilevel"/>
    <w:tmpl w:val="5FE68A4A"/>
    <w:lvl w:tplc="420E5F46" w:ilvl="0">
      <w:start w:val="1"/>
      <w:numFmt w:val="decimal"/>
      <w:lvlText w:val="%1."/>
      <w:lvlJc w:val="left"/>
      <w:pPr>
        <w:ind w:hanging="360" w:left="21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938"/>
      </w:pPr>
    </w:lvl>
    <w:lvl w:tentative="true" w:tplc="0409001B" w:ilvl="2">
      <w:start w:val="1"/>
      <w:numFmt w:val="lowerRoman"/>
      <w:lvlText w:val="%3."/>
      <w:lvlJc w:val="right"/>
      <w:pPr>
        <w:ind w:hanging="180" w:left="1658"/>
      </w:pPr>
    </w:lvl>
    <w:lvl w:tentative="true" w:tplc="0409000F" w:ilvl="3">
      <w:start w:val="1"/>
      <w:numFmt w:val="decimal"/>
      <w:lvlText w:val="%4."/>
      <w:lvlJc w:val="left"/>
      <w:pPr>
        <w:ind w:hanging="360" w:left="2378"/>
      </w:pPr>
    </w:lvl>
    <w:lvl w:tentative="true" w:tplc="04090019" w:ilvl="4">
      <w:start w:val="1"/>
      <w:numFmt w:val="lowerLetter"/>
      <w:lvlText w:val="%5."/>
      <w:lvlJc w:val="left"/>
      <w:pPr>
        <w:ind w:hanging="360" w:left="3098"/>
      </w:pPr>
    </w:lvl>
    <w:lvl w:tentative="true" w:tplc="0409001B" w:ilvl="5">
      <w:start w:val="1"/>
      <w:numFmt w:val="lowerRoman"/>
      <w:lvlText w:val="%6."/>
      <w:lvlJc w:val="right"/>
      <w:pPr>
        <w:ind w:hanging="180" w:left="3818"/>
      </w:pPr>
    </w:lvl>
    <w:lvl w:tentative="true" w:tplc="0409000F" w:ilvl="6">
      <w:start w:val="1"/>
      <w:numFmt w:val="decimal"/>
      <w:lvlText w:val="%7."/>
      <w:lvlJc w:val="left"/>
      <w:pPr>
        <w:ind w:hanging="360" w:left="4538"/>
      </w:pPr>
    </w:lvl>
    <w:lvl w:tentative="true" w:tplc="04090019" w:ilvl="7">
      <w:start w:val="1"/>
      <w:numFmt w:val="lowerLetter"/>
      <w:lvlText w:val="%8."/>
      <w:lvlJc w:val="left"/>
      <w:pPr>
        <w:ind w:hanging="360" w:left="5258"/>
      </w:pPr>
    </w:lvl>
    <w:lvl w:tentative="true" w:tplc="0409001B" w:ilvl="8">
      <w:start w:val="1"/>
      <w:numFmt w:val="lowerRoman"/>
      <w:lvlText w:val="%9."/>
      <w:lvlJc w:val="right"/>
      <w:pPr>
        <w:ind w:hanging="180" w:left="5978"/>
      </w:pPr>
    </w:lvl>
  </w:abstractNum>
  <w:abstractNum w:abstractNumId="1">
    <w:nsid w:val="6DB503FA"/>
    <w:multiLevelType w:val="hybridMultilevel"/>
    <w:tmpl w:val="0BE818DA"/>
    <w:lvl w:tplc="5A70D5A0" w:ilvl="0">
      <w:start w:val="1"/>
      <w:numFmt w:val="upperLetter"/>
      <w:lvlText w:val="%1."/>
      <w:lvlJc w:val="left"/>
      <w:pPr>
        <w:ind w:hanging="360" w:left="2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938"/>
      </w:pPr>
    </w:lvl>
    <w:lvl w:tentative="true" w:tplc="041A001B" w:ilvl="2">
      <w:start w:val="1"/>
      <w:numFmt w:val="lowerRoman"/>
      <w:lvlText w:val="%3."/>
      <w:lvlJc w:val="right"/>
      <w:pPr>
        <w:ind w:hanging="180" w:left="1658"/>
      </w:pPr>
    </w:lvl>
    <w:lvl w:tentative="true" w:tplc="041A000F" w:ilvl="3">
      <w:start w:val="1"/>
      <w:numFmt w:val="decimal"/>
      <w:lvlText w:val="%4."/>
      <w:lvlJc w:val="left"/>
      <w:pPr>
        <w:ind w:hanging="360" w:left="2378"/>
      </w:pPr>
    </w:lvl>
    <w:lvl w:tentative="true" w:tplc="041A0019" w:ilvl="4">
      <w:start w:val="1"/>
      <w:numFmt w:val="lowerLetter"/>
      <w:lvlText w:val="%5."/>
      <w:lvlJc w:val="left"/>
      <w:pPr>
        <w:ind w:hanging="360" w:left="3098"/>
      </w:pPr>
    </w:lvl>
    <w:lvl w:tentative="true" w:tplc="041A001B" w:ilvl="5">
      <w:start w:val="1"/>
      <w:numFmt w:val="lowerRoman"/>
      <w:lvlText w:val="%6."/>
      <w:lvlJc w:val="right"/>
      <w:pPr>
        <w:ind w:hanging="180" w:left="3818"/>
      </w:pPr>
    </w:lvl>
    <w:lvl w:tentative="true" w:tplc="041A000F" w:ilvl="6">
      <w:start w:val="1"/>
      <w:numFmt w:val="decimal"/>
      <w:lvlText w:val="%7."/>
      <w:lvlJc w:val="left"/>
      <w:pPr>
        <w:ind w:hanging="360" w:left="4538"/>
      </w:pPr>
    </w:lvl>
    <w:lvl w:tentative="true" w:tplc="041A0019" w:ilvl="7">
      <w:start w:val="1"/>
      <w:numFmt w:val="lowerLetter"/>
      <w:lvlText w:val="%8."/>
      <w:lvlJc w:val="left"/>
      <w:pPr>
        <w:ind w:hanging="360" w:left="5258"/>
      </w:pPr>
    </w:lvl>
    <w:lvl w:tentative="true" w:tplc="041A001B" w:ilvl="8">
      <w:start w:val="1"/>
      <w:numFmt w:val="lowerRoman"/>
      <w:lvlText w:val="%9."/>
      <w:lvlJc w:val="right"/>
      <w:pPr>
        <w:ind w:hanging="180" w:left="5978"/>
      </w:pPr>
    </w:lvl>
  </w:abstractNum>
  <w:abstractNum w:abstractNumId="2">
    <w:nsid w:val="6F2821DE"/>
    <w:multiLevelType w:val="hybridMultilevel"/>
    <w:tmpl w:val="6D90A22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50A4C90"/>
    <w:multiLevelType w:val="hybridMultilevel"/>
    <w:tmpl w:val="E294E6C4"/>
    <w:lvl w:tplc="34EA5C6A" w:ilvl="0">
      <w:numFmt w:val="bullet"/>
      <w:lvlText w:val="-"/>
      <w:lvlJc w:val="left"/>
      <w:pPr>
        <w:ind w:hanging="360" w:left="21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93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8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1"/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5EC1"/>
    <w:rsid w:val="000302F6"/>
    <w:rsid w:val="00043EDA"/>
    <w:rsid w:val="00047705"/>
    <w:rsid w:val="00056553"/>
    <w:rsid w:val="000620A8"/>
    <w:rsid w:val="00066755"/>
    <w:rsid w:val="0007793C"/>
    <w:rsid w:val="0008717D"/>
    <w:rsid w:val="000A675D"/>
    <w:rsid w:val="000B7A49"/>
    <w:rsid w:val="000C283B"/>
    <w:rsid w:val="000D716B"/>
    <w:rsid w:val="000E11C0"/>
    <w:rsid w:val="000E14B9"/>
    <w:rsid w:val="00117BB6"/>
    <w:rsid w:val="00133F97"/>
    <w:rsid w:val="00135094"/>
    <w:rsid w:val="00137C77"/>
    <w:rsid w:val="001513BE"/>
    <w:rsid w:val="00160B25"/>
    <w:rsid w:val="00174FC2"/>
    <w:rsid w:val="00194DA6"/>
    <w:rsid w:val="001A1B37"/>
    <w:rsid w:val="001B0E06"/>
    <w:rsid w:val="001D5752"/>
    <w:rsid w:val="001F0A88"/>
    <w:rsid w:val="001F1231"/>
    <w:rsid w:val="001F2006"/>
    <w:rsid w:val="001F53F8"/>
    <w:rsid w:val="00233F88"/>
    <w:rsid w:val="00236981"/>
    <w:rsid w:val="00241B65"/>
    <w:rsid w:val="0024553B"/>
    <w:rsid w:val="00256243"/>
    <w:rsid w:val="0026035A"/>
    <w:rsid w:val="0027330D"/>
    <w:rsid w:val="0028079A"/>
    <w:rsid w:val="00302C1F"/>
    <w:rsid w:val="00304A0D"/>
    <w:rsid w:val="00336DC8"/>
    <w:rsid w:val="00336DE5"/>
    <w:rsid w:val="003433F9"/>
    <w:rsid w:val="00357A00"/>
    <w:rsid w:val="003676CA"/>
    <w:rsid w:val="00372767"/>
    <w:rsid w:val="00373A1C"/>
    <w:rsid w:val="00386715"/>
    <w:rsid w:val="003A61FD"/>
    <w:rsid w:val="003B07FC"/>
    <w:rsid w:val="003B2C3C"/>
    <w:rsid w:val="003F10D8"/>
    <w:rsid w:val="003F2B17"/>
    <w:rsid w:val="00406AF8"/>
    <w:rsid w:val="00441E71"/>
    <w:rsid w:val="00452A22"/>
    <w:rsid w:val="004608E7"/>
    <w:rsid w:val="004858CF"/>
    <w:rsid w:val="004A1DA7"/>
    <w:rsid w:val="004A6638"/>
    <w:rsid w:val="004D0325"/>
    <w:rsid w:val="004D5557"/>
    <w:rsid w:val="00504177"/>
    <w:rsid w:val="00512EA3"/>
    <w:rsid w:val="0053137D"/>
    <w:rsid w:val="005332EA"/>
    <w:rsid w:val="00543890"/>
    <w:rsid w:val="0055120E"/>
    <w:rsid w:val="00560239"/>
    <w:rsid w:val="00596F4A"/>
    <w:rsid w:val="005C3886"/>
    <w:rsid w:val="005E66FA"/>
    <w:rsid w:val="00607527"/>
    <w:rsid w:val="00617DA7"/>
    <w:rsid w:val="00621B06"/>
    <w:rsid w:val="006430AB"/>
    <w:rsid w:val="00645A10"/>
    <w:rsid w:val="00662D61"/>
    <w:rsid w:val="006728B4"/>
    <w:rsid w:val="00672CC2"/>
    <w:rsid w:val="00681550"/>
    <w:rsid w:val="00692136"/>
    <w:rsid w:val="0069736D"/>
    <w:rsid w:val="006A1442"/>
    <w:rsid w:val="006A4FA0"/>
    <w:rsid w:val="006A74C8"/>
    <w:rsid w:val="006B2DBD"/>
    <w:rsid w:val="006C3F94"/>
    <w:rsid w:val="006F57CE"/>
    <w:rsid w:val="00705C15"/>
    <w:rsid w:val="00712999"/>
    <w:rsid w:val="00713743"/>
    <w:rsid w:val="007206E6"/>
    <w:rsid w:val="00720A22"/>
    <w:rsid w:val="0072464F"/>
    <w:rsid w:val="00731676"/>
    <w:rsid w:val="00740410"/>
    <w:rsid w:val="0075000E"/>
    <w:rsid w:val="00762D53"/>
    <w:rsid w:val="007675C1"/>
    <w:rsid w:val="007868B8"/>
    <w:rsid w:val="00792974"/>
    <w:rsid w:val="007B60A0"/>
    <w:rsid w:val="007C57A3"/>
    <w:rsid w:val="007C6911"/>
    <w:rsid w:val="007E7CF5"/>
    <w:rsid w:val="007F076B"/>
    <w:rsid w:val="007F2964"/>
    <w:rsid w:val="007F2AF9"/>
    <w:rsid w:val="0080403B"/>
    <w:rsid w:val="00827594"/>
    <w:rsid w:val="0083161E"/>
    <w:rsid w:val="00836726"/>
    <w:rsid w:val="00842B1B"/>
    <w:rsid w:val="008726EF"/>
    <w:rsid w:val="00873570"/>
    <w:rsid w:val="00874BB5"/>
    <w:rsid w:val="0088178E"/>
    <w:rsid w:val="008830A4"/>
    <w:rsid w:val="008843DF"/>
    <w:rsid w:val="008933AC"/>
    <w:rsid w:val="00894F75"/>
    <w:rsid w:val="008A4676"/>
    <w:rsid w:val="008B0C8A"/>
    <w:rsid w:val="008B3AA2"/>
    <w:rsid w:val="008B6638"/>
    <w:rsid w:val="008D2E86"/>
    <w:rsid w:val="008F5E64"/>
    <w:rsid w:val="009202E7"/>
    <w:rsid w:val="00920881"/>
    <w:rsid w:val="009427D5"/>
    <w:rsid w:val="009639B0"/>
    <w:rsid w:val="00967839"/>
    <w:rsid w:val="00974219"/>
    <w:rsid w:val="009D0D1C"/>
    <w:rsid w:val="00A02D99"/>
    <w:rsid w:val="00A1729A"/>
    <w:rsid w:val="00A20699"/>
    <w:rsid w:val="00A20ACF"/>
    <w:rsid w:val="00A40F49"/>
    <w:rsid w:val="00A453F9"/>
    <w:rsid w:val="00A479E2"/>
    <w:rsid w:val="00A56EE7"/>
    <w:rsid w:val="00A62AA3"/>
    <w:rsid w:val="00A67478"/>
    <w:rsid w:val="00A73FAA"/>
    <w:rsid w:val="00A87B7F"/>
    <w:rsid w:val="00A95FDF"/>
    <w:rsid w:val="00AB0A6A"/>
    <w:rsid w:val="00B00A2D"/>
    <w:rsid w:val="00B05648"/>
    <w:rsid w:val="00B15E7A"/>
    <w:rsid w:val="00B21122"/>
    <w:rsid w:val="00B32153"/>
    <w:rsid w:val="00B559D4"/>
    <w:rsid w:val="00B56DEC"/>
    <w:rsid w:val="00B63073"/>
    <w:rsid w:val="00B72DD0"/>
    <w:rsid w:val="00B8496D"/>
    <w:rsid w:val="00BA64B2"/>
    <w:rsid w:val="00BB52E3"/>
    <w:rsid w:val="00BB5D26"/>
    <w:rsid w:val="00BD4219"/>
    <w:rsid w:val="00BE6285"/>
    <w:rsid w:val="00C02ACC"/>
    <w:rsid w:val="00C16015"/>
    <w:rsid w:val="00C33EA9"/>
    <w:rsid w:val="00C568B2"/>
    <w:rsid w:val="00C70990"/>
    <w:rsid w:val="00C80E30"/>
    <w:rsid w:val="00C84669"/>
    <w:rsid w:val="00C96B7B"/>
    <w:rsid w:val="00CA7402"/>
    <w:rsid w:val="00CB450D"/>
    <w:rsid w:val="00CB5D06"/>
    <w:rsid w:val="00CB74D2"/>
    <w:rsid w:val="00CC39C3"/>
    <w:rsid w:val="00CF2129"/>
    <w:rsid w:val="00D039D3"/>
    <w:rsid w:val="00D176F0"/>
    <w:rsid w:val="00D70750"/>
    <w:rsid w:val="00D9263F"/>
    <w:rsid w:val="00D939C9"/>
    <w:rsid w:val="00D97F76"/>
    <w:rsid w:val="00DB42C7"/>
    <w:rsid w:val="00DB5EC1"/>
    <w:rsid w:val="00DB66A6"/>
    <w:rsid w:val="00E12112"/>
    <w:rsid w:val="00E53518"/>
    <w:rsid w:val="00E65968"/>
    <w:rsid w:val="00E71C4C"/>
    <w:rsid w:val="00E948DB"/>
    <w:rsid w:val="00E95820"/>
    <w:rsid w:val="00EA35C0"/>
    <w:rsid w:val="00EA6BA2"/>
    <w:rsid w:val="00EC2F61"/>
    <w:rsid w:val="00ED792C"/>
    <w:rsid w:val="00EF5ABA"/>
    <w:rsid w:val="00F160E4"/>
    <w:rsid w:val="00F435C6"/>
    <w:rsid w:val="00F43CD2"/>
    <w:rsid w:val="00F6124B"/>
    <w:rsid w:val="00F85824"/>
    <w:rsid w:val="00F97B3A"/>
    <w:rsid w:val="00FB36F0"/>
    <w:rsid w:val="00FB7C32"/>
    <w:rsid w:val="00FC6B70"/>
    <w:rsid w:val="00FD57D1"/>
    <w:rsid w:val="00FE1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noProof/>
      <w:sz w:val="24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u w:val="single"/>
    </w:rPr>
  </w:style>
  <w:style w:styleId="Naslov3" w:type="paragraph">
    <w:name w:val="heading 3"/>
    <w:basedOn w:val="Normal"/>
    <w:next w:val="Normal"/>
    <w:qFormat/>
    <w:pPr>
      <w:keepNext/>
      <w:ind w:firstLine="720"/>
      <w:jc w:val="center"/>
      <w:outlineLvl w:val="2"/>
    </w:pPr>
    <w:rPr>
      <w:b/>
    </w:rPr>
  </w:style>
  <w:style w:styleId="Naslov4" w:type="paragraph">
    <w:name w:val="heading 4"/>
    <w:basedOn w:val="Normal"/>
    <w:next w:val="Normal"/>
    <w:qFormat/>
    <w:pPr>
      <w:keepNext/>
      <w:ind w:firstLine="720" w:left="6480"/>
      <w:outlineLvl w:val="3"/>
    </w:pPr>
    <w:rPr>
      <w:b/>
    </w:rPr>
  </w:style>
  <w:style w:styleId="Naslov5" w:type="paragraph">
    <w:name w:val="heading 5"/>
    <w:basedOn w:val="Normal"/>
    <w:next w:val="Normal"/>
    <w:qFormat/>
    <w:pPr>
      <w:keepNext/>
      <w:pBdr>
        <w:top w:space="1" w:sz="6" w:color="auto" w:val="single"/>
        <w:left w:space="4" w:sz="6" w:color="auto" w:val="single"/>
        <w:bottom w:space="1" w:sz="6" w:color="auto" w:val="single"/>
        <w:right w:space="4" w:sz="6" w:color="auto" w:val="single"/>
      </w:pBdr>
      <w:shd w:fill="C0C0C0" w:color="auto" w:val="clear"/>
      <w:jc w:val="center"/>
      <w:outlineLvl w:val="4"/>
    </w:pPr>
    <w:rPr>
      <w:rFonts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pPr>
      <w:ind w:hanging="283" w:left="283"/>
    </w:pPr>
  </w:style>
  <w:style w:customStyle="true" w:styleId="BodyText21" w:type="paragraph">
    <w:name w:val="Body Text 21"/>
    <w:basedOn w:val="Normal"/>
    <w:pPr>
      <w:ind w:hanging="142"/>
    </w:pPr>
  </w:style>
  <w:style w:styleId="Naslov" w:type="paragraph">
    <w:name w:val="Title"/>
    <w:basedOn w:val="Normal"/>
    <w:qFormat/>
    <w:pPr>
      <w:pBdr>
        <w:top w:space="1" w:sz="6" w:color="auto" w:val="single"/>
        <w:left w:space="4" w:sz="6" w:color="auto" w:val="single"/>
        <w:bottom w:space="1" w:sz="6" w:color="auto" w:val="single"/>
        <w:right w:space="4" w:sz="6" w:color="auto" w:val="single"/>
      </w:pBdr>
      <w:shd w:fill="C0C0C0" w:color="auto" w:val="clear"/>
      <w:jc w:val="center"/>
    </w:pPr>
    <w:rPr>
      <w:rFonts w:hAnsi="Arial" w:ascii="Arial"/>
      <w:b/>
      <w:sz w:val="22"/>
    </w:rPr>
  </w:style>
  <w:style w:customStyle="true" w:styleId="Default" w:type="paragraph">
    <w:name w:val="Default"/>
    <w:rsid w:val="000C283B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balonia" w:type="paragraph">
    <w:name w:val="Balloon Text"/>
    <w:basedOn w:val="Normal"/>
    <w:semiHidden/>
    <w:rsid w:val="00FB36F0"/>
    <w:rPr>
      <w:rFonts w:cs="Tahoma" w:hAnsi="Tahoma" w:ascii="Tahoma"/>
      <w:sz w:val="16"/>
      <w:szCs w:val="16"/>
    </w:rPr>
  </w:style>
  <w:style w:customStyle="true" w:styleId="BodyText22" w:type="paragraph">
    <w:name w:val="Body Text 22"/>
    <w:basedOn w:val="Normal"/>
    <w:rsid w:val="00F6124B"/>
    <w:pPr>
      <w:ind w:hanging="142"/>
    </w:pPr>
  </w:style>
  <w:style w:customStyle="true" w:styleId="apple-converted-space" w:type="character">
    <w:name w:val="apple-converted-space"/>
    <w:rsid w:val="00E53518"/>
  </w:style>
  <w:style w:customStyle="true" w:styleId="Odlomakpopisa1" w:type="paragraph">
    <w:name w:val="Odlomak popisa1"/>
    <w:basedOn w:val="Normal"/>
    <w:uiPriority w:val="34"/>
    <w:qFormat/>
    <w:rsid w:val="007675C1"/>
    <w:pPr>
      <w:ind w:left="720"/>
    </w:pPr>
  </w:style>
  <w:style w:styleId="Zaglavlje" w:type="paragraph">
    <w:name w:val="header"/>
    <w:basedOn w:val="Normal"/>
    <w:link w:val="ZaglavljeChar"/>
    <w:rsid w:val="00302C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02C1F"/>
    <w:rPr>
      <w:noProof/>
      <w:sz w:val="24"/>
    </w:rPr>
  </w:style>
  <w:style w:styleId="Podnoje" w:type="paragraph">
    <w:name w:val="footer"/>
    <w:basedOn w:val="Normal"/>
    <w:link w:val="PodnojeChar"/>
    <w:rsid w:val="00302C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02C1F"/>
    <w:rPr>
      <w:noProof/>
      <w:sz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36726"/>
    <w:pPr>
      <w:pBdr>
        <w:top w:space="10" w:sz="4" w:color="5B9BD5" w:val="single"/>
        <w:bottom w:space="10" w:sz="4" w:color="5B9BD5" w:val="single"/>
      </w:pBdr>
      <w:spacing w:after="360" w:before="360"/>
      <w:ind w:right="864" w:left="864"/>
      <w:jc w:val="center"/>
    </w:pPr>
    <w:rPr>
      <w:i/>
      <w:iCs/>
      <w:color w:val="5B9BD5"/>
    </w:rPr>
  </w:style>
  <w:style w:customStyle="true" w:styleId="NaglaencitatChar" w:type="character">
    <w:name w:val="Naglašen citat Char"/>
    <w:link w:val="Naglaencitat"/>
    <w:uiPriority w:val="30"/>
    <w:rsid w:val="00836726"/>
    <w:rPr>
      <w:i/>
      <w:iCs/>
      <w:noProof/>
      <w:color w:val="5B9BD5"/>
      <w:sz w:val="24"/>
      <w:lang w:eastAsia="hr-HR" w:val="hr-HR"/>
    </w:rPr>
  </w:style>
  <w:style w:customStyle="true" w:styleId="Style1" w:type="paragraph">
    <w:name w:val="Style1"/>
    <w:basedOn w:val="Normal"/>
    <w:link w:val="Style1Char"/>
    <w:qFormat/>
    <w:rsid w:val="001513BE"/>
    <w:pPr>
      <w:framePr w:y="1" w:vAnchor="text" w:hAnchor="text" w:wrap="around"/>
    </w:pPr>
    <w:rPr>
      <w:rFonts w:hAnsi="Bernard MT Condensed" w:ascii="Bernard MT Condensed"/>
    </w:rPr>
  </w:style>
  <w:style w:styleId="Tijeloteksta" w:type="paragraph">
    <w:name w:val="Body Text"/>
    <w:basedOn w:val="Normal"/>
    <w:link w:val="TijelotekstaChar"/>
    <w:rsid w:val="003B2C3C"/>
    <w:pPr>
      <w:spacing w:after="120"/>
    </w:pPr>
  </w:style>
  <w:style w:customStyle="true" w:styleId="Style1Char" w:type="character">
    <w:name w:val="Style1 Char"/>
    <w:link w:val="Style1"/>
    <w:rsid w:val="001513BE"/>
    <w:rPr>
      <w:rFonts w:hAnsi="Bernard MT Condensed" w:ascii="Bernard MT Condensed"/>
      <w:noProof/>
      <w:sz w:val="24"/>
      <w:lang w:eastAsia="hr-HR" w:val="hr-HR"/>
    </w:rPr>
  </w:style>
  <w:style w:customStyle="true" w:styleId="TijelotekstaChar" w:type="character">
    <w:name w:val="Tijelo teksta Char"/>
    <w:link w:val="Tijeloteksta"/>
    <w:rsid w:val="003B2C3C"/>
    <w:rPr>
      <w:noProof/>
      <w:sz w:val="24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rsid w:val="003B2C3C"/>
    <w:pPr>
      <w:overflowPunct/>
      <w:autoSpaceDE/>
      <w:autoSpaceDN/>
      <w:adjustRightInd/>
      <w:ind w:firstLine="210"/>
      <w:textAlignment w:val="auto"/>
    </w:pPr>
    <w:rPr>
      <w:noProof w:val="false"/>
      <w:sz w:val="20"/>
      <w:lang w:val="en-US"/>
    </w:rPr>
  </w:style>
  <w:style w:customStyle="true" w:styleId="Tijeloteksta-prvauvlakaChar" w:type="character">
    <w:name w:val="Tijelo teksta - prva uvlaka Char"/>
    <w:basedOn w:val="TijelotekstaChar"/>
    <w:link w:val="Tijeloteksta-prvauvlaka"/>
    <w:rsid w:val="003B2C3C"/>
    <w:rPr>
      <w:noProof/>
      <w:sz w:val="24"/>
      <w:lang w:eastAsia="hr-HR" w:val="hr-HR"/>
    </w:rPr>
  </w:style>
  <w:style w:styleId="Bezproreda" w:type="paragraph">
    <w:name w:val="No Spacing"/>
    <w:uiPriority w:val="1"/>
    <w:qFormat/>
    <w:rsid w:val="009202E7"/>
    <w:pPr>
      <w:overflowPunct w:val="false"/>
      <w:autoSpaceDE w:val="false"/>
      <w:autoSpaceDN w:val="false"/>
      <w:adjustRightInd w:val="false"/>
      <w:textAlignment w:val="baseline"/>
    </w:pPr>
    <w:rPr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17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DA7"/>
    <w:rPr>
      <w:rFonts w:cs="Times New Roman" w:hAnsi="Times New Roman" w:ascii="Times New Roman"/>
      <w:sz w:val="24"/>
      <w:u w:val="single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DA7"/>
    <w:rPr>
      <w:rFonts w:hAnsi="Times New Roman" w:ascii="Times New Roman"/>
      <w:u w:val="sing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DA7"/>
    <w:rPr>
      <w:rFonts w:cs="Times New Roman" w:hAnsi="Times New Roman" w:ascii="Times New Roman"/>
      <w:sz w:val="24"/>
      <w:u w:val="single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DA7"/>
    <w:rPr>
      <w:rFonts w:cs="Times New Roman" w:hAnsi="Times New Roman" w:ascii="Times New Roman"/>
      <w:sz w:val="24"/>
      <w:u w:val="single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  <w:sz w:val="24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u w:val="single"/>
    </w:rPr>
  </w:style>
  <w:style w:styleId="Naslov3" w:type="paragraph">
    <w:name w:val="heading 3"/>
    <w:basedOn w:val="Normal"/>
    <w:next w:val="Normal"/>
    <w:qFormat/>
    <w:pPr>
      <w:keepNext/>
      <w:ind w:firstLine="720"/>
      <w:jc w:val="center"/>
      <w:outlineLvl w:val="2"/>
    </w:pPr>
    <w:rPr>
      <w:b/>
    </w:rPr>
  </w:style>
  <w:style w:styleId="Naslov4" w:type="paragraph">
    <w:name w:val="heading 4"/>
    <w:basedOn w:val="Normal"/>
    <w:next w:val="Normal"/>
    <w:qFormat/>
    <w:pPr>
      <w:keepNext/>
      <w:ind w:firstLine="720" w:left="6480"/>
      <w:outlineLvl w:val="3"/>
    </w:pPr>
    <w:rPr>
      <w:b/>
    </w:rPr>
  </w:style>
  <w:style w:styleId="Naslov5" w:type="paragraph">
    <w:name w:val="heading 5"/>
    <w:basedOn w:val="Normal"/>
    <w:next w:val="Normal"/>
    <w:qFormat/>
    <w:pPr>
      <w:keepNext/>
      <w:pBdr>
        <w:top w:color="auto" w:space="1" w:sz="6" w:val="single"/>
        <w:left w:color="auto" w:space="4" w:sz="6" w:val="single"/>
        <w:bottom w:color="auto" w:space="1" w:sz="6" w:val="single"/>
        <w:right w:color="auto" w:space="4" w:sz="6" w:val="single"/>
      </w:pBdr>
      <w:shd w:color="auto" w:fill="C0C0C0" w:val="clear"/>
      <w:jc w:val="center"/>
      <w:outlineLvl w:val="4"/>
    </w:pPr>
    <w:rPr>
      <w:rFonts w:ascii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pPr>
      <w:ind w:hanging="283" w:left="283"/>
    </w:pPr>
  </w:style>
  <w:style w:customStyle="1" w:styleId="BodyText21" w:type="paragraph">
    <w:name w:val="Body Text 21"/>
    <w:basedOn w:val="Normal"/>
    <w:pPr>
      <w:ind w:hanging="142"/>
    </w:pPr>
  </w:style>
  <w:style w:styleId="Naslov" w:type="paragraph">
    <w:name w:val="Title"/>
    <w:basedOn w:val="Normal"/>
    <w:qFormat/>
    <w:pPr>
      <w:pBdr>
        <w:top w:color="auto" w:space="1" w:sz="6" w:val="single"/>
        <w:left w:color="auto" w:space="4" w:sz="6" w:val="single"/>
        <w:bottom w:color="auto" w:space="1" w:sz="6" w:val="single"/>
        <w:right w:color="auto" w:space="4" w:sz="6" w:val="single"/>
      </w:pBdr>
      <w:shd w:color="auto" w:fill="C0C0C0" w:val="clear"/>
      <w:jc w:val="center"/>
    </w:pPr>
    <w:rPr>
      <w:rFonts w:ascii="Arial" w:hAnsi="Arial"/>
      <w:b/>
      <w:sz w:val="22"/>
    </w:rPr>
  </w:style>
  <w:style w:customStyle="1" w:styleId="Default" w:type="paragraph">
    <w:name w:val="Default"/>
    <w:rsid w:val="000C283B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balonia" w:type="paragraph">
    <w:name w:val="Balloon Text"/>
    <w:basedOn w:val="Normal"/>
    <w:semiHidden/>
    <w:rsid w:val="00FB36F0"/>
    <w:rPr>
      <w:rFonts w:ascii="Tahoma" w:cs="Tahoma" w:hAnsi="Tahoma"/>
      <w:sz w:val="16"/>
      <w:szCs w:val="16"/>
    </w:rPr>
  </w:style>
  <w:style w:customStyle="1" w:styleId="BodyText22" w:type="paragraph">
    <w:name w:val="Body Text 22"/>
    <w:basedOn w:val="Normal"/>
    <w:rsid w:val="00F6124B"/>
    <w:pPr>
      <w:ind w:hanging="142"/>
    </w:pPr>
  </w:style>
  <w:style w:customStyle="1" w:styleId="apple-converted-space" w:type="character">
    <w:name w:val="apple-converted-space"/>
    <w:rsid w:val="00E53518"/>
  </w:style>
  <w:style w:customStyle="1" w:styleId="Odlomakpopisa1" w:type="paragraph">
    <w:name w:val="Odlomak popisa1"/>
    <w:basedOn w:val="Normal"/>
    <w:uiPriority w:val="34"/>
    <w:qFormat/>
    <w:rsid w:val="007675C1"/>
    <w:pPr>
      <w:ind w:left="720"/>
    </w:pPr>
  </w:style>
  <w:style w:styleId="Zaglavlje" w:type="paragraph">
    <w:name w:val="header"/>
    <w:basedOn w:val="Normal"/>
    <w:link w:val="ZaglavljeChar"/>
    <w:rsid w:val="00302C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02C1F"/>
    <w:rPr>
      <w:noProof/>
      <w:sz w:val="24"/>
    </w:rPr>
  </w:style>
  <w:style w:styleId="Podnoje" w:type="paragraph">
    <w:name w:val="footer"/>
    <w:basedOn w:val="Normal"/>
    <w:link w:val="PodnojeChar"/>
    <w:rsid w:val="00302C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02C1F"/>
    <w:rPr>
      <w:noProof/>
      <w:sz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36726"/>
    <w:pPr>
      <w:pBdr>
        <w:top w:color="5B9BD5" w:space="10" w:sz="4" w:val="single"/>
        <w:bottom w:color="5B9BD5" w:space="10" w:sz="4" w:val="single"/>
      </w:pBdr>
      <w:spacing w:after="360" w:before="360"/>
      <w:ind w:left="864" w:right="864"/>
      <w:jc w:val="center"/>
    </w:pPr>
    <w:rPr>
      <w:i/>
      <w:iCs/>
      <w:color w:val="5B9BD5"/>
    </w:rPr>
  </w:style>
  <w:style w:customStyle="1" w:styleId="NaglaencitatChar" w:type="character">
    <w:name w:val="Naglašen citat Char"/>
    <w:link w:val="Naglaencitat"/>
    <w:uiPriority w:val="30"/>
    <w:rsid w:val="00836726"/>
    <w:rPr>
      <w:i/>
      <w:iCs/>
      <w:noProof/>
      <w:color w:val="5B9BD5"/>
      <w:sz w:val="24"/>
      <w:lang w:eastAsia="hr-HR" w:val="hr-HR"/>
    </w:rPr>
  </w:style>
  <w:style w:customStyle="1" w:styleId="Style1" w:type="paragraph">
    <w:name w:val="Style1"/>
    <w:basedOn w:val="Normal"/>
    <w:link w:val="Style1Char"/>
    <w:qFormat/>
    <w:rsid w:val="001513BE"/>
    <w:pPr>
      <w:framePr w:hAnchor="text" w:vAnchor="text" w:wrap="around" w:y="1"/>
    </w:pPr>
    <w:rPr>
      <w:rFonts w:ascii="Bernard MT Condensed" w:hAnsi="Bernard MT Condensed"/>
    </w:rPr>
  </w:style>
  <w:style w:styleId="Tijeloteksta" w:type="paragraph">
    <w:name w:val="Body Text"/>
    <w:basedOn w:val="Normal"/>
    <w:link w:val="TijelotekstaChar"/>
    <w:rsid w:val="003B2C3C"/>
    <w:pPr>
      <w:spacing w:after="120"/>
    </w:pPr>
  </w:style>
  <w:style w:customStyle="1" w:styleId="Style1Char" w:type="character">
    <w:name w:val="Style1 Char"/>
    <w:link w:val="Style1"/>
    <w:rsid w:val="001513BE"/>
    <w:rPr>
      <w:rFonts w:ascii="Bernard MT Condensed" w:hAnsi="Bernard MT Condensed"/>
      <w:noProof/>
      <w:sz w:val="24"/>
      <w:lang w:eastAsia="hr-HR" w:val="hr-HR"/>
    </w:rPr>
  </w:style>
  <w:style w:customStyle="1" w:styleId="TijelotekstaChar" w:type="character">
    <w:name w:val="Tijelo teksta Char"/>
    <w:link w:val="Tijeloteksta"/>
    <w:rsid w:val="003B2C3C"/>
    <w:rPr>
      <w:noProof/>
      <w:sz w:val="24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rsid w:val="003B2C3C"/>
    <w:pPr>
      <w:overflowPunct/>
      <w:autoSpaceDE/>
      <w:autoSpaceDN/>
      <w:adjustRightInd/>
      <w:ind w:firstLine="210"/>
      <w:textAlignment w:val="auto"/>
    </w:pPr>
    <w:rPr>
      <w:noProof w:val="0"/>
      <w:sz w:val="20"/>
      <w:lang w:val="en-US"/>
    </w:rPr>
  </w:style>
  <w:style w:customStyle="1" w:styleId="Tijeloteksta-prvauvlakaChar" w:type="character">
    <w:name w:val="Tijelo teksta - prva uvlaka Char"/>
    <w:basedOn w:val="TijelotekstaChar"/>
    <w:link w:val="Tijeloteksta-prvauvlaka"/>
    <w:rsid w:val="003B2C3C"/>
    <w:rPr>
      <w:noProof/>
      <w:sz w:val="24"/>
      <w:lang w:eastAsia="hr-HR" w:val="hr-HR"/>
    </w:rPr>
  </w:style>
  <w:style w:styleId="Bezproreda" w:type="paragraph">
    <w:name w:val="No Spacing"/>
    <w:uiPriority w:val="1"/>
    <w:qFormat/>
    <w:rsid w:val="009202E7"/>
    <w:pPr>
      <w:overflowPunct w:val="0"/>
      <w:autoSpaceDE w:val="0"/>
      <w:autoSpaceDN w:val="0"/>
      <w:adjustRightInd w:val="0"/>
      <w:textAlignment w:val="baseline"/>
    </w:pPr>
    <w:rPr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17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DA7"/>
    <w:rPr>
      <w:rFonts w:ascii="Times New Roman" w:cs="Times New Roman" w:hAnsi="Times New Roman"/>
      <w:sz w:val="24"/>
      <w:u w:val="single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DA7"/>
    <w:rPr>
      <w:rFonts w:ascii="Times New Roman" w:hAnsi="Times New Roman"/>
      <w:u w:val="sing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DA7"/>
    <w:rPr>
      <w:rFonts w:ascii="Times New Roman" w:cs="Times New Roman" w:hAnsi="Times New Roman"/>
      <w:sz w:val="24"/>
      <w:u w:val="single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DA7"/>
    <w:rPr>
      <w:rFonts w:ascii="Times New Roman" w:cs="Times New Roman" w:hAnsi="Times New Roman"/>
      <w:sz w:val="24"/>
      <w:u w:val="single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9450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5144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940121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949373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167084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457250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234635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09057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869189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268423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0099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504119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47481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982345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111768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4953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33526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6515818">
          <w:blockQuote w:val="true"/>
          <w:marLeft w:val="720"/>
          <w:marRight w:val="72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1013</properties:Characters>
  <properties:Lines>51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Odvjetnik</vt:lpstr>
      <vt:lpstr>Odvjetnik</vt:lpstr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2019-07-18T09:01:00Z</dcterms:created>
  <dc:creator>korisnik</dc:creator>
  <cp:lastModifiedBy>Monika Grbac</cp:lastModifiedBy>
  <cp:lastPrinted>2017-12-07T08:55:00Z</cp:lastPrinted>
  <dcterms:modified xmlns:xsi="http://www.w3.org/2001/XMLSchema-instance" xsi:type="dcterms:W3CDTF">2019-07-18T09:02:00Z</dcterms:modified>
  <cp:revision>3</cp:revision>
  <dc:title>Odvjetnik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St-2423/2016-81 / Podnesak - Podnesak (Prijedlog za sazivanje skupštine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