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8bb0c" w14:paraId="cc8bb0c" w:rsidRDefault="00003B58" w:rsidP="00ED177D" w:rsidR="00003B58" w:rsidRPr="00010784">
      <w:pPr>
        <w:jc w:val="both"/>
        <w15:collapsed w:val="false"/>
        <w:rPr>
          <w:rFonts w:cs="Arial" w:hAnsi="Arial" w:ascii="Arial"/>
        </w:rPr>
      </w:pPr>
      <w:bookmarkStart w:name="_GoBack" w:id="0"/>
      <w:bookmarkEnd w:id="0"/>
    </w:p>
    <w:p w:rsidRDefault="00003B58" w:rsidP="00ED177D" w:rsidR="00003B58" w:rsidRPr="00010784">
      <w:pPr>
        <w:jc w:val="both"/>
      </w:pPr>
    </w:p>
    <w:p w:rsidRDefault="004F6142" w:rsidP="00ED177D" w:rsidR="004F6142">
      <w:pPr>
        <w:jc w:val="both"/>
      </w:pPr>
    </w:p>
    <w:p w:rsidRDefault="004F6142" w:rsidP="00ED177D" w:rsidR="004F6142">
      <w:pPr>
        <w:jc w:val="both"/>
      </w:pPr>
    </w:p>
    <w:p w:rsidRDefault="00003B58" w:rsidP="00ED177D" w:rsidR="00003B58" w:rsidRPr="00681627">
      <w:pPr>
        <w:jc w:val="both"/>
        <w:rPr>
          <w:bCs/>
        </w:rPr>
      </w:pPr>
      <w:r w:rsidRPr="00681627">
        <w:rPr>
          <w:bCs/>
        </w:rPr>
        <w:t>REPUBLIKA HRVATSKA</w:t>
      </w:r>
    </w:p>
    <w:p w:rsidRDefault="00003B58" w:rsidP="00ED177D" w:rsidR="004F6142" w:rsidRPr="00681627">
      <w:pPr>
        <w:jc w:val="both"/>
        <w:rPr>
          <w:bCs/>
        </w:rPr>
      </w:pPr>
      <w:r w:rsidRPr="00681627">
        <w:rPr>
          <w:bCs/>
        </w:rPr>
        <w:t>TRGOVAČKI SUD U ZADRU</w:t>
      </w:r>
    </w:p>
    <w:p w:rsidRDefault="004F6142" w:rsidP="00ED177D" w:rsidR="00003B58" w:rsidRPr="00681627">
      <w:pPr>
        <w:jc w:val="both"/>
      </w:pPr>
      <w:r w:rsidRPr="00681627">
        <w:t>Ulica dr. Franje Tuđmana 35</w:t>
      </w:r>
      <w:r w:rsidR="00003B58" w:rsidRPr="00681627">
        <w:t xml:space="preserve">                                                              </w:t>
      </w:r>
    </w:p>
    <w:p w:rsidRDefault="00003B58" w:rsidP="00ED177D" w:rsidR="00003B58" w:rsidRPr="00681627">
      <w:pPr>
        <w:jc w:val="both"/>
      </w:pPr>
    </w:p>
    <w:p w:rsidRDefault="004F6142" w:rsidP="00010784" w:rsidR="004F6142" w:rsidRPr="00681627">
      <w:pPr>
        <w:jc w:val="center"/>
        <w:rPr>
          <w:bCs/>
        </w:rPr>
      </w:pPr>
    </w:p>
    <w:p w:rsidRDefault="00003B58" w:rsidP="00010784" w:rsidR="00003B58" w:rsidRPr="00681627">
      <w:pPr>
        <w:jc w:val="center"/>
        <w:rPr>
          <w:bCs/>
        </w:rPr>
      </w:pPr>
      <w:r w:rsidRPr="00681627">
        <w:rPr>
          <w:bCs/>
        </w:rPr>
        <w:t xml:space="preserve">R E P U B L I K A  H R V A T S K A </w:t>
      </w:r>
    </w:p>
    <w:p w:rsidRDefault="00003B58" w:rsidP="00ED177D" w:rsidR="00003B58" w:rsidRPr="00681627">
      <w:pPr>
        <w:jc w:val="both"/>
        <w:rPr>
          <w:bCs/>
        </w:rPr>
      </w:pPr>
    </w:p>
    <w:p w:rsidRDefault="00003B58" w:rsidP="00ED177D" w:rsidR="00003B58">
      <w:pPr>
        <w:jc w:val="center"/>
        <w:rPr>
          <w:bCs/>
        </w:rPr>
      </w:pPr>
      <w:r w:rsidRPr="00681627">
        <w:rPr>
          <w:bCs/>
        </w:rPr>
        <w:t xml:space="preserve"> Z A K LJ U Č A K </w:t>
      </w:r>
    </w:p>
    <w:p w:rsidRDefault="00B61FFC" w:rsidP="00ED177D" w:rsidR="00B61FFC">
      <w:pPr>
        <w:jc w:val="center"/>
        <w:rPr>
          <w:bCs/>
        </w:rPr>
      </w:pPr>
    </w:p>
    <w:p w:rsidRDefault="00B61FFC" w:rsidP="00B61FFC" w:rsidR="00B61FFC" w:rsidRPr="00172CA2">
      <w:pPr>
        <w:jc w:val="both"/>
      </w:pPr>
    </w:p>
    <w:p w:rsidRDefault="00B61FFC" w:rsidP="009F47A7" w:rsidR="00B61FFC" w:rsidRPr="009F47A7">
      <w:pPr>
        <w:ind w:firstLine="708"/>
        <w:jc w:val="both"/>
      </w:pPr>
      <w:r w:rsidRPr="00542752">
        <w:t>Trgovački sud u Zadru, po sutkinji Ana Markač, u stečajnom postupku nad stečajnim dužnikom</w:t>
      </w:r>
      <w:r>
        <w:t xml:space="preserve"> GORTAN-ZADAR</w:t>
      </w:r>
      <w:r w:rsidRPr="00C23D2F">
        <w:t xml:space="preserve"> </w:t>
      </w:r>
      <w:r w:rsidRPr="00AF58C3">
        <w:t xml:space="preserve">d.o.o. u stečaju, Zadar, Andrije Hebranga 3, OIB: 72185476666, </w:t>
      </w:r>
      <w:r>
        <w:t xml:space="preserve">kojeg zastupa </w:t>
      </w:r>
      <w:r w:rsidRPr="00AF58C3">
        <w:t>stečajn</w:t>
      </w:r>
      <w:r>
        <w:t>a</w:t>
      </w:r>
      <w:r w:rsidRPr="00AF58C3">
        <w:t xml:space="preserve"> upraviteljic</w:t>
      </w:r>
      <w:r>
        <w:t>a</w:t>
      </w:r>
      <w:r w:rsidRPr="00AF58C3">
        <w:t xml:space="preserve"> Iv</w:t>
      </w:r>
      <w:r>
        <w:t>a</w:t>
      </w:r>
      <w:r w:rsidRPr="00AF58C3">
        <w:t xml:space="preserve"> Petanjek iz Zagreba</w:t>
      </w:r>
      <w:r w:rsidRPr="00542752">
        <w:t xml:space="preserve">, </w:t>
      </w:r>
      <w:r>
        <w:t xml:space="preserve">11. prosinca </w:t>
      </w:r>
      <w:r w:rsidRPr="00542752">
        <w:t xml:space="preserve"> 2017</w:t>
      </w:r>
      <w:r>
        <w:t>.</w:t>
      </w:r>
    </w:p>
    <w:p w:rsidRDefault="00003B58" w:rsidP="00ED177D" w:rsidR="00003B58" w:rsidRPr="00010784">
      <w:pPr>
        <w:jc w:val="center"/>
      </w:pPr>
      <w:r w:rsidRPr="00010784">
        <w:t xml:space="preserve">z a k </w:t>
      </w:r>
      <w:proofErr w:type="spellStart"/>
      <w:r w:rsidRPr="00010784">
        <w:t>lj</w:t>
      </w:r>
      <w:proofErr w:type="spellEnd"/>
      <w:r w:rsidRPr="00010784">
        <w:t xml:space="preserve"> u č i o   j e</w:t>
      </w:r>
    </w:p>
    <w:p w:rsidRDefault="00223390" w:rsidP="00FA7B63" w:rsidR="00223390" w:rsidRPr="002F799A">
      <w:pPr>
        <w:tabs>
          <w:tab w:pos="960" w:val="left"/>
        </w:tabs>
        <w:jc w:val="both"/>
      </w:pPr>
    </w:p>
    <w:p w:rsidRDefault="00223390" w:rsidP="00B61FFC" w:rsidR="00E47052">
      <w:pPr>
        <w:ind w:firstLine="705"/>
        <w:jc w:val="both"/>
      </w:pPr>
      <w:r w:rsidRPr="002F799A">
        <w:t xml:space="preserve">Određuje se ročište za diobu </w:t>
      </w:r>
      <w:proofErr w:type="spellStart"/>
      <w:r w:rsidRPr="002F799A">
        <w:t>kupovnine</w:t>
      </w:r>
      <w:proofErr w:type="spellEnd"/>
      <w:r>
        <w:t xml:space="preserve"> </w:t>
      </w:r>
      <w:r w:rsidRPr="002F799A">
        <w:t xml:space="preserve">od prodaje </w:t>
      </w:r>
      <w:r w:rsidR="00E47052">
        <w:t>nekretnina</w:t>
      </w:r>
      <w:r w:rsidR="00B61FFC">
        <w:t xml:space="preserve"> stečajnog dužnika i to </w:t>
      </w:r>
      <w:proofErr w:type="spellStart"/>
      <w:r w:rsidR="00B61FFC">
        <w:t>čest.zem</w:t>
      </w:r>
      <w:proofErr w:type="spellEnd"/>
      <w:r w:rsidR="00B61FFC">
        <w:t xml:space="preserve">. 7929/2, </w:t>
      </w:r>
      <w:r w:rsidR="00E47052">
        <w:t xml:space="preserve">upisane u </w:t>
      </w:r>
      <w:proofErr w:type="spellStart"/>
      <w:r w:rsidR="00E47052">
        <w:t>zk.ul</w:t>
      </w:r>
      <w:proofErr w:type="spellEnd"/>
      <w:r w:rsidR="00E47052">
        <w:t xml:space="preserve">. 9185 k.o. Zadar, </w:t>
      </w:r>
      <w:r w:rsidR="00B61FFC">
        <w:t xml:space="preserve">u naravi zgrada – </w:t>
      </w:r>
      <w:proofErr w:type="spellStart"/>
      <w:r w:rsidR="00B61FFC">
        <w:t>armiračnica</w:t>
      </w:r>
      <w:proofErr w:type="spellEnd"/>
      <w:r w:rsidR="00B61FFC">
        <w:t xml:space="preserve"> sa zemljištem površine 599 m2, zgrada kovačnice i </w:t>
      </w:r>
      <w:proofErr w:type="spellStart"/>
      <w:r w:rsidR="00B61FFC">
        <w:t>armiračnice</w:t>
      </w:r>
      <w:proofErr w:type="spellEnd"/>
      <w:r w:rsidR="00B61FFC">
        <w:t xml:space="preserve"> sa zemljištem površine 167 m2, zgrada – laboratorij i ured sa zemljištem površine 37</w:t>
      </w:r>
      <w:r w:rsidR="00E47052">
        <w:t xml:space="preserve"> </w:t>
      </w:r>
      <w:r w:rsidR="00B61FFC">
        <w:t xml:space="preserve">m2, </w:t>
      </w:r>
      <w:r w:rsidR="00E47052">
        <w:t xml:space="preserve">zgrada – radionica mehanizacije sa zemljištem površine 193 m2, zgrada – centralno skladište sa zemljištem površine 160 m2, </w:t>
      </w:r>
      <w:r w:rsidR="00B61FFC">
        <w:t xml:space="preserve">zgrada stambenih baraka sa zemljištem površine 160 m2, zgrada stambenih baraka sa zemljištem površine 513 m2 i neplodno – gospodarsko </w:t>
      </w:r>
      <w:r w:rsidR="00E47052">
        <w:t xml:space="preserve">dvorište površine 11751 m2, </w:t>
      </w:r>
    </w:p>
    <w:p w:rsidRDefault="00E47052" w:rsidP="00B61FFC" w:rsidR="00E47052">
      <w:pPr>
        <w:ind w:firstLine="705"/>
        <w:jc w:val="both"/>
      </w:pPr>
    </w:p>
    <w:p w:rsidRDefault="00223390" w:rsidP="00B61FFC" w:rsidR="00223390" w:rsidRPr="002F799A">
      <w:pPr>
        <w:ind w:firstLine="705"/>
        <w:jc w:val="both"/>
      </w:pPr>
      <w:r w:rsidRPr="002F799A">
        <w:t>za dan</w:t>
      </w:r>
      <w:r>
        <w:t xml:space="preserve"> </w:t>
      </w:r>
      <w:r w:rsidR="00B61FFC">
        <w:t xml:space="preserve">21. prosinca 2017. u 10,00 sati </w:t>
      </w:r>
      <w:r w:rsidRPr="002F799A">
        <w:t xml:space="preserve">u </w:t>
      </w:r>
      <w:r>
        <w:t xml:space="preserve">Trgovačkom sudu u Zadru, </w:t>
      </w:r>
      <w:r w:rsidR="00E47052">
        <w:t xml:space="preserve">Dr. Franje Tuđmana 35, </w:t>
      </w:r>
      <w:r w:rsidRPr="002F799A">
        <w:t>sudnic</w:t>
      </w:r>
      <w:r>
        <w:t>a</w:t>
      </w:r>
      <w:r w:rsidRPr="002F799A">
        <w:t xml:space="preserve"> broj </w:t>
      </w:r>
      <w:r>
        <w:t>14</w:t>
      </w:r>
      <w:r w:rsidRPr="002F799A">
        <w:t xml:space="preserve">/l. </w:t>
      </w:r>
    </w:p>
    <w:p w:rsidRDefault="00223390" w:rsidP="00223390" w:rsidR="00223390" w:rsidRPr="002F799A">
      <w:pPr>
        <w:jc w:val="both"/>
      </w:pPr>
    </w:p>
    <w:p w:rsidRDefault="00223390" w:rsidP="00223390" w:rsidR="00223390">
      <w:pPr>
        <w:ind w:left="705"/>
        <w:jc w:val="center"/>
      </w:pPr>
      <w:r w:rsidRPr="002F799A">
        <w:t>U Zadru</w:t>
      </w:r>
      <w:r w:rsidR="00FA7B63">
        <w:t xml:space="preserve"> </w:t>
      </w:r>
      <w:r w:rsidR="00B61FFC">
        <w:t xml:space="preserve">11. prosinca </w:t>
      </w:r>
      <w:r>
        <w:t xml:space="preserve">2017. </w:t>
      </w:r>
    </w:p>
    <w:p w:rsidRDefault="00223390" w:rsidP="00E47052" w:rsidR="00223390" w:rsidRPr="00010784">
      <w:pPr>
        <w:jc w:val="right"/>
      </w:pPr>
    </w:p>
    <w:p w:rsidRDefault="00D50C53" w:rsidP="00D50C53" w:rsidR="00D50C53">
      <w:r>
        <w:t xml:space="preserve">Za točnost </w:t>
      </w:r>
      <w:proofErr w:type="spellStart"/>
      <w:r>
        <w:t>otpravka</w:t>
      </w:r>
      <w:proofErr w:type="spellEnd"/>
      <w:r>
        <w:t xml:space="preserve"> – ovlaštena službenica                                                  Sutkinja</w:t>
      </w:r>
    </w:p>
    <w:p w:rsidRDefault="00D50C53" w:rsidP="00D50C53" w:rsidR="00D50C53">
      <w:r>
        <w:t>Martina Kalmeta</w:t>
      </w:r>
      <w:r>
        <w:tab/>
      </w:r>
      <w:r>
        <w:tab/>
      </w:r>
      <w:r>
        <w:tab/>
      </w:r>
      <w:r>
        <w:tab/>
      </w:r>
      <w:r>
        <w:tab/>
      </w:r>
      <w:r>
        <w:tab/>
      </w:r>
      <w:r>
        <w:tab/>
      </w:r>
      <w:r>
        <w:tab/>
        <w:t xml:space="preserve">Ana Markač, </w:t>
      </w:r>
      <w:proofErr w:type="spellStart"/>
      <w:r>
        <w:t>v.r</w:t>
      </w:r>
      <w:proofErr w:type="spellEnd"/>
    </w:p>
    <w:p w:rsidRDefault="00FA7B63" w:rsidP="00E47052" w:rsidR="00FA7B63">
      <w:pPr>
        <w:jc w:val="right"/>
      </w:pPr>
    </w:p>
    <w:p w:rsidRDefault="00F81C37" w:rsidP="00E47052" w:rsidR="00F81C37">
      <w:pPr>
        <w:jc w:val="right"/>
      </w:pPr>
    </w:p>
    <w:p w:rsidRDefault="00F81C37" w:rsidP="00223390" w:rsidR="00F81C37"/>
    <w:p w:rsidRDefault="00223390" w:rsidP="00223390" w:rsidR="00223390">
      <w:r>
        <w:t>UPUTA O PRAVNOM LIJEKU:</w:t>
      </w:r>
    </w:p>
    <w:p w:rsidRDefault="00223390" w:rsidP="00223390" w:rsidR="00223390">
      <w:r>
        <w:t xml:space="preserve">Protiv ovog zaključka nije dopuštena žalba. </w:t>
      </w:r>
    </w:p>
    <w:p w:rsidRDefault="00223390" w:rsidP="00223390" w:rsidR="00223390" w:rsidRPr="002F799A"/>
    <w:p w:rsidRDefault="00223390" w:rsidP="00223390" w:rsidR="00223390"/>
    <w:p w:rsidRDefault="00223390" w:rsidP="00223390" w:rsidR="00223390" w:rsidRPr="002F799A">
      <w:r w:rsidRPr="002F799A">
        <w:t xml:space="preserve">Dostaviti: </w:t>
      </w:r>
    </w:p>
    <w:p w:rsidRDefault="00223390" w:rsidP="00223390" w:rsidR="00223390" w:rsidRPr="002F799A">
      <w:pPr>
        <w:numPr>
          <w:ilvl w:val="0"/>
          <w:numId w:val="5"/>
        </w:numPr>
      </w:pPr>
      <w:r w:rsidRPr="002F799A">
        <w:t>stečajno</w:t>
      </w:r>
      <w:r w:rsidR="00B61FFC">
        <w:t>j upraviteljici Ivi Petanjek iz Zagreba putem e-mail</w:t>
      </w:r>
      <w:r w:rsidR="00FA7B63">
        <w:t>,</w:t>
      </w:r>
    </w:p>
    <w:p w:rsidRDefault="00223390" w:rsidP="00223390" w:rsidR="00B61FFC">
      <w:pPr>
        <w:numPr>
          <w:ilvl w:val="0"/>
          <w:numId w:val="5"/>
        </w:numPr>
      </w:pPr>
      <w:r>
        <w:t xml:space="preserve">razlučnom vjerovniku </w:t>
      </w:r>
      <w:r w:rsidR="00B61FFC">
        <w:t xml:space="preserve">OTP BANKA HRVATSKA d.d., Zadar putem punomoćnika iz OD Šiško i partneri iz Splita, </w:t>
      </w:r>
      <w:proofErr w:type="spellStart"/>
      <w:r w:rsidR="00B61FFC">
        <w:t>Lovretska</w:t>
      </w:r>
      <w:proofErr w:type="spellEnd"/>
      <w:r w:rsidR="00B61FFC">
        <w:t xml:space="preserve"> 1</w:t>
      </w:r>
      <w:r w:rsidR="00E47052">
        <w:t>,</w:t>
      </w:r>
    </w:p>
    <w:p w:rsidRDefault="00223390" w:rsidP="00223390" w:rsidR="00223390" w:rsidRPr="002F799A">
      <w:pPr>
        <w:numPr>
          <w:ilvl w:val="0"/>
          <w:numId w:val="5"/>
        </w:numPr>
      </w:pPr>
      <w:r>
        <w:t>e-Oglasna ploča sudova</w:t>
      </w:r>
      <w:r w:rsidR="00FA7B63">
        <w:t xml:space="preserve">, </w:t>
      </w:r>
    </w:p>
    <w:p w:rsidRDefault="00223390" w:rsidP="00223390" w:rsidR="00223390" w:rsidRPr="002F799A">
      <w:pPr>
        <w:numPr>
          <w:ilvl w:val="0"/>
          <w:numId w:val="5"/>
        </w:numPr>
      </w:pPr>
      <w:r w:rsidRPr="002F799A">
        <w:t>u spis</w:t>
      </w:r>
    </w:p>
    <w:p w:rsidRDefault="00223390" w:rsidP="00223390" w:rsidR="00223390" w:rsidRPr="002F799A"/>
    <w:p w:rsidRDefault="00003B58" w:rsidP="00DD6FE1" w:rsidR="00003B58" w:rsidRPr="00010784">
      <w:pPr>
        <w:jc w:val="both"/>
      </w:pPr>
    </w:p>
    <w:p w:rsidRDefault="001C12F2" w:rsidP="00346874" w:rsidR="001C12F2"/>
    <w:p w:rsidRDefault="001C12F2" w:rsidP="00346874" w:rsidR="001C12F2"/>
    <w:p w:rsidRDefault="00863928" w:rsidP="003E0B86" w:rsidR="00863928"/>
    <w:p w:rsidRDefault="003E0B86" w:rsidP="00346874" w:rsidR="003E0B86"/>
    <w:sectPr w:rsidSect="00F92471" w:rsidR="003E0B86">
      <w:headerReference w:type="default" r:id="rId10"/>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142" w:rsidP="004F6142" w:rsidR="004F6142">
      <w:r>
        <w:separator/>
      </w:r>
    </w:p>
  </w:endnote>
  <w:endnote w:id="0" w:type="continuationSeparator">
    <w:p w:rsidRDefault="004F6142" w:rsidP="004F6142" w:rsidR="004F6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142" w:rsidP="004F6142" w:rsidR="004F6142">
      <w:r>
        <w:separator/>
      </w:r>
    </w:p>
  </w:footnote>
  <w:footnote w:id="0" w:type="continuationSeparator">
    <w:p w:rsidRDefault="004F6142" w:rsidP="004F6142" w:rsidR="004F6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6142" w:rsidP="001C12F2" w:rsidR="004F6142">
    <w:pPr>
      <w:pStyle w:val="Zaglavlje"/>
      <w:jc w:val="right"/>
    </w:pPr>
    <w:r>
      <w:t>P</w:t>
    </w:r>
    <w:r w:rsidR="00681627">
      <w:t xml:space="preserve">oslovni broj: 2 </w:t>
    </w:r>
    <w:r w:rsidR="00D265D5">
      <w:t>St-794/2016-116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1D311A72"/>
    <w:multiLevelType w:val="hybridMultilevel"/>
    <w:tmpl w:val="1C0C4942"/>
    <w:lvl w:tplc="0A5E2B9A"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3">
    <w:nsid w:val="1E0A0B5D"/>
    <w:multiLevelType w:val="hybridMultilevel"/>
    <w:tmpl w:val="424A690C"/>
    <w:lvl w:tplc="56FA0DC2" w:ilvl="0">
      <w:start w:val="1"/>
      <w:numFmt w:val="upperRoman"/>
      <w:lvlText w:val="%1."/>
      <w:lvlJc w:val="left"/>
      <w:pPr>
        <w:ind w:hanging="720" w:left="1428"/>
      </w:pPr>
      <w:rPr>
        <w:rFonts w:cs="Times New Roman" w:hint="default"/>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4">
    <w:nsid w:val="601147B3"/>
    <w:multiLevelType w:val="hybridMultilevel"/>
    <w:tmpl w:val="933270DA"/>
    <w:lvl w:tplc="85A691A2"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03B58"/>
    <w:rsid w:val="00010784"/>
    <w:rsid w:val="00086C42"/>
    <w:rsid w:val="000873B7"/>
    <w:rsid w:val="000937D7"/>
    <w:rsid w:val="0009552C"/>
    <w:rsid w:val="000E16B8"/>
    <w:rsid w:val="00111FAC"/>
    <w:rsid w:val="00114B78"/>
    <w:rsid w:val="00122B40"/>
    <w:rsid w:val="00126A1A"/>
    <w:rsid w:val="00154ADA"/>
    <w:rsid w:val="001C12F2"/>
    <w:rsid w:val="001F40E9"/>
    <w:rsid w:val="001F727D"/>
    <w:rsid w:val="002105DD"/>
    <w:rsid w:val="00210BCA"/>
    <w:rsid w:val="00210CA3"/>
    <w:rsid w:val="00213F66"/>
    <w:rsid w:val="00223390"/>
    <w:rsid w:val="002604C1"/>
    <w:rsid w:val="00283494"/>
    <w:rsid w:val="002871B0"/>
    <w:rsid w:val="002C14C1"/>
    <w:rsid w:val="002F2D59"/>
    <w:rsid w:val="0031706D"/>
    <w:rsid w:val="0032432E"/>
    <w:rsid w:val="003434DC"/>
    <w:rsid w:val="00346874"/>
    <w:rsid w:val="00384E98"/>
    <w:rsid w:val="003E0B86"/>
    <w:rsid w:val="003F7FD4"/>
    <w:rsid w:val="004411E2"/>
    <w:rsid w:val="004454A9"/>
    <w:rsid w:val="004773AB"/>
    <w:rsid w:val="00480FA2"/>
    <w:rsid w:val="00496377"/>
    <w:rsid w:val="004E0419"/>
    <w:rsid w:val="004E6417"/>
    <w:rsid w:val="004F6142"/>
    <w:rsid w:val="0052134D"/>
    <w:rsid w:val="00536426"/>
    <w:rsid w:val="005A30BB"/>
    <w:rsid w:val="005A65A7"/>
    <w:rsid w:val="00603EFB"/>
    <w:rsid w:val="00613EB0"/>
    <w:rsid w:val="006567DE"/>
    <w:rsid w:val="00681627"/>
    <w:rsid w:val="00685294"/>
    <w:rsid w:val="006B1627"/>
    <w:rsid w:val="006C7867"/>
    <w:rsid w:val="00712EDC"/>
    <w:rsid w:val="007166FF"/>
    <w:rsid w:val="007405E1"/>
    <w:rsid w:val="007A333E"/>
    <w:rsid w:val="007E6279"/>
    <w:rsid w:val="007E62C1"/>
    <w:rsid w:val="008203C9"/>
    <w:rsid w:val="008417F1"/>
    <w:rsid w:val="00863928"/>
    <w:rsid w:val="0088556F"/>
    <w:rsid w:val="008A4E15"/>
    <w:rsid w:val="008D2A52"/>
    <w:rsid w:val="00902224"/>
    <w:rsid w:val="0091185C"/>
    <w:rsid w:val="009164E3"/>
    <w:rsid w:val="00921E94"/>
    <w:rsid w:val="009473AE"/>
    <w:rsid w:val="00953D32"/>
    <w:rsid w:val="009658A8"/>
    <w:rsid w:val="009C46B7"/>
    <w:rsid w:val="009E01C8"/>
    <w:rsid w:val="009E5844"/>
    <w:rsid w:val="009F47A7"/>
    <w:rsid w:val="00A75A32"/>
    <w:rsid w:val="00AB089D"/>
    <w:rsid w:val="00AB7743"/>
    <w:rsid w:val="00AD49C8"/>
    <w:rsid w:val="00AD6A36"/>
    <w:rsid w:val="00AF4797"/>
    <w:rsid w:val="00B172D9"/>
    <w:rsid w:val="00B174E4"/>
    <w:rsid w:val="00B37879"/>
    <w:rsid w:val="00B61FFC"/>
    <w:rsid w:val="00B7032A"/>
    <w:rsid w:val="00B85399"/>
    <w:rsid w:val="00BF1469"/>
    <w:rsid w:val="00C32382"/>
    <w:rsid w:val="00C63069"/>
    <w:rsid w:val="00C765C2"/>
    <w:rsid w:val="00C81C08"/>
    <w:rsid w:val="00CA2231"/>
    <w:rsid w:val="00CC6CE2"/>
    <w:rsid w:val="00CD5920"/>
    <w:rsid w:val="00CE37D4"/>
    <w:rsid w:val="00CE79DD"/>
    <w:rsid w:val="00D265D5"/>
    <w:rsid w:val="00D350BA"/>
    <w:rsid w:val="00D50C53"/>
    <w:rsid w:val="00D54117"/>
    <w:rsid w:val="00D6652F"/>
    <w:rsid w:val="00DC5B8F"/>
    <w:rsid w:val="00DD6FE1"/>
    <w:rsid w:val="00DE0652"/>
    <w:rsid w:val="00E16C5C"/>
    <w:rsid w:val="00E31A88"/>
    <w:rsid w:val="00E32DBA"/>
    <w:rsid w:val="00E47052"/>
    <w:rsid w:val="00E53B7F"/>
    <w:rsid w:val="00E72210"/>
    <w:rsid w:val="00E73AF8"/>
    <w:rsid w:val="00E81CE0"/>
    <w:rsid w:val="00EA3814"/>
    <w:rsid w:val="00EB433B"/>
    <w:rsid w:val="00ED177D"/>
    <w:rsid w:val="00EE0C83"/>
    <w:rsid w:val="00F175A6"/>
    <w:rsid w:val="00F178FA"/>
    <w:rsid w:val="00F60CD9"/>
    <w:rsid w:val="00F81C37"/>
    <w:rsid w:val="00F92471"/>
    <w:rsid w:val="00FA7B63"/>
    <w:rsid w:val="00FB0307"/>
    <w:rsid w:val="00FF20A4"/>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77D"/>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true"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true"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uiPriority w:val="34"/>
    <w:qFormat/>
    <w:rsid w:val="00DD6FE1"/>
    <w:pPr>
      <w:ind w:left="720"/>
      <w:contextualSpacing/>
    </w:pPr>
  </w:style>
  <w:style w:styleId="Tekstrezerviranogmjesta" w:type="character">
    <w:name w:val="Placeholder Text"/>
    <w:basedOn w:val="Zadanifontodlomka"/>
    <w:uiPriority w:val="99"/>
    <w:semiHidden/>
    <w:rsid w:val="00D50C53"/>
    <w:rPr>
      <w:color w:val="808080"/>
      <w:bdr w:space="0" w:sz="0" w:color="auto" w:val="none"/>
      <w:shd w:fill="auto" w:color="auto" w:val="clear"/>
    </w:rPr>
  </w:style>
  <w:style w:customStyle="true" w:styleId="eSPISCCParagraphDefaultFont" w:type="character">
    <w:name w:val="eSPIS_CC_Paragraph Default Font"/>
    <w:basedOn w:val="Zadanifontodlomka"/>
    <w:rsid w:val="00D50C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0C53"/>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D50C53"/>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D50C53"/>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77D"/>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1"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1"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uiPriority w:val="34"/>
    <w:qFormat/>
    <w:rsid w:val="00DD6FE1"/>
    <w:pPr>
      <w:ind w:left="720"/>
      <w:contextualSpacing/>
    </w:pPr>
  </w:style>
  <w:style w:styleId="Tekstrezerviranogmjesta" w:type="character">
    <w:name w:val="Placeholder Text"/>
    <w:basedOn w:val="Zadanifontodlomka"/>
    <w:uiPriority w:val="99"/>
    <w:semiHidden/>
    <w:rsid w:val="00D50C53"/>
    <w:rPr>
      <w:color w:val="808080"/>
      <w:bdr w:color="auto" w:space="0" w:sz="0" w:val="none"/>
      <w:shd w:color="auto" w:fill="auto" w:val="clear"/>
    </w:rPr>
  </w:style>
  <w:style w:customStyle="1" w:styleId="eSPISCCParagraphDefaultFont" w:type="character">
    <w:name w:val="eSPIS_CC_Paragraph Default Font"/>
    <w:basedOn w:val="Zadanifontodlomka"/>
    <w:rsid w:val="00D50C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0C53"/>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D50C53"/>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D50C53"/>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42476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izvorni_sadrzaj>
    <derivirana_varijabla naziv="DomainObject.Predmet.Opis_1">prigovor 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se čuva u ormaru soba 42)</izvorni_sadrzaj>
    <derivirana_varijabla naziv="DomainObject.Predmet.PrimjedbaSuca_1">(kopija spisa se čuva u ormaru soba 42)</derivirana_varijabla>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B0F3AF-EFAE-4393-A135-0CEDD3A119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250</properties:Words>
  <properties:Characters>1251</properties:Characters>
  <properties:Lines>53</properties:Lines>
  <properties:Paragraphs>19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2017-12-11T09:42:00Z</dcterms:created>
  <dc:creator>Ardena Bajlo</dc:creator>
  <cp:lastModifiedBy>Martina Kalmeta</cp:lastModifiedBy>
  <cp:lastPrinted>2017-12-11T09:54:00Z</cp:lastPrinted>
  <dcterms:modified xmlns:xsi="http://www.w3.org/2001/XMLSchema-instance" xsi:type="dcterms:W3CDTF">2017-12-11T10:23:00Z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