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6daa" w14:paraId="b956daa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7321D9">
        <w:rPr>
          <w:rFonts w:hAnsi="Times New Roman" w:ascii="Times New Roman"/>
          <w:noProof/>
          <w:szCs w:val="24"/>
          <w:lang w:val="hr-HR"/>
        </w:rPr>
        <w:t>6668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55B6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7321D9" w:rsidRPr="007321D9">
        <w:rPr>
          <w:rFonts w:hAnsi="Times New Roman" w:ascii="Times New Roman"/>
          <w:szCs w:val="24"/>
        </w:rPr>
        <w:t>DESTUDIO PAYER d.o.o</w:t>
      </w:r>
      <w:r w:rsidR="007321D9">
        <w:rPr>
          <w:rFonts w:hAnsi="Times New Roman" w:ascii="Times New Roman"/>
          <w:szCs w:val="24"/>
        </w:rPr>
        <w:t>., Zagreb, Brešćenskoga 9, OIB:</w:t>
      </w:r>
      <w:r w:rsidR="007321D9" w:rsidRPr="007321D9">
        <w:rPr>
          <w:rFonts w:hAnsi="Times New Roman" w:ascii="Times New Roman"/>
          <w:szCs w:val="24"/>
        </w:rPr>
        <w:t xml:space="preserve"> 31786264506</w:t>
      </w:r>
      <w:r w:rsidR="00FA2440" w:rsidRPr="007321D9">
        <w:rPr>
          <w:rFonts w:hAnsi="Times New Roman" w:ascii="Times New Roman"/>
          <w:lang w:val="hr-HR"/>
        </w:rPr>
        <w:t xml:space="preserve">, dana </w:t>
      </w:r>
      <w:r w:rsidR="004211FF" w:rsidRPr="007321D9">
        <w:rPr>
          <w:rFonts w:hAnsi="Times New Roman" w:ascii="Times New Roman"/>
          <w:lang w:val="hr-HR"/>
        </w:rPr>
        <w:t>10</w:t>
      </w:r>
      <w:r w:rsidR="00C2187E" w:rsidRPr="007321D9">
        <w:rPr>
          <w:rFonts w:hAnsi="Times New Roman" w:ascii="Times New Roman"/>
          <w:lang w:val="hr-HR"/>
        </w:rPr>
        <w:t>. veljače</w:t>
      </w:r>
      <w:r w:rsidR="007812E0" w:rsidRPr="00955B68">
        <w:rPr>
          <w:rFonts w:hAnsi="Times New Roman" w:ascii="Times New Roman"/>
          <w:lang w:val="hr-HR"/>
        </w:rPr>
        <w:t xml:space="preserve"> 2016</w:t>
      </w:r>
      <w:r w:rsidR="00A55B1A" w:rsidRPr="00955B68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7321D9" w:rsidRPr="007321D9">
        <w:rPr>
          <w:rFonts w:hAnsi="Times New Roman" w:ascii="Times New Roman"/>
          <w:szCs w:val="24"/>
          <w:lang w:val="en-GB"/>
        </w:rPr>
        <w:t>DESTUDIO PAYER d.o.o.</w:t>
      </w:r>
      <w:r w:rsidR="007321D9">
        <w:rPr>
          <w:rFonts w:hAnsi="Times New Roman" w:ascii="Times New Roman"/>
          <w:szCs w:val="24"/>
          <w:lang w:val="en-GB"/>
        </w:rPr>
        <w:t xml:space="preserve">, Zagreb, Brešćenskoga 9, OIB: </w:t>
      </w:r>
      <w:r w:rsidR="007321D9" w:rsidRPr="007321D9">
        <w:rPr>
          <w:rFonts w:hAnsi="Times New Roman" w:ascii="Times New Roman"/>
          <w:szCs w:val="24"/>
          <w:lang w:val="en-GB"/>
        </w:rPr>
        <w:t>31786264506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7321D9" w:rsidRPr="007321D9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55B6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7321D9" w:rsidRPr="007321D9">
        <w:rPr>
          <w:rFonts w:hAnsi="Times New Roman" w:ascii="Times New Roman"/>
          <w:szCs w:val="24"/>
          <w:lang w:val="hr-HR"/>
        </w:rPr>
        <w:t>DESTUDIO PAYER d.o.o.</w:t>
      </w:r>
      <w:r w:rsidR="007321D9">
        <w:rPr>
          <w:rFonts w:hAnsi="Times New Roman" w:ascii="Times New Roman"/>
          <w:szCs w:val="24"/>
          <w:lang w:val="hr-HR"/>
        </w:rPr>
        <w:t xml:space="preserve">, Zagreb, Brešćenskoga 9, OIB: </w:t>
      </w:r>
      <w:r w:rsidR="007321D9" w:rsidRPr="007321D9">
        <w:rPr>
          <w:rFonts w:hAnsi="Times New Roman" w:ascii="Times New Roman"/>
          <w:szCs w:val="24"/>
          <w:lang w:val="hr-HR"/>
        </w:rPr>
        <w:t>31786264506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837BA">
        <w:rPr>
          <w:rFonts w:hAnsi="Times New Roman" w:ascii="Times New Roman"/>
          <w:lang w:val="hr-HR"/>
        </w:rPr>
        <w:t>5</w:t>
      </w:r>
      <w:r w:rsidR="00567C83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7321D9">
        <w:rPr>
          <w:rFonts w:hAnsi="Times New Roman" w:ascii="Times New Roman"/>
          <w:lang w:val="hr-HR"/>
        </w:rPr>
        <w:t>6668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5F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A5FBB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5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FB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FB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FB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FB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5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F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FB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F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F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6668</izvorni_sadrzaj>
    <derivirana_varijabla naziv="DomainObject.Predmet.Broj_1">6668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St-6668/2015</izvorni_sadrzaj>
    <derivirana_varijabla naziv="DomainObject.Predmet.OznakaBroj_1">St-6668/2015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Destudio Payer d.o.o.</izvorni_sadrzaj>
    <derivirana_varijabla naziv="DomainObject.Predmet.ProtustrankaFormated_1">  Destudio Payer d.o.o.</derivirana_varijabla>
  </DomainObject.Predmet.ProtustrankaFormated>
  <DomainObject.Predmet.ProtustrankaFormatedOIB>
    <izvorni_sadrzaj>  Destudio Payer d.o.o., OIB 31786264506</izvorni_sadrzaj>
    <derivirana_varijabla naziv="DomainObject.Predmet.ProtustrankaFormatedOIB_1">  Destudio Payer d.o.o., OIB 31786264506</derivirana_varijabla>
  </DomainObject.Predmet.ProtustrankaFormatedOIB>
  <DomainObject.Predmet.ProtustrankaFormatedWithAdress>
    <izvorni_sadrzaj> Destudio Payer d.o.o., Brešćenskoga 9, 10000 Zagreb</izvorni_sadrzaj>
    <derivirana_varijabla naziv="DomainObject.Predmet.ProtustrankaFormatedWithAdress_1"> Destudio Payer d.o.o., Brešćenskoga 9, 10000 Zagreb</derivirana_varijabla>
  </DomainObject.Predmet.ProtustrankaFormatedWithAdress>
  <DomainObject.Predmet.ProtustrankaFormatedWithAdressOIB>
    <izvorni_sadrzaj> Destudio Payer d.o.o., OIB 31786264506, Brešćenskoga 9, 10000 Zagreb</izvorni_sadrzaj>
    <derivirana_varijabla naziv="DomainObject.Predmet.ProtustrankaFormatedWithAdressOIB_1"> Destudio Payer d.o.o., OIB 31786264506, Brešćenskoga 9, 10000 Zagreb</derivirana_varijabla>
  </DomainObject.Predmet.ProtustrankaFormatedWithAdressOIB>
  <DomainObject.Predmet.ProtustrankaWithAdress>
    <izvorni_sadrzaj>Destudio Payer d.o.o. Brešćenskoga 9, 10000 Zagreb</izvorni_sadrzaj>
    <derivirana_varijabla naziv="DomainObject.Predmet.ProtustrankaWithAdress_1">Destudio Payer d.o.o. Brešćenskoga 9, 10000 Zagreb</derivirana_varijabla>
  </DomainObject.Predmet.ProtustrankaWithAdress>
  <DomainObject.Predmet.ProtustrankaWithAdressOIB>
    <izvorni_sadrzaj>Destudio Payer d.o.o., OIB 31786264506, Brešćenskoga 9, 10000 Zagreb</izvorni_sadrzaj>
    <derivirana_varijabla naziv="DomainObject.Predmet.ProtustrankaWithAdressOIB_1">Destudio Payer d.o.o., OIB 31786264506, Brešćenskoga 9, 10000 Zagreb</derivirana_varijabla>
  </DomainObject.Predmet.ProtustrankaWithAdressOIB>
  <DomainObject.Predmet.ProtustrankaNazivFormated>
    <izvorni_sadrzaj>Destudio Payer d.o.o.</izvorni_sadrzaj>
    <derivirana_varijabla naziv="DomainObject.Predmet.ProtustrankaNazivFormated_1">Destudio Payer d.o.o.</derivirana_varijabla>
  </DomainObject.Predmet.ProtustrankaNazivFormated>
  <DomainObject.Predmet.ProtustrankaNazivFormatedOIB>
    <izvorni_sadrzaj>Destudio Payer d.o.o., OIB 31786264506</izvorni_sadrzaj>
    <derivirana_varijabla naziv="DomainObject.Predmet.ProtustrankaNazivFormatedOIB_1">Destudio Payer d.o.o., OIB 31786264506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Destudio Payer d.o.o.</item>
    </izvorni_sadrzaj>
    <derivirana_varijabla naziv="DomainObject.Predmet.ProtuStrankaListFormated_1">
      <item>Destudio Payer d.o.o.</item>
    </derivirana_varijabla>
  </DomainObject.Predmet.ProtuStrankaListFormated>
  <DomainObject.Predmet.ProtuStrankaListFormatedOIB>
    <izvorni_sadrzaj>
      <item>Destudio Payer d.o.o., OIB 31786264506</item>
    </izvorni_sadrzaj>
    <derivirana_varijabla naziv="DomainObject.Predmet.ProtuStrankaListFormatedOIB_1">
      <item>Destudio Payer d.o.o., OIB 31786264506</item>
    </derivirana_varijabla>
  </DomainObject.Predmet.ProtuStrankaListFormatedOIB>
  <DomainObject.Predmet.ProtuStrankaListFormatedWithAdress>
    <izvorni_sadrzaj>
      <item>Destudio Payer d.o.o., Brešćenskoga 9, 10000 Zagreb</item>
    </izvorni_sadrzaj>
    <derivirana_varijabla naziv="DomainObject.Predmet.ProtuStrankaListFormatedWithAdress_1">
      <item>Destudio Payer d.o.o., Brešćenskoga 9, 10000 Zagreb</item>
    </derivirana_varijabla>
  </DomainObject.Predmet.ProtuStrankaListFormatedWithAdress>
  <DomainObject.Predmet.ProtuStrankaListFormatedWithAdressOIB>
    <izvorni_sadrzaj>
      <item>Destudio Payer d.o.o., OIB 31786264506, Brešćenskoga 9, 10000 Zagreb</item>
    </izvorni_sadrzaj>
    <derivirana_varijabla naziv="DomainObject.Predmet.ProtuStrankaListFormatedWithAdressOIB_1">
      <item>Destudio Payer d.o.o., OIB 31786264506, Brešćenskoga 9, 10000 Zagreb</item>
    </derivirana_varijabla>
  </DomainObject.Predmet.ProtuStrankaListFormatedWithAdressOIB>
  <DomainObject.Predmet.ProtuStrankaListNazivFormated>
    <izvorni_sadrzaj>
      <item>Destudio Payer d.o.o.</item>
    </izvorni_sadrzaj>
    <derivirana_varijabla naziv="DomainObject.Predmet.ProtuStrankaListNazivFormated_1">
      <item>Destudio Payer d.o.o.</item>
    </derivirana_varijabla>
  </DomainObject.Predmet.ProtuStrankaListNazivFormated>
  <DomainObject.Predmet.ProtuStrankaListNazivFormatedOIB>
    <izvorni_sadrzaj>
      <item>Destudio Payer d.o.o., OIB 31786264506</item>
    </izvorni_sadrzaj>
    <derivirana_varijabla naziv="DomainObject.Predmet.ProtuStrankaListNazivFormatedOIB_1">
      <item>Destudio Payer d.o.o., OIB 31786264506</item>
    </derivirana_varijabla>
  </DomainObject.Predmet.ProtuStrankaListNazivFormatedOIB>
  <DomainObject.Predmet.OstaliListFormated>
    <izvorni_sadrzaj>
      <item>Ira Payer</item>
    </izvorni_sadrzaj>
    <derivirana_varijabla naziv="DomainObject.Predmet.OstaliListFormated_1">
      <item>Ira Payer</item>
    </derivirana_varijabla>
  </DomainObject.Predmet.OstaliListFormated>
  <DomainObject.Predmet.OstaliListFormatedOIB>
    <izvorni_sadrzaj>
      <item>Ira Payer, OIB 52794953597</item>
    </izvorni_sadrzaj>
    <derivirana_varijabla naziv="DomainObject.Predmet.OstaliListFormatedOIB_1">
      <item>Ira Payer, OIB 52794953597</item>
    </derivirana_varijabla>
  </DomainObject.Predmet.OstaliListFormatedOIB>
  <DomainObject.Predmet.OstaliListFormatedWithAdress>
    <izvorni_sadrzaj>
      <item>Ira Payer, Ulica Šandora Brešćenskoga 9, Zagreb</item>
    </izvorni_sadrzaj>
    <derivirana_varijabla naziv="DomainObject.Predmet.OstaliListFormatedWithAdress_1">
      <item>Ira Payer, Ulica Šandora Brešćenskoga 9, Zagreb</item>
    </derivirana_varijabla>
  </DomainObject.Predmet.OstaliListFormatedWithAdress>
  <DomainObject.Predmet.OstaliListFormatedWithAdressOIB>
    <izvorni_sadrzaj>
      <item>Ira Payer, OIB 52794953597, Ulica Šandora Brešćenskoga 9, Zagreb</item>
    </izvorni_sadrzaj>
    <derivirana_varijabla naziv="DomainObject.Predmet.OstaliListFormatedWithAdressOIB_1">
      <item>Ira Payer, OIB 52794953597, Ulica Šandora Brešćenskoga 9, Zagreb</item>
    </derivirana_varijabla>
  </DomainObject.Predmet.OstaliListFormatedWithAdressOIB>
  <DomainObject.Predmet.OstaliListNazivFormated>
    <izvorni_sadrzaj>
      <item>Ira Payer</item>
    </izvorni_sadrzaj>
    <derivirana_varijabla naziv="DomainObject.Predmet.OstaliListNazivFormated_1">
      <item>Ira Payer</item>
    </derivirana_varijabla>
  </DomainObject.Predmet.OstaliListNazivFormated>
  <DomainObject.Predmet.OstaliListNazivFormatedOIB>
    <izvorni_sadrzaj>
      <item>Ira Payer, OIB 52794953597</item>
    </izvorni_sadrzaj>
    <derivirana_varijabla naziv="DomainObject.Predmet.OstaliListNazivFormatedOIB_1">
      <item>Ira Payer, OIB 52794953597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Destudio Payer d.o.o.</izvorni_sadrzaj>
    <derivirana_varijabla naziv="DomainObject.Predmet.ProtustrankaIDrugi_1">Destudio Payer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Destudio Payer d.o.o., OIB 31786264506, Brešćenskoga 9, 10000 Zagreb</izvorni_sadrzaj>
    <derivirana_varijabla naziv="DomainObject.Predmet.ProtustrankaIDrugiAdressOIB_1">Destudio Payer d.o.o., OIB 31786264506, Brešćenskoga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Destudio Payer d.o.o.</item>
      <item>Ira Payer</item>
    </izvorni_sadrzaj>
    <derivirana_varijabla naziv="DomainObject.Predmet.SudioniciListNaziv_1">
      <item>FINA Regionalni centar Zagreb</item>
      <item>Destudio Payer d.o.o.</item>
      <item>Ira Payer</item>
    </derivirana_varijabla>
  </DomainObject.Predmet.SudioniciListNaziv>
  <DomainObject.Predmet.SudioniciListAdressOIB>
    <izvorni_sadrzaj>
      <item>FINA Regionalni centar Zagreb, OIB 85821130368, Trg svibanjskih žrtava 1995. 1,10000 Zagreb</item>
      <item>Destudio Payer d.o.o., OIB 31786264506, Brešćenskoga 9,10000 Zagreb</item>
      <item>Ira Payer, OIB 52794953597, Ulica Šandora Brešćenskoga 9,Zagreb</item>
    </izvorni_sadrzaj>
    <derivirana_varijabla naziv="DomainObject.Predmet.SudioniciListAdressOIB_1">
      <item>FINA Regionalni centar Zagreb, OIB 85821130368, Trg svibanjskih žrtava 1995. 1,10000 Zagreb</item>
      <item>Destudio Payer d.o.o., OIB 31786264506, Brešćenskoga 9,10000 Zagreb</item>
      <item>Ira Payer, OIB 52794953597, Ulica Šandora Brešćenskoga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31786264506</item>
      <item>, OIB 52794953597</item>
    </izvorni_sadrzaj>
    <derivirana_varijabla naziv="DomainObject.Predmet.SudioniciListNazivOIB_1">
      <item>, OIB 85821130368</item>
      <item>, OIB 31786264506</item>
      <item>, OIB 52794953597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2170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2016-02-10T10:22:00Z</dcterms:created>
  <dc:creator>Sudsko vijeæe</dc:creator>
  <cp:lastModifiedBy>Ivana Slaviček</cp:lastModifiedBy>
  <cp:lastPrinted>2016-02-10T10:22:00Z</cp:lastPrinted>
  <dcterms:modified xmlns:xsi="http://www.w3.org/2001/XMLSchema-instance" xsi:type="dcterms:W3CDTF">2016-02-10T11:47:00Z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