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cc37" w14:paraId="11fcc37" w:rsidRDefault="00730308" w:rsidP="00910611" w:rsidR="0073030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308" w:rsidP="00910611" w:rsidR="00730308">
      <w:r>
        <w:rPr>
          <w:rFonts w:eastAsia="MS Mincho"/>
        </w:rPr>
        <w:t>REPUBLIKA HRVATSKA</w:t>
      </w:r>
    </w:p>
    <w:p w:rsidRDefault="00730308" w:rsidP="00910611" w:rsidR="00730308">
      <w:r>
        <w:rPr>
          <w:rFonts w:eastAsia="MS Mincho"/>
        </w:rPr>
        <w:t>TRGOVAČKI SUD U RIJECI</w:t>
      </w:r>
    </w:p>
    <w:p w:rsidRDefault="00730308" w:rsidR="0073030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0C53CE" w:rsidR="000C53CE" w:rsidRPr="00D157A3">
      <w:pPr>
        <w:jc w:val="both"/>
        <w:rPr>
          <w:rFonts w:hAnsi="Times New Roman" w:ascii="Times New Roman"/>
          <w:b w:val="false"/>
        </w:rPr>
      </w:pPr>
    </w:p>
    <w:p w:rsidRDefault="00AC31E5" w:rsidR="00AC31E5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P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U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B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L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K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  <w:r w:rsidR="00D11134" w:rsidRPr="00D157A3">
        <w:rPr>
          <w:rFonts w:hAnsi="Times New Roman" w:ascii="Times New Roman"/>
          <w:b w:val="false"/>
          <w:bCs/>
        </w:rPr>
        <w:t xml:space="preserve">   </w:t>
      </w:r>
      <w:r w:rsidRPr="00D157A3">
        <w:rPr>
          <w:rFonts w:hAnsi="Times New Roman" w:ascii="Times New Roman"/>
          <w:b w:val="false"/>
          <w:bCs/>
        </w:rPr>
        <w:t xml:space="preserve"> H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R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V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T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S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K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</w:p>
    <w:p w:rsidRDefault="00F222D9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F721A1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Trgovački sud u Rijeci, po stečajnom sucu </w:t>
      </w:r>
      <w:r w:rsidR="00313DDB" w:rsidRPr="00D157A3">
        <w:rPr>
          <w:rFonts w:hAnsi="Times New Roman" w:ascii="Times New Roman"/>
          <w:b w:val="false"/>
        </w:rPr>
        <w:t>Veri Jelenović</w:t>
      </w:r>
      <w:r w:rsidRPr="00D157A3">
        <w:rPr>
          <w:rFonts w:hAnsi="Times New Roman" w:ascii="Times New Roman"/>
          <w:b w:val="false"/>
        </w:rPr>
        <w:t>, postupajući po prijedlogu predlagatelja</w:t>
      </w:r>
      <w:r w:rsidR="00AB23B6" w:rsidRPr="00D157A3">
        <w:rPr>
          <w:rFonts w:hAnsi="Times New Roman" w:ascii="Times New Roman"/>
          <w:b w:val="false"/>
        </w:rPr>
        <w:t xml:space="preserve"> </w:t>
      </w:r>
      <w:r w:rsidR="003A109B" w:rsidRPr="00D157A3">
        <w:rPr>
          <w:rFonts w:hAnsi="Times New Roman" w:ascii="Times New Roman"/>
          <w:b w:val="false"/>
        </w:rPr>
        <w:t>Financijska agencija Regionalni centar: Rijeka, Nagodbeno vijeće: RI</w:t>
      </w:r>
      <w:r w:rsidR="004220EC" w:rsidRPr="00D157A3">
        <w:rPr>
          <w:rFonts w:hAnsi="Times New Roman" w:ascii="Times New Roman"/>
          <w:b w:val="false"/>
        </w:rPr>
        <w:t>0</w:t>
      </w:r>
      <w:r w:rsidR="00203D29" w:rsidRPr="00D157A3">
        <w:rPr>
          <w:rFonts w:hAnsi="Times New Roman" w:ascii="Times New Roman"/>
          <w:b w:val="false"/>
        </w:rPr>
        <w:t>7</w:t>
      </w:r>
      <w:r w:rsidR="003A109B" w:rsidRPr="00D157A3">
        <w:rPr>
          <w:rFonts w:hAnsi="Times New Roman" w:ascii="Times New Roman"/>
          <w:b w:val="false"/>
        </w:rPr>
        <w:t xml:space="preserve">, </w:t>
      </w:r>
      <w:r w:rsidR="004220EC" w:rsidRPr="00D157A3">
        <w:rPr>
          <w:rFonts w:hAnsi="Times New Roman" w:ascii="Times New Roman"/>
          <w:b w:val="false"/>
        </w:rPr>
        <w:t>Rijeka, Frana Kurelca 8</w:t>
      </w:r>
      <w:r w:rsidR="00547D58" w:rsidRPr="00D157A3">
        <w:rPr>
          <w:rFonts w:hAnsi="Times New Roman" w:ascii="Times New Roman"/>
          <w:b w:val="false"/>
        </w:rPr>
        <w:t xml:space="preserve">, OIB: </w:t>
      </w:r>
      <w:r w:rsidR="003A109B" w:rsidRPr="00D157A3">
        <w:rPr>
          <w:rFonts w:hAnsi="Times New Roman" w:ascii="Times New Roman"/>
          <w:b w:val="false"/>
        </w:rPr>
        <w:t>85821130368</w:t>
      </w:r>
      <w:r w:rsidR="00534EA2" w:rsidRPr="00D157A3">
        <w:rPr>
          <w:rFonts w:hAnsi="Times New Roman" w:ascii="Times New Roman"/>
          <w:b w:val="false"/>
        </w:rPr>
        <w:t>, radi pokretanja stečajnog postupka nad dužnikom</w:t>
      </w:r>
      <w:r w:rsidR="00203D29" w:rsidRPr="00D157A3">
        <w:rPr>
          <w:rFonts w:hAnsi="Times New Roman" w:ascii="Times New Roman"/>
          <w:b w:val="false"/>
        </w:rPr>
        <w:t xml:space="preserve"> </w:t>
      </w:r>
      <w:r w:rsidR="007576DC" w:rsidRPr="00AA1736">
        <w:rPr>
          <w:rFonts w:hAnsi="Times New Roman" w:ascii="Times New Roman"/>
          <w:b w:val="false"/>
          <w:bCs/>
        </w:rPr>
        <w:t>IMPERIJ</w:t>
      </w:r>
      <w:r w:rsidR="007576DC" w:rsidRPr="00AA1736">
        <w:rPr>
          <w:rFonts w:hAnsi="Times New Roman" w:ascii="Times New Roman"/>
          <w:b w:val="false"/>
        </w:rPr>
        <w:t xml:space="preserve"> d. o. o. za trgovinu i zastupanje Rijeka, Androv Breg 17/c</w:t>
      </w:r>
      <w:r w:rsidR="00547D58" w:rsidRPr="00AA1736">
        <w:rPr>
          <w:rFonts w:hAnsi="Times New Roman" w:ascii="Times New Roman"/>
          <w:b w:val="false"/>
        </w:rPr>
        <w:t xml:space="preserve">, OIB: </w:t>
      </w:r>
      <w:r w:rsidR="00AA1736" w:rsidRPr="00AA1736">
        <w:rPr>
          <w:rFonts w:hAnsi="Times New Roman" w:ascii="Times New Roman"/>
          <w:b w:val="false"/>
          <w:bCs/>
        </w:rPr>
        <w:t>57217100993</w:t>
      </w:r>
      <w:r w:rsidR="004F466B" w:rsidRPr="00AA1736">
        <w:rPr>
          <w:rFonts w:hAnsi="Times New Roman" w:ascii="Times New Roman"/>
          <w:b w:val="false"/>
        </w:rPr>
        <w:t xml:space="preserve">, </w:t>
      </w:r>
      <w:r w:rsidR="00F721A1" w:rsidRPr="00AA1736">
        <w:rPr>
          <w:rFonts w:hAnsi="Times New Roman" w:ascii="Times New Roman"/>
          <w:b w:val="false"/>
        </w:rPr>
        <w:t>MBS</w:t>
      </w:r>
      <w:r w:rsidR="004F466B" w:rsidRPr="00AA1736">
        <w:rPr>
          <w:rFonts w:hAnsi="Times New Roman" w:ascii="Times New Roman"/>
          <w:b w:val="false"/>
        </w:rPr>
        <w:t xml:space="preserve">: </w:t>
      </w:r>
      <w:r w:rsidR="00AA1736" w:rsidRPr="00AA1736">
        <w:rPr>
          <w:rFonts w:hAnsi="Times New Roman" w:ascii="Times New Roman"/>
          <w:b w:val="false"/>
          <w:lang w:eastAsia="hr-HR"/>
        </w:rPr>
        <w:t>040148951</w:t>
      </w:r>
      <w:r w:rsidRPr="00D157A3">
        <w:rPr>
          <w:rFonts w:hAnsi="Times New Roman" w:ascii="Times New Roman"/>
          <w:b w:val="false"/>
        </w:rPr>
        <w:t xml:space="preserve">, dana </w:t>
      </w:r>
      <w:r w:rsidR="004F466B" w:rsidRPr="00D157A3">
        <w:rPr>
          <w:rFonts w:hAnsi="Times New Roman" w:ascii="Times New Roman"/>
          <w:b w:val="false"/>
        </w:rPr>
        <w:t>18. svibnja 2016</w:t>
      </w:r>
      <w:r w:rsidRPr="00D157A3">
        <w:rPr>
          <w:rFonts w:hAnsi="Times New Roman" w:ascii="Times New Roman"/>
          <w:b w:val="false"/>
        </w:rPr>
        <w:t xml:space="preserve">. godine </w:t>
      </w:r>
    </w:p>
    <w:p w:rsidRDefault="003071B3" w:rsidR="003071B3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j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š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o</w:t>
      </w:r>
      <w:r w:rsidR="009054EA" w:rsidRPr="00D157A3">
        <w:rPr>
          <w:rFonts w:hAnsi="Times New Roman" w:ascii="Times New Roman"/>
          <w:b w:val="false"/>
          <w:bCs/>
        </w:rPr>
        <w:t xml:space="preserve">   </w:t>
      </w:r>
      <w:r w:rsidRPr="00D157A3">
        <w:rPr>
          <w:rFonts w:hAnsi="Times New Roman" w:ascii="Times New Roman"/>
          <w:b w:val="false"/>
          <w:bCs/>
        </w:rPr>
        <w:t xml:space="preserve"> j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D157A3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D157A3">
      <w:pPr>
        <w:ind w:firstLine="144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I. </w:t>
      </w:r>
      <w:r w:rsidR="00F222D9" w:rsidRPr="00D157A3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D157A3">
        <w:rPr>
          <w:rFonts w:hAnsi="Times New Roman" w:ascii="Times New Roman"/>
          <w:b w:val="false"/>
        </w:rPr>
        <w:t xml:space="preserve"> </w:t>
      </w:r>
      <w:r w:rsidR="00AA1736" w:rsidRPr="00AA1736">
        <w:rPr>
          <w:rFonts w:hAnsi="Times New Roman" w:ascii="Times New Roman"/>
          <w:b w:val="false"/>
          <w:bCs/>
        </w:rPr>
        <w:t>IMPERIJ</w:t>
      </w:r>
      <w:r w:rsidR="00AA1736" w:rsidRPr="00AA1736">
        <w:rPr>
          <w:rFonts w:hAnsi="Times New Roman" w:ascii="Times New Roman"/>
          <w:b w:val="false"/>
        </w:rPr>
        <w:t xml:space="preserve"> d. o. o. za trgovinu i zastupanje Rijeka, Androv Breg 17/c, OIB: </w:t>
      </w:r>
      <w:r w:rsidR="00AA1736" w:rsidRPr="00AA1736">
        <w:rPr>
          <w:rFonts w:hAnsi="Times New Roman" w:ascii="Times New Roman"/>
          <w:b w:val="false"/>
          <w:bCs/>
        </w:rPr>
        <w:t>57217100993</w:t>
      </w:r>
      <w:r w:rsidR="00AA1736" w:rsidRPr="00AA1736">
        <w:rPr>
          <w:rFonts w:hAnsi="Times New Roman" w:ascii="Times New Roman"/>
          <w:b w:val="false"/>
        </w:rPr>
        <w:t xml:space="preserve">, MBS: </w:t>
      </w:r>
      <w:r w:rsidR="00AA1736" w:rsidRPr="00AA1736">
        <w:rPr>
          <w:rFonts w:hAnsi="Times New Roman" w:ascii="Times New Roman"/>
          <w:b w:val="false"/>
          <w:lang w:eastAsia="hr-HR"/>
        </w:rPr>
        <w:t>040148951</w:t>
      </w:r>
      <w:r w:rsidRPr="00D157A3">
        <w:rPr>
          <w:rFonts w:hAnsi="Times New Roman" w:ascii="Times New Roman"/>
          <w:b w:val="false"/>
        </w:rPr>
        <w:t>.</w:t>
      </w:r>
    </w:p>
    <w:p w:rsidRDefault="00F222D9" w:rsidP="00203D2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  <w:t xml:space="preserve"> </w:t>
      </w:r>
      <w:r w:rsidR="00AB23B6" w:rsidRPr="00D157A3">
        <w:rPr>
          <w:rFonts w:hAnsi="Times New Roman" w:ascii="Times New Roman"/>
          <w:b w:val="false"/>
        </w:rPr>
        <w:t xml:space="preserve">          </w:t>
      </w:r>
      <w:r w:rsidR="003A109B" w:rsidRPr="00D157A3">
        <w:rPr>
          <w:rFonts w:hAnsi="Times New Roman" w:ascii="Times New Roman"/>
          <w:b w:val="false"/>
        </w:rPr>
        <w:t>II</w:t>
      </w:r>
      <w:r w:rsidRPr="00D157A3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="003A109B" w:rsidRPr="00D157A3">
        <w:rPr>
          <w:rFonts w:hAnsi="Times New Roman" w:ascii="Times New Roman"/>
          <w:b w:val="false"/>
        </w:rPr>
        <w:t>II</w:t>
      </w:r>
      <w:r w:rsidRPr="00D157A3">
        <w:rPr>
          <w:rFonts w:hAnsi="Times New Roman" w:ascii="Times New Roman"/>
          <w:b w:val="false"/>
        </w:rPr>
        <w:t>I</w:t>
      </w:r>
      <w:r w:rsidR="00F222D9" w:rsidRPr="00D157A3">
        <w:rPr>
          <w:rFonts w:hAnsi="Times New Roman" w:ascii="Times New Roman"/>
          <w:b w:val="false"/>
        </w:rPr>
        <w:t xml:space="preserve">. </w:t>
      </w:r>
      <w:r w:rsidR="00B8328C" w:rsidRPr="00D157A3">
        <w:rPr>
          <w:rFonts w:hAnsi="Times New Roman" w:ascii="Times New Roman"/>
          <w:b w:val="false"/>
        </w:rPr>
        <w:t xml:space="preserve">Ročište radi očitovanja o prijedlogu za otvaranje stečajnoga postupka i odlučivanja o otvaranju stečajnoga postupka </w:t>
      </w:r>
      <w:r w:rsidR="00F222D9" w:rsidRPr="00D157A3">
        <w:rPr>
          <w:rFonts w:hAnsi="Times New Roman" w:ascii="Times New Roman"/>
          <w:b w:val="false"/>
        </w:rPr>
        <w:t>određuje se za dan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4F466B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7. srpnja 2016</w:t>
      </w:r>
      <w:r w:rsidR="00F222D9" w:rsidRPr="00D157A3">
        <w:rPr>
          <w:rFonts w:hAnsi="Times New Roman" w:ascii="Times New Roman"/>
          <w:b w:val="false"/>
          <w:bCs/>
        </w:rPr>
        <w:t xml:space="preserve">. godine  u </w:t>
      </w:r>
      <w:r w:rsidR="00F721A1">
        <w:rPr>
          <w:rFonts w:hAnsi="Times New Roman" w:ascii="Times New Roman"/>
          <w:b w:val="false"/>
          <w:bCs/>
        </w:rPr>
        <w:t>1</w:t>
      </w:r>
      <w:r w:rsidR="00AA1736">
        <w:rPr>
          <w:rFonts w:hAnsi="Times New Roman" w:ascii="Times New Roman"/>
          <w:b w:val="false"/>
          <w:bCs/>
        </w:rPr>
        <w:t>1</w:t>
      </w:r>
      <w:r w:rsidR="00F222D9" w:rsidRPr="00D157A3">
        <w:rPr>
          <w:rFonts w:hAnsi="Times New Roman" w:ascii="Times New Roman"/>
          <w:b w:val="false"/>
          <w:bCs/>
        </w:rPr>
        <w:t>:</w:t>
      </w:r>
      <w:r w:rsidR="009D2E34" w:rsidRPr="00D157A3">
        <w:rPr>
          <w:rFonts w:hAnsi="Times New Roman" w:ascii="Times New Roman"/>
          <w:b w:val="false"/>
          <w:bCs/>
        </w:rPr>
        <w:t>0</w:t>
      </w:r>
      <w:r w:rsidR="00F222D9" w:rsidRPr="00D157A3">
        <w:rPr>
          <w:rFonts w:hAnsi="Times New Roman" w:ascii="Times New Roman"/>
          <w:b w:val="false"/>
          <w:bCs/>
        </w:rPr>
        <w:t>0 sati</w:t>
      </w:r>
    </w:p>
    <w:p w:rsidRDefault="00F222D9" w:rsidR="00F222D9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D157A3">
        <w:rPr>
          <w:rFonts w:hAnsi="Times New Roman" w:ascii="Times New Roman"/>
          <w:b w:val="false"/>
        </w:rPr>
        <w:t>3</w:t>
      </w:r>
      <w:r w:rsidRPr="00D157A3">
        <w:rPr>
          <w:rFonts w:hAnsi="Times New Roman" w:ascii="Times New Roman"/>
          <w:b w:val="false"/>
        </w:rPr>
        <w:t>.</w:t>
      </w: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na koje se pozivaju:</w:t>
      </w:r>
    </w:p>
    <w:p w:rsidRDefault="00F222D9" w:rsidR="00E02317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- predlagatelj</w:t>
      </w:r>
      <w:r w:rsidR="00670603" w:rsidRPr="00D157A3">
        <w:rPr>
          <w:rFonts w:hAnsi="Times New Roman" w:ascii="Times New Roman"/>
          <w:b w:val="false"/>
        </w:rPr>
        <w:t xml:space="preserve"> </w:t>
      </w:r>
      <w:r w:rsidR="00203D29" w:rsidRPr="00D157A3">
        <w:rPr>
          <w:rFonts w:hAnsi="Times New Roman" w:ascii="Times New Roman"/>
          <w:b w:val="false"/>
        </w:rPr>
        <w:t>Financijska agencija Regionalni centar: Rijeka, Nagodbeno vijeće: RI07, Rijeka, Frana Kurelca 8, OIB: 85821130368</w:t>
      </w:r>
      <w:r w:rsidR="003A109B" w:rsidRPr="00D157A3">
        <w:rPr>
          <w:rFonts w:hAnsi="Times New Roman" w:ascii="Times New Roman"/>
          <w:b w:val="false"/>
        </w:rPr>
        <w:t>,</w:t>
      </w:r>
    </w:p>
    <w:p w:rsidRDefault="00203D29" w:rsidP="00E02317" w:rsidR="00F222D9" w:rsidRPr="00D157A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- zastupni</w:t>
      </w:r>
      <w:r w:rsidR="00F721A1">
        <w:rPr>
          <w:rFonts w:hAnsi="Times New Roman" w:ascii="Times New Roman"/>
          <w:b w:val="false"/>
        </w:rPr>
        <w:t>k</w:t>
      </w:r>
      <w:r w:rsidR="009255A4" w:rsidRPr="00D157A3">
        <w:rPr>
          <w:rFonts w:hAnsi="Times New Roman" w:ascii="Times New Roman"/>
          <w:b w:val="false"/>
        </w:rPr>
        <w:t xml:space="preserve"> dužnika po zakonu </w:t>
      </w:r>
      <w:r w:rsidR="00AA1736" w:rsidRPr="00AA1736">
        <w:rPr>
          <w:rFonts w:hAnsi="Times New Roman" w:ascii="Times New Roman"/>
          <w:b w:val="false"/>
        </w:rPr>
        <w:t>Robert Orlović, OIB: 67167689495, Rijeka, Emilija Randića 8</w:t>
      </w:r>
      <w:r w:rsidR="00F222D9" w:rsidRPr="00D157A3">
        <w:rPr>
          <w:rFonts w:hAnsi="Times New Roman" w:ascii="Times New Roman"/>
          <w:b w:val="false"/>
        </w:rPr>
        <w:t>,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- </w:t>
      </w:r>
      <w:r w:rsidR="00534EA2" w:rsidRPr="00D157A3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D157A3">
        <w:rPr>
          <w:rFonts w:hAnsi="Times New Roman" w:ascii="Times New Roman"/>
          <w:b w:val="false"/>
        </w:rPr>
        <w:t>.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r w:rsidR="00B8328C" w:rsidRPr="00D157A3">
        <w:rPr>
          <w:rFonts w:hAnsi="Times New Roman" w:ascii="Times New Roman"/>
          <w:b w:val="false"/>
        </w:rPr>
        <w:t>123</w:t>
      </w:r>
      <w:r w:rsidRPr="00D157A3">
        <w:rPr>
          <w:rFonts w:hAnsi="Times New Roman" w:ascii="Times New Roman"/>
          <w:b w:val="false"/>
        </w:rPr>
        <w:t>. st. 1. i 2. Stečajnog zakona</w:t>
      </w:r>
      <w:r w:rsidR="00B8328C" w:rsidRPr="00D157A3">
        <w:rPr>
          <w:rFonts w:hAnsi="Times New Roman" w:ascii="Times New Roman"/>
          <w:b w:val="false"/>
        </w:rPr>
        <w:t xml:space="preserve"> objavljenog u NN 71/15)</w:t>
      </w:r>
      <w:r w:rsidRPr="00D157A3">
        <w:rPr>
          <w:rFonts w:hAnsi="Times New Roman" w:ascii="Times New Roman"/>
          <w:b w:val="false"/>
        </w:rPr>
        <w:t>).</w:t>
      </w:r>
    </w:p>
    <w:p w:rsidRDefault="00F222D9" w:rsidP="00203D29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="009608AF" w:rsidRPr="00D157A3">
        <w:rPr>
          <w:rFonts w:hAnsi="Times New Roman" w:ascii="Times New Roman"/>
          <w:b w:val="false"/>
        </w:rPr>
        <w:tab/>
        <w:t xml:space="preserve">IV. Nalaže se </w:t>
      </w:r>
      <w:r w:rsidR="00AA1736" w:rsidRPr="00AA1736">
        <w:rPr>
          <w:rFonts w:hAnsi="Times New Roman" w:ascii="Times New Roman"/>
          <w:b w:val="false"/>
        </w:rPr>
        <w:t>Robert</w:t>
      </w:r>
      <w:r w:rsidR="00AA1736">
        <w:rPr>
          <w:rFonts w:hAnsi="Times New Roman" w:ascii="Times New Roman"/>
          <w:b w:val="false"/>
        </w:rPr>
        <w:t>u</w:t>
      </w:r>
      <w:r w:rsidR="00AA1736" w:rsidRPr="00AA1736">
        <w:rPr>
          <w:rFonts w:hAnsi="Times New Roman" w:ascii="Times New Roman"/>
          <w:b w:val="false"/>
        </w:rPr>
        <w:t xml:space="preserve"> Orlović</w:t>
      </w:r>
      <w:r w:rsidR="00AA1736">
        <w:rPr>
          <w:rFonts w:hAnsi="Times New Roman" w:ascii="Times New Roman"/>
          <w:b w:val="false"/>
        </w:rPr>
        <w:t>u</w:t>
      </w:r>
      <w:r w:rsidR="00AA1736" w:rsidRPr="00AA1736">
        <w:rPr>
          <w:rFonts w:hAnsi="Times New Roman" w:ascii="Times New Roman"/>
          <w:b w:val="false"/>
        </w:rPr>
        <w:t>, OIB: 67167689495, Rijeka, Emilija Randića 8</w:t>
      </w:r>
      <w:r w:rsidR="00AA1736">
        <w:rPr>
          <w:rFonts w:hAnsi="Times New Roman" w:ascii="Times New Roman"/>
          <w:b w:val="false"/>
        </w:rPr>
        <w:t xml:space="preserve"> </w:t>
      </w:r>
      <w:r w:rsidR="009608AF" w:rsidRPr="00D157A3">
        <w:rPr>
          <w:rFonts w:hAnsi="Times New Roman" w:ascii="Times New Roman"/>
          <w:b w:val="false"/>
        </w:rPr>
        <w:t xml:space="preserve">da </w:t>
      </w:r>
      <w:r w:rsidR="00603DB5" w:rsidRPr="00D157A3">
        <w:rPr>
          <w:rFonts w:hAnsi="Times New Roman" w:ascii="Times New Roman"/>
          <w:b w:val="false"/>
        </w:rPr>
        <w:t>u roku od tri dana</w:t>
      </w:r>
      <w:r w:rsidR="009608AF" w:rsidRPr="00D157A3">
        <w:rPr>
          <w:rFonts w:hAnsi="Times New Roman" w:ascii="Times New Roman"/>
          <w:b w:val="false"/>
        </w:rPr>
        <w:t xml:space="preserve"> dostav</w:t>
      </w:r>
      <w:r w:rsidR="00F721A1">
        <w:rPr>
          <w:rFonts w:hAnsi="Times New Roman" w:ascii="Times New Roman"/>
          <w:b w:val="false"/>
        </w:rPr>
        <w:t>i</w:t>
      </w:r>
      <w:r w:rsidR="009608AF" w:rsidRPr="00D157A3">
        <w:rPr>
          <w:rFonts w:hAnsi="Times New Roman" w:ascii="Times New Roman"/>
          <w:b w:val="false"/>
        </w:rPr>
        <w:t xml:space="preserve"> </w:t>
      </w:r>
      <w:r w:rsidR="00603DB5" w:rsidRPr="00D157A3">
        <w:rPr>
          <w:rFonts w:hAnsi="Times New Roman" w:ascii="Times New Roman"/>
          <w:b w:val="false"/>
        </w:rPr>
        <w:t xml:space="preserve">sudu uz poziv na gornji posl. br. </w:t>
      </w:r>
      <w:r w:rsidR="00203D29" w:rsidRPr="00D157A3">
        <w:rPr>
          <w:rFonts w:hAnsi="Times New Roman" w:ascii="Times New Roman"/>
          <w:b w:val="false"/>
        </w:rPr>
        <w:t>popis imovine dužnika</w:t>
      </w:r>
      <w:r w:rsidR="009608AF" w:rsidRPr="00D157A3">
        <w:rPr>
          <w:rFonts w:hAnsi="Times New Roman" w:ascii="Times New Roman"/>
          <w:b w:val="false"/>
        </w:rPr>
        <w:t xml:space="preserve">. </w:t>
      </w:r>
    </w:p>
    <w:p w:rsidRDefault="009608AF" w:rsidP="009608AF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lastRenderedPageBreak/>
        <w:tab/>
      </w:r>
      <w:r w:rsidRPr="00D157A3">
        <w:rPr>
          <w:rFonts w:hAnsi="Times New Roman" w:ascii="Times New Roman"/>
          <w:b w:val="false"/>
        </w:rPr>
        <w:tab/>
      </w:r>
      <w:r w:rsidR="00603DB5" w:rsidRPr="00D157A3">
        <w:rPr>
          <w:rFonts w:hAnsi="Times New Roman" w:ascii="Times New Roman"/>
          <w:b w:val="false"/>
        </w:rPr>
        <w:t>V</w:t>
      </w:r>
      <w:r w:rsidRPr="00D157A3">
        <w:rPr>
          <w:rFonts w:hAnsi="Times New Roman" w:ascii="Times New Roman"/>
          <w:b w:val="false"/>
        </w:rPr>
        <w:t xml:space="preserve">. </w:t>
      </w:r>
      <w:r w:rsidR="00AA1736" w:rsidRPr="00AA1736">
        <w:rPr>
          <w:rFonts w:hAnsi="Times New Roman" w:ascii="Times New Roman"/>
          <w:b w:val="false"/>
        </w:rPr>
        <w:t>Robert Orlović, OIB: 67167689495, Rijeka, Emilija Randića 8</w:t>
      </w:r>
      <w:r w:rsidR="00AA1736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 xml:space="preserve">se upozorava kako u skladu s odredbom članka </w:t>
      </w:r>
      <w:r w:rsidR="00421541" w:rsidRPr="00D157A3">
        <w:rPr>
          <w:rFonts w:hAnsi="Times New Roman" w:ascii="Times New Roman"/>
          <w:b w:val="false"/>
        </w:rPr>
        <w:t>117</w:t>
      </w:r>
      <w:r w:rsidRPr="00D157A3">
        <w:rPr>
          <w:rFonts w:hAnsi="Times New Roman" w:ascii="Times New Roman"/>
          <w:b w:val="false"/>
        </w:rPr>
        <w:t xml:space="preserve">. stavak </w:t>
      </w:r>
      <w:r w:rsidR="00421541" w:rsidRPr="00D157A3">
        <w:rPr>
          <w:rFonts w:hAnsi="Times New Roman" w:ascii="Times New Roman"/>
          <w:b w:val="false"/>
        </w:rPr>
        <w:t>3</w:t>
      </w:r>
      <w:r w:rsidRPr="00D157A3">
        <w:rPr>
          <w:rFonts w:hAnsi="Times New Roman" w:ascii="Times New Roman"/>
          <w:b w:val="false"/>
        </w:rPr>
        <w:t xml:space="preserve">. </w:t>
      </w:r>
      <w:r w:rsidR="00B8328C" w:rsidRPr="00D157A3">
        <w:rPr>
          <w:rFonts w:hAnsi="Times New Roman" w:ascii="Times New Roman"/>
          <w:b w:val="false"/>
        </w:rPr>
        <w:t>Stečajnog zakona</w:t>
      </w:r>
      <w:r w:rsidRPr="00D157A3">
        <w:rPr>
          <w:rFonts w:hAnsi="Times New Roman" w:ascii="Times New Roman"/>
          <w:b w:val="false"/>
        </w:rPr>
        <w:t xml:space="preserve"> odgovara vjerovnicima osobno za naknadu štete koju im prouzroči uskratom davanja ili davanjem netočnih ili nepotpunih podataka, obavijesti</w:t>
      </w:r>
      <w:r w:rsidR="00421541" w:rsidRPr="00D157A3">
        <w:rPr>
          <w:rFonts w:hAnsi="Times New Roman" w:ascii="Times New Roman"/>
          <w:b w:val="false"/>
        </w:rPr>
        <w:t xml:space="preserve"> i</w:t>
      </w:r>
      <w:r w:rsidRPr="00D157A3">
        <w:rPr>
          <w:rFonts w:hAnsi="Times New Roman" w:ascii="Times New Roman"/>
          <w:b w:val="false"/>
        </w:rPr>
        <w:t xml:space="preserve"> izvješća odnosno podataka i obavijesti koje </w:t>
      </w:r>
      <w:r w:rsidR="00603DB5" w:rsidRPr="00D157A3">
        <w:rPr>
          <w:rFonts w:hAnsi="Times New Roman" w:ascii="Times New Roman"/>
          <w:b w:val="false"/>
        </w:rPr>
        <w:t>sud</w:t>
      </w:r>
      <w:r w:rsidRPr="00D157A3">
        <w:rPr>
          <w:rFonts w:hAnsi="Times New Roman" w:ascii="Times New Roman"/>
          <w:b w:val="false"/>
        </w:rPr>
        <w:t xml:space="preserve"> od nj</w:t>
      </w:r>
      <w:r w:rsidR="00203D29" w:rsidRPr="00D157A3">
        <w:rPr>
          <w:rFonts w:hAnsi="Times New Roman" w:ascii="Times New Roman"/>
          <w:b w:val="false"/>
        </w:rPr>
        <w:t>ih</w:t>
      </w:r>
      <w:r w:rsidRPr="00D157A3">
        <w:rPr>
          <w:rFonts w:hAnsi="Times New Roman" w:ascii="Times New Roman"/>
          <w:b w:val="false"/>
        </w:rPr>
        <w:t xml:space="preserve"> zatraži.</w:t>
      </w:r>
    </w:p>
    <w:p w:rsidRDefault="009608AF" w:rsidR="009608AF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pStyle w:val="Naslov2"/>
        <w:rPr>
          <w:bCs/>
          <w:sz w:val="24"/>
        </w:rPr>
      </w:pPr>
      <w:r w:rsidRPr="00D157A3">
        <w:rPr>
          <w:bCs/>
          <w:sz w:val="24"/>
        </w:rPr>
        <w:t>Obrazloženje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157A3">
        <w:rPr>
          <w:rFonts w:hAnsi="Times New Roman" w:ascii="Times New Roman"/>
          <w:b w:val="false"/>
        </w:rPr>
        <w:t xml:space="preserve"> </w:t>
      </w:r>
      <w:r w:rsidR="00AA1736" w:rsidRPr="00AA1736">
        <w:rPr>
          <w:rFonts w:hAnsi="Times New Roman" w:ascii="Times New Roman"/>
          <w:b w:val="false"/>
          <w:bCs/>
        </w:rPr>
        <w:t>IMPERIJ</w:t>
      </w:r>
      <w:r w:rsidR="00AA1736" w:rsidRPr="00AA1736">
        <w:rPr>
          <w:rFonts w:hAnsi="Times New Roman" w:ascii="Times New Roman"/>
          <w:b w:val="false"/>
        </w:rPr>
        <w:t xml:space="preserve"> d. o. o. za trgovinu i zastupanje Rijeka, Androv Breg 17/c, OIB: </w:t>
      </w:r>
      <w:r w:rsidR="00AA1736" w:rsidRPr="00AA1736">
        <w:rPr>
          <w:rFonts w:hAnsi="Times New Roman" w:ascii="Times New Roman"/>
          <w:b w:val="false"/>
          <w:bCs/>
        </w:rPr>
        <w:t>57217100993</w:t>
      </w:r>
      <w:r w:rsidR="00AA1736" w:rsidRPr="00AA1736">
        <w:rPr>
          <w:rFonts w:hAnsi="Times New Roman" w:ascii="Times New Roman"/>
          <w:b w:val="false"/>
        </w:rPr>
        <w:t xml:space="preserve">, MBS: </w:t>
      </w:r>
      <w:r w:rsidR="00AA1736" w:rsidRPr="00AA1736">
        <w:rPr>
          <w:rFonts w:hAnsi="Times New Roman" w:ascii="Times New Roman"/>
          <w:b w:val="false"/>
          <w:lang w:eastAsia="hr-HR"/>
        </w:rPr>
        <w:t>040148951</w:t>
      </w:r>
      <w:r w:rsidR="004E7334" w:rsidRPr="00D157A3">
        <w:rPr>
          <w:rFonts w:hAnsi="Times New Roman" w:ascii="Times New Roman"/>
          <w:b w:val="false"/>
        </w:rPr>
        <w:t>.</w:t>
      </w:r>
    </w:p>
    <w:p w:rsidRDefault="00F222D9" w:rsidR="00A06A13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Stečajni je sudac izvršio uvid u </w:t>
      </w:r>
      <w:r w:rsidR="009608AF" w:rsidRPr="00D157A3">
        <w:rPr>
          <w:rFonts w:hAnsi="Times New Roman" w:ascii="Times New Roman"/>
          <w:b w:val="false"/>
        </w:rPr>
        <w:t xml:space="preserve">potvrdu FINA-e od </w:t>
      </w:r>
      <w:r w:rsidR="00AA1736">
        <w:rPr>
          <w:rFonts w:hAnsi="Times New Roman" w:ascii="Times New Roman"/>
          <w:b w:val="false"/>
        </w:rPr>
        <w:t>12</w:t>
      </w:r>
      <w:r w:rsidR="00F721A1">
        <w:rPr>
          <w:rFonts w:hAnsi="Times New Roman" w:ascii="Times New Roman"/>
          <w:b w:val="false"/>
        </w:rPr>
        <w:t>. listopada</w:t>
      </w:r>
      <w:r w:rsidR="00203D29" w:rsidRPr="00D157A3">
        <w:rPr>
          <w:rFonts w:hAnsi="Times New Roman" w:ascii="Times New Roman"/>
          <w:b w:val="false"/>
        </w:rPr>
        <w:t xml:space="preserve"> 2015</w:t>
      </w:r>
      <w:r w:rsidR="009608AF" w:rsidRPr="00D157A3">
        <w:rPr>
          <w:rFonts w:hAnsi="Times New Roman" w:ascii="Times New Roman"/>
          <w:b w:val="false"/>
        </w:rPr>
        <w:t xml:space="preserve">. godine </w:t>
      </w:r>
      <w:r w:rsidR="009255A4" w:rsidRPr="00D157A3">
        <w:rPr>
          <w:rFonts w:hAnsi="Times New Roman" w:ascii="Times New Roman"/>
          <w:b w:val="false"/>
        </w:rPr>
        <w:t xml:space="preserve">(list </w:t>
      </w:r>
      <w:r w:rsidR="00F721A1">
        <w:rPr>
          <w:rFonts w:hAnsi="Times New Roman" w:ascii="Times New Roman"/>
          <w:b w:val="false"/>
        </w:rPr>
        <w:t>2</w:t>
      </w:r>
      <w:r w:rsidR="00AA1736">
        <w:rPr>
          <w:rFonts w:hAnsi="Times New Roman" w:ascii="Times New Roman"/>
          <w:b w:val="false"/>
        </w:rPr>
        <w:t>7</w:t>
      </w:r>
      <w:r w:rsidR="009255A4" w:rsidRPr="00D157A3">
        <w:rPr>
          <w:rFonts w:hAnsi="Times New Roman" w:ascii="Times New Roman"/>
          <w:b w:val="false"/>
        </w:rPr>
        <w:t xml:space="preserve"> spisa</w:t>
      </w:r>
      <w:r w:rsidR="0056291E" w:rsidRPr="00D157A3">
        <w:rPr>
          <w:rFonts w:hAnsi="Times New Roman" w:ascii="Times New Roman"/>
          <w:b w:val="false"/>
        </w:rPr>
        <w:t>)</w:t>
      </w:r>
      <w:r w:rsidR="009255A4" w:rsidRPr="00D157A3">
        <w:rPr>
          <w:rFonts w:hAnsi="Times New Roman" w:ascii="Times New Roman"/>
          <w:b w:val="false"/>
        </w:rPr>
        <w:t xml:space="preserve"> </w:t>
      </w:r>
      <w:r w:rsidR="0056291E" w:rsidRPr="00D157A3">
        <w:rPr>
          <w:rFonts w:hAnsi="Times New Roman" w:ascii="Times New Roman"/>
          <w:b w:val="false"/>
        </w:rPr>
        <w:t>utvrdivši tako</w:t>
      </w:r>
      <w:r w:rsidR="00A06A13" w:rsidRPr="00D157A3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>da je predlagatelj učinio vjerojatnim postojanje stečajnog razloga nesposobnosti za plaćanje.</w:t>
      </w:r>
    </w:p>
    <w:p w:rsidRDefault="00F222D9" w:rsidP="00E85BEE" w:rsidR="00F222D9" w:rsidRPr="00D157A3">
      <w:pPr>
        <w:ind w:firstLine="72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</w:t>
      </w:r>
      <w:r w:rsidRPr="00D157A3">
        <w:rPr>
          <w:rFonts w:hAnsi="Times New Roman" w:ascii="Times New Roman"/>
          <w:b w:val="false"/>
        </w:rPr>
        <w:tab/>
        <w:t xml:space="preserve">Slijedom navedenog, a na temelju članka </w:t>
      </w:r>
      <w:r w:rsidR="009608AF" w:rsidRPr="00D157A3">
        <w:rPr>
          <w:rFonts w:hAnsi="Times New Roman" w:ascii="Times New Roman"/>
          <w:b w:val="false"/>
        </w:rPr>
        <w:t xml:space="preserve">49. stavak 2. Zakona o financijskom poslovanju i predstečajnoj nagodbi (NN br. 108/12, 144/12) i članka </w:t>
      </w:r>
      <w:r w:rsidR="00E85BEE" w:rsidRPr="00D157A3">
        <w:rPr>
          <w:rFonts w:hAnsi="Times New Roman" w:ascii="Times New Roman"/>
          <w:b w:val="false"/>
        </w:rPr>
        <w:t>115</w:t>
      </w:r>
      <w:r w:rsidRPr="00D157A3">
        <w:rPr>
          <w:rFonts w:hAnsi="Times New Roman" w:ascii="Times New Roman"/>
          <w:b w:val="false"/>
        </w:rPr>
        <w:t xml:space="preserve">. stavak 1. </w:t>
      </w:r>
      <w:r w:rsidR="009255A4" w:rsidRPr="00D157A3">
        <w:rPr>
          <w:rFonts w:hAnsi="Times New Roman" w:ascii="Times New Roman"/>
          <w:b w:val="false"/>
        </w:rPr>
        <w:t xml:space="preserve">Stečajnog zakona </w:t>
      </w:r>
      <w:r w:rsidR="009255A4" w:rsidRPr="00D157A3">
        <w:rPr>
          <w:rFonts w:hAnsi="Times New Roman" w:ascii="Times New Roman"/>
          <w:b w:val="false"/>
          <w:bCs/>
        </w:rPr>
        <w:t xml:space="preserve">(objavljen u NN </w:t>
      </w:r>
      <w:r w:rsidR="00E85BEE" w:rsidRPr="00D157A3">
        <w:rPr>
          <w:rFonts w:hAnsi="Times New Roman" w:ascii="Times New Roman"/>
          <w:b w:val="false"/>
          <w:bCs/>
        </w:rPr>
        <w:t>71/15</w:t>
      </w:r>
      <w:r w:rsidR="009255A4" w:rsidRPr="00D157A3">
        <w:rPr>
          <w:rFonts w:hAnsi="Times New Roman" w:ascii="Times New Roman"/>
          <w:b w:val="false"/>
          <w:bCs/>
        </w:rPr>
        <w:t>)</w:t>
      </w:r>
      <w:r w:rsidRPr="00D157A3">
        <w:rPr>
          <w:rFonts w:hAnsi="Times New Roman" w:ascii="Times New Roman"/>
          <w:b w:val="false"/>
        </w:rPr>
        <w:t xml:space="preserve">, valjalo je pokrenuti prethodni postupak u kojem će se ispitati postoje li uvjeti </w:t>
      </w:r>
      <w:r w:rsidR="009608AF" w:rsidRPr="00D157A3">
        <w:rPr>
          <w:rFonts w:hAnsi="Times New Roman" w:ascii="Times New Roman"/>
          <w:b w:val="false"/>
        </w:rPr>
        <w:t>za otvaranje stečajnog postupka</w:t>
      </w:r>
      <w:r w:rsidRPr="00D157A3">
        <w:rPr>
          <w:rFonts w:hAnsi="Times New Roman" w:ascii="Times New Roman"/>
          <w:b w:val="false"/>
        </w:rPr>
        <w:t>.</w:t>
      </w:r>
      <w:r w:rsidR="00B8328C" w:rsidRPr="00D157A3">
        <w:rPr>
          <w:rFonts w:hAnsi="Times New Roman" w:ascii="Times New Roman"/>
          <w:b w:val="false"/>
        </w:rPr>
        <w:t xml:space="preserve"> Na temelju odredbe članka 123. i 128. Stečajnoga zakona određeno je ročište radi očitovanja o prijedlogu za otvaranje stečajnoga postupka i odlučivanja o otvaranju stečajnoga postupka.</w:t>
      </w:r>
    </w:p>
    <w:p w:rsidRDefault="009608AF" w:rsidP="009608AF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Člankom </w:t>
      </w:r>
      <w:r w:rsidR="00421541" w:rsidRPr="00D157A3">
        <w:rPr>
          <w:rFonts w:hAnsi="Times New Roman" w:ascii="Times New Roman"/>
          <w:b w:val="false"/>
        </w:rPr>
        <w:t>117</w:t>
      </w:r>
      <w:r w:rsidRPr="00D157A3">
        <w:rPr>
          <w:rFonts w:hAnsi="Times New Roman" w:ascii="Times New Roman"/>
          <w:b w:val="false"/>
        </w:rPr>
        <w:t xml:space="preserve">. stavak 1. Stečajnog zakona propisano je da </w:t>
      </w:r>
      <w:r w:rsidR="00421541" w:rsidRPr="00D157A3">
        <w:rPr>
          <w:rFonts w:hAnsi="Times New Roman" w:ascii="Times New Roman"/>
          <w:b w:val="false"/>
        </w:rPr>
        <w:t>su osobe ovlaštene za zastupanje dužnika po zakonu, članovi tijela dužnika i u slučaju ako im je prestala dužnost odnosno zaposlenje, te tijela javne vlasti du</w:t>
      </w:r>
      <w:r w:rsidR="00F8782A" w:rsidRPr="00D157A3">
        <w:rPr>
          <w:rFonts w:hAnsi="Times New Roman" w:ascii="Times New Roman"/>
          <w:b w:val="false"/>
        </w:rPr>
        <w:t>ž</w:t>
      </w:r>
      <w:r w:rsidR="00421541" w:rsidRPr="00D157A3">
        <w:rPr>
          <w:rFonts w:hAnsi="Times New Roman" w:ascii="Times New Roman"/>
          <w:b w:val="false"/>
        </w:rPr>
        <w:t>ni nakon podnošenja prijedloga za otvaranje</w:t>
      </w:r>
      <w:r w:rsidR="00F8782A" w:rsidRPr="00D157A3">
        <w:rPr>
          <w:rFonts w:hAnsi="Times New Roman" w:ascii="Times New Roman"/>
          <w:b w:val="false"/>
        </w:rPr>
        <w:t xml:space="preserve"> stečajnoga postupka stečajnim tijelima, na njihov zahtjev</w:t>
      </w:r>
      <w:r w:rsidR="00B8328C" w:rsidRPr="00D157A3">
        <w:rPr>
          <w:rFonts w:hAnsi="Times New Roman" w:ascii="Times New Roman"/>
          <w:b w:val="false"/>
        </w:rPr>
        <w:t>, bez odgode, pružiti sve potrebne podatke i obavijesti</w:t>
      </w:r>
      <w:r w:rsidRPr="00D157A3">
        <w:rPr>
          <w:rFonts w:hAnsi="Times New Roman" w:ascii="Times New Roman"/>
          <w:b w:val="false"/>
        </w:rPr>
        <w:t>.</w:t>
      </w:r>
      <w:r w:rsidR="00603DB5" w:rsidRPr="00D157A3">
        <w:rPr>
          <w:rFonts w:hAnsi="Times New Roman" w:ascii="Times New Roman"/>
          <w:b w:val="false"/>
        </w:rPr>
        <w:t xml:space="preserve"> </w:t>
      </w:r>
    </w:p>
    <w:p w:rsidRDefault="00203D29" w:rsidP="00203D29" w:rsidR="00203D29" w:rsidRPr="00D157A3">
      <w:pPr>
        <w:ind w:firstLine="144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Slijedom navedenoga i na temelju citiranih zakonskih odredbi odlučeno je kao u točki IV. i V. izreke ovog rješenja.</w:t>
      </w:r>
    </w:p>
    <w:p w:rsidRDefault="009608AF" w:rsidR="009608AF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Rijeka, </w:t>
      </w:r>
      <w:r w:rsidR="00B8328C" w:rsidRPr="00D157A3">
        <w:rPr>
          <w:rFonts w:hAnsi="Times New Roman" w:ascii="Times New Roman"/>
          <w:b w:val="false"/>
        </w:rPr>
        <w:t>18. svibnja 2016</w:t>
      </w:r>
      <w:r w:rsidRPr="00D157A3">
        <w:rPr>
          <w:rFonts w:hAnsi="Times New Roman" w:ascii="Times New Roman"/>
          <w:b w:val="false"/>
        </w:rPr>
        <w:t>. godine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157A3">
        <w:rPr>
          <w:rFonts w:hAnsi="Times New Roman" w:ascii="Times New Roman"/>
          <w:b w:val="false"/>
        </w:rPr>
        <w:t xml:space="preserve">   </w:t>
      </w:r>
      <w:r w:rsidR="00AC31E5" w:rsidRPr="00D157A3">
        <w:rPr>
          <w:rFonts w:hAnsi="Times New Roman" w:ascii="Times New Roman"/>
          <w:b w:val="false"/>
        </w:rPr>
        <w:t xml:space="preserve">         </w:t>
      </w:r>
      <w:r w:rsidR="00313DDB" w:rsidRPr="00D157A3">
        <w:rPr>
          <w:rFonts w:hAnsi="Times New Roman" w:ascii="Times New Roman"/>
          <w:b w:val="false"/>
        </w:rPr>
        <w:t xml:space="preserve">    </w:t>
      </w:r>
      <w:r w:rsidRPr="00D157A3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157A3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</w:p>
    <w:p w:rsidRDefault="00F222D9" w:rsidR="00F222D9" w:rsidRPr="00D157A3">
      <w:pPr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UPUTA O PRAVNOM LIJEKU:</w:t>
      </w:r>
    </w:p>
    <w:p w:rsidRDefault="00F222D9" w:rsidP="00B8328C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  <w:t xml:space="preserve">Protiv  ovog  rješenja </w:t>
      </w:r>
      <w:r w:rsidR="009608AF" w:rsidRPr="00D157A3">
        <w:rPr>
          <w:rFonts w:hAnsi="Times New Roman" w:ascii="Times New Roman"/>
          <w:b w:val="false"/>
        </w:rPr>
        <w:t xml:space="preserve">o pokretanju prethodnog postupka </w:t>
      </w:r>
      <w:r w:rsidRPr="00D157A3">
        <w:rPr>
          <w:rFonts w:hAnsi="Times New Roman" w:ascii="Times New Roman"/>
          <w:b w:val="false"/>
        </w:rPr>
        <w:t xml:space="preserve">nije dopuštena </w:t>
      </w:r>
      <w:r w:rsidR="00B8328C" w:rsidRPr="00D157A3">
        <w:rPr>
          <w:rFonts w:hAnsi="Times New Roman" w:ascii="Times New Roman"/>
          <w:b w:val="false"/>
        </w:rPr>
        <w:t xml:space="preserve">posebna žalba </w:t>
      </w:r>
      <w:r w:rsidRPr="00D157A3">
        <w:rPr>
          <w:rFonts w:hAnsi="Times New Roman" w:ascii="Times New Roman"/>
          <w:b w:val="false"/>
        </w:rPr>
        <w:t>(čl. 1</w:t>
      </w:r>
      <w:r w:rsidR="00B8328C" w:rsidRPr="00D157A3">
        <w:rPr>
          <w:rFonts w:hAnsi="Times New Roman" w:ascii="Times New Roman"/>
          <w:b w:val="false"/>
        </w:rPr>
        <w:t>15</w:t>
      </w:r>
      <w:r w:rsidRPr="00D157A3">
        <w:rPr>
          <w:rFonts w:hAnsi="Times New Roman" w:ascii="Times New Roman"/>
          <w:b w:val="false"/>
        </w:rPr>
        <w:t>. st.1. Stečajnog zakona).</w:t>
      </w:r>
    </w:p>
    <w:p w:rsidRDefault="008535C0" w:rsidR="008535C0" w:rsidRPr="00D157A3">
      <w:pPr>
        <w:rPr>
          <w:rFonts w:hAnsi="Times New Roman" w:ascii="Times New Roman"/>
          <w:b w:val="false"/>
        </w:rPr>
      </w:pPr>
    </w:p>
    <w:p w:rsidRDefault="008535C0" w:rsidR="008535C0" w:rsidRPr="00D157A3">
      <w:pPr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DNA</w:t>
      </w:r>
    </w:p>
    <w:p w:rsidRDefault="006B453A" w:rsidP="006B453A" w:rsidR="006B453A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- predlagatelj</w:t>
      </w:r>
      <w:r w:rsidR="00AC31E5" w:rsidRPr="00D157A3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D157A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D157A3">
        <w:rPr>
          <w:rFonts w:hAnsi="Times New Roman" w:ascii="Times New Roman"/>
          <w:b w:val="false"/>
        </w:rPr>
        <w:t xml:space="preserve">- </w:t>
      </w:r>
      <w:r w:rsidR="00C331FA" w:rsidRPr="00D157A3">
        <w:rPr>
          <w:rFonts w:hAnsi="Times New Roman" w:ascii="Times New Roman"/>
          <w:b w:val="false"/>
        </w:rPr>
        <w:t>dužniku</w:t>
      </w:r>
      <w:r w:rsidRPr="00D157A3">
        <w:rPr>
          <w:rFonts w:hAnsi="Times New Roman" w:ascii="Times New Roman"/>
          <w:b w:val="false"/>
        </w:rPr>
        <w:t>,</w:t>
      </w:r>
    </w:p>
    <w:p w:rsidRDefault="00EB3DE3" w:rsidP="008535C0" w:rsidR="006B453A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- FINA </w:t>
      </w:r>
      <w:r w:rsidR="003071B3" w:rsidRPr="00D157A3">
        <w:rPr>
          <w:rFonts w:hAnsi="Times New Roman" w:ascii="Times New Roman"/>
          <w:b w:val="false"/>
        </w:rPr>
        <w:t>Rijeka</w:t>
      </w:r>
    </w:p>
    <w:p w:rsidRDefault="008535C0" w:rsidP="008535C0" w:rsidR="008535C0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- </w:t>
      </w:r>
      <w:r w:rsidR="00D157A3" w:rsidRPr="00D157A3">
        <w:rPr>
          <w:rFonts w:hAnsi="Times New Roman" w:ascii="Times New Roman"/>
          <w:b w:val="false"/>
        </w:rPr>
        <w:t>e-</w:t>
      </w:r>
      <w:r w:rsidRPr="00D157A3">
        <w:rPr>
          <w:rFonts w:hAnsi="Times New Roman" w:ascii="Times New Roman"/>
          <w:b w:val="false"/>
        </w:rPr>
        <w:t>oglasna ploča</w:t>
      </w:r>
    </w:p>
    <w:p w:rsidRDefault="00EC5B32" w:rsidR="008535C0" w:rsidRPr="00D157A3">
      <w:pPr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Rijeka, </w:t>
      </w:r>
      <w:r w:rsidR="00D157A3" w:rsidRPr="00D157A3">
        <w:rPr>
          <w:rFonts w:hAnsi="Times New Roman" w:ascii="Times New Roman"/>
          <w:b w:val="false"/>
        </w:rPr>
        <w:t>18. svibnja 2016</w:t>
      </w:r>
      <w:r w:rsidRPr="00D157A3">
        <w:rPr>
          <w:rFonts w:hAnsi="Times New Roman" w:ascii="Times New Roman"/>
          <w:b w:val="false"/>
        </w:rPr>
        <w:t>.g.</w:t>
      </w:r>
    </w:p>
    <w:p w:rsidRDefault="00EC5B32" w:rsidR="00EC5B32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Sudac</w:t>
      </w:r>
    </w:p>
    <w:p w:rsidRDefault="00EC5B32" w:rsidP="00603DB5" w:rsidR="00603DB5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157A3">
        <w:rPr>
          <w:rFonts w:hAnsi="Times New Roman" w:ascii="Times New Roman"/>
          <w:b w:val="false"/>
        </w:rPr>
        <w:t xml:space="preserve">        </w:t>
      </w:r>
      <w:r w:rsidRPr="00D157A3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D157A3">
          <w:rPr>
            <w:rFonts w:hAnsi="Times New Roman" w:ascii="Times New Roman"/>
            <w:b w:val="false"/>
          </w:rPr>
          <w:t>Vera Jelenović</w:t>
        </w:r>
      </w:smartTag>
    </w:p>
    <w:sectPr w:rsidSect="00F222D9" w:rsidR="00603DB5" w:rsidRPr="00D157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8A9" w:rsidR="002328A9">
      <w:r>
        <w:separator/>
      </w:r>
    </w:p>
  </w:endnote>
  <w:endnote w:id="0" w:type="continuationSeparator">
    <w:p w:rsidRDefault="002328A9" w:rsidR="00232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3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736" w:rsidR="00AA17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8A9" w:rsidR="002328A9">
      <w:r>
        <w:separator/>
      </w:r>
    </w:p>
  </w:footnote>
  <w:footnote w:id="0" w:type="continuationSeparator">
    <w:p w:rsidRDefault="002328A9" w:rsidR="00232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736" w:rsidR="00AA17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A915EB">
    <w:pPr>
      <w:jc w:val="right"/>
      <w:rPr>
        <w:rFonts w:hAnsi="Times New Roman" w:ascii="Times New Roman"/>
        <w:b w:val="false"/>
      </w:rPr>
    </w:pPr>
    <w:r w:rsidRPr="00A915EB">
      <w:rPr>
        <w:rFonts w:hAnsi="Times New Roman" w:ascii="Times New Roman"/>
        <w:b w:val="false"/>
      </w:rPr>
      <w:t xml:space="preserve">        </w:t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  <w:t>Posl.br. 14 St-</w:t>
    </w:r>
    <w:r w:rsidR="00F721A1">
      <w:rPr>
        <w:rFonts w:hAnsi="Times New Roman" w:ascii="Times New Roman"/>
        <w:b w:val="false"/>
      </w:rPr>
      <w:t>25</w:t>
    </w:r>
    <w:r w:rsidR="00AA1736">
      <w:rPr>
        <w:rFonts w:hAnsi="Times New Roman" w:ascii="Times New Roman"/>
        <w:b w:val="false"/>
      </w:rPr>
      <w:t>7</w:t>
    </w:r>
    <w:r w:rsidR="00F721A1">
      <w:rPr>
        <w:rFonts w:hAnsi="Times New Roman" w:ascii="Times New Roman"/>
        <w:b w:val="false"/>
      </w:rPr>
      <w:t>/2015</w:t>
    </w:r>
  </w:p>
  <w:p w:rsidRDefault="006F4C3B" w:rsidR="006F4C3B" w:rsidRPr="00A915EB">
    <w:pPr>
      <w:pStyle w:val="Zaglavlje"/>
      <w:rPr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736" w:rsidR="00AA17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ED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D29"/>
    <w:rsid w:val="002051FF"/>
    <w:rsid w:val="00207F64"/>
    <w:rsid w:val="00216BBD"/>
    <w:rsid w:val="00221B84"/>
    <w:rsid w:val="002247EB"/>
    <w:rsid w:val="00226D90"/>
    <w:rsid w:val="0022792A"/>
    <w:rsid w:val="00231324"/>
    <w:rsid w:val="002328A9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1B3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541"/>
    <w:rsid w:val="00421BF8"/>
    <w:rsid w:val="004220EC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15D"/>
    <w:rsid w:val="004D653B"/>
    <w:rsid w:val="004E3D47"/>
    <w:rsid w:val="004E6F39"/>
    <w:rsid w:val="004E7334"/>
    <w:rsid w:val="004F466B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2DE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09EA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C5F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308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67D"/>
    <w:rsid w:val="00754A0E"/>
    <w:rsid w:val="007576DC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AF7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4EA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E34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0A54"/>
    <w:rsid w:val="00A81A0D"/>
    <w:rsid w:val="00A8598B"/>
    <w:rsid w:val="00A859F7"/>
    <w:rsid w:val="00A85B53"/>
    <w:rsid w:val="00A915EB"/>
    <w:rsid w:val="00A9584D"/>
    <w:rsid w:val="00A96D04"/>
    <w:rsid w:val="00AA1736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B7C82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328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1FA1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694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134"/>
    <w:rsid w:val="00D14437"/>
    <w:rsid w:val="00D15239"/>
    <w:rsid w:val="00D157A3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70A4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BEE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B84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1A1"/>
    <w:rsid w:val="00F7257B"/>
    <w:rsid w:val="00F7305B"/>
    <w:rsid w:val="00F74B1F"/>
    <w:rsid w:val="00F7586F"/>
    <w:rsid w:val="00F77F1E"/>
    <w:rsid w:val="00F825D5"/>
    <w:rsid w:val="00F83D5D"/>
    <w:rsid w:val="00F85BDC"/>
    <w:rsid w:val="00F8782A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0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3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303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030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0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3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303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030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894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58307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83296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76833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5262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32755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68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42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958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722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7082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9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796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78103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25777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97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34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626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827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73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840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967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43897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73072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612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3719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3257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33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027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045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353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133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731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IMPERIJ d.o.o.  Rijeka</izvorni_sadrzaj>
    <derivirana_varijabla naziv="DomainObject.Predmet.ProtustrankaFormated_1">  IMPERIJ d.o.o.  Rijeka</derivirana_varijabla>
  </DomainObject.Predmet.ProtustrankaFormated>
  <DomainObject.Predmet.ProtustrankaFormatedOIB>
    <izvorni_sadrzaj>  IMPERIJ d.o.o.  Rijeka, OIB 57217100993</izvorni_sadrzaj>
    <derivirana_varijabla naziv="DomainObject.Predmet.ProtustrankaFormatedOIB_1">  IMPERIJ d.o.o.  Rijeka, OIB 57217100993</derivirana_varijabla>
  </DomainObject.Predmet.ProtustrankaFormatedOIB>
  <DomainObject.Predmet.ProtustrankaFormatedWithAdress>
    <izvorni_sadrzaj> IMPERIJ d.o.o.  Rijeka, Androv breg 17c, 51000 Rijeka</izvorni_sadrzaj>
    <derivirana_varijabla naziv="DomainObject.Predmet.ProtustrankaFormatedWithAdress_1"> IMPERIJ d.o.o.  Rijeka, Androv breg 17c, 51000 Rijeka</derivirana_varijabla>
  </DomainObject.Predmet.ProtustrankaFormatedWithAdress>
  <DomainObject.Predmet.ProtustrankaFormatedWithAdressOIB>
    <izvorni_sadrzaj> IMPERIJ d.o.o.  Rijeka, OIB 57217100993, Androv breg 17c, 51000 Rijeka</izvorni_sadrzaj>
    <derivirana_varijabla naziv="DomainObject.Predmet.ProtustrankaFormatedWithAdressOIB_1"> IMPERIJ d.o.o.  Rijeka, OIB 57217100993, Androv breg 17c, 51000 Rijeka</derivirana_varijabla>
  </DomainObject.Predmet.ProtustrankaFormatedWithAdressOIB>
  <DomainObject.Predmet.ProtustrankaWithAdress>
    <izvorni_sadrzaj>IMPERIJ d.o.o.  Rijeka Androv breg 17c, 51000 Rijeka</izvorni_sadrzaj>
    <derivirana_varijabla naziv="DomainObject.Predmet.ProtustrankaWithAdress_1">IMPERIJ d.o.o.  Rijeka Androv breg 17c, 51000 Rijeka</derivirana_varijabla>
  </DomainObject.Predmet.ProtustrankaWithAdress>
  <DomainObject.Predmet.ProtustrankaWithAdressOIB>
    <izvorni_sadrzaj>IMPERIJ d.o.o.  Rijeka, OIB 57217100993, Androv breg 17c, 51000 Rijeka</izvorni_sadrzaj>
    <derivirana_varijabla naziv="DomainObject.Predmet.ProtustrankaWithAdressOIB_1">IMPERIJ d.o.o.  Rijeka, OIB 57217100993, Androv breg 17c, 51000 Rijeka</derivirana_varijabla>
  </DomainObject.Predmet.ProtustrankaWithAdressOIB>
  <DomainObject.Predmet.ProtustrankaNazivFormated>
    <izvorni_sadrzaj>IMPERIJ d.o.o.  Rijeka</izvorni_sadrzaj>
    <derivirana_varijabla naziv="DomainObject.Predmet.ProtustrankaNazivFormated_1">IMPERIJ d.o.o.  Rijeka</derivirana_varijabla>
  </DomainObject.Predmet.ProtustrankaNazivFormated>
  <DomainObject.Predmet.ProtustrankaNazivFormatedOIB>
    <izvorni_sadrzaj>IMPERIJ d.o.o.  Rijeka, OIB 57217100993</izvorni_sadrzaj>
    <derivirana_varijabla naziv="DomainObject.Predmet.ProtustrankaNazivFormatedOIB_1">IMPERIJ d.o.o.  Rijeka, OIB 57217100993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osiguravajućeg društva</izvorni_sadrzaj>
    <derivirana_varijabla naziv="DomainObject.Predmet.VrstaSpora.Naziv_1">Stečaj osiguravajućeg društva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IMPERIJ d.o.o.  Rijeka</item>
    </izvorni_sadrzaj>
    <derivirana_varijabla naziv="DomainObject.Predmet.ProtuStrankaListFormated_1">
      <item>IMPERIJ d.o.o.  Rijeka</item>
    </derivirana_varijabla>
  </DomainObject.Predmet.ProtuStrankaListFormated>
  <DomainObject.Predmet.ProtuStrankaListFormatedOIB>
    <izvorni_sadrzaj>
      <item>IMPERIJ d.o.o.  Rijeka, OIB 57217100993</item>
    </izvorni_sadrzaj>
    <derivirana_varijabla naziv="DomainObject.Predmet.ProtuStrankaListFormatedOIB_1">
      <item>IMPERIJ d.o.o.  Rijeka, OIB 57217100993</item>
    </derivirana_varijabla>
  </DomainObject.Predmet.ProtuStrankaListFormatedOIB>
  <DomainObject.Predmet.ProtuStrankaListFormatedWithAdress>
    <izvorni_sadrzaj>
      <item>IMPERIJ d.o.o.  Rijeka, Androv breg 17c, 51000 Rijeka</item>
    </izvorni_sadrzaj>
    <derivirana_varijabla naziv="DomainObject.Predmet.ProtuStrankaListFormatedWithAdress_1">
      <item>IMPERIJ d.o.o.  Rijeka, Androv breg 17c, 51000 Rijeka</item>
    </derivirana_varijabla>
  </DomainObject.Predmet.ProtuStrankaListFormatedWithAdress>
  <DomainObject.Predmet.ProtuStrankaListFormatedWithAdressOIB>
    <izvorni_sadrzaj>
      <item>IMPERIJ d.o.o.  Rijeka, OIB 57217100993, Androv breg 17c, 51000 Rijeka</item>
    </izvorni_sadrzaj>
    <derivirana_varijabla naziv="DomainObject.Predmet.ProtuStrankaListFormatedWithAdressOIB_1">
      <item>IMPERIJ d.o.o.  Rijeka, OIB 57217100993, Androv breg 17c, 51000 Rijeka</item>
    </derivirana_varijabla>
  </DomainObject.Predmet.ProtuStrankaListFormatedWithAdressOIB>
  <DomainObject.Predmet.ProtuStrankaListNazivFormated>
    <izvorni_sadrzaj>
      <item>IMPERIJ d.o.o.  Rijeka</item>
    </izvorni_sadrzaj>
    <derivirana_varijabla naziv="DomainObject.Predmet.ProtuStrankaListNazivFormated_1">
      <item>IMPERIJ d.o.o.  Rijeka</item>
    </derivirana_varijabla>
  </DomainObject.Predmet.ProtuStrankaListNazivFormated>
  <DomainObject.Predmet.ProtuStrankaListNazivFormatedOIB>
    <izvorni_sadrzaj>
      <item>IMPERIJ d.o.o.  Rijeka, OIB 57217100993</item>
    </izvorni_sadrzaj>
    <derivirana_varijabla naziv="DomainObject.Predmet.ProtuStrankaListNazivFormatedOIB_1">
      <item>IMPERIJ d.o.o.  Rijeka, OIB 57217100993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IMPERIJ d.o.o.  Rijeka</izvorni_sadrzaj>
    <derivirana_varijabla naziv="DomainObject.Predmet.ProtustrankaIDrugi_1">IMPERIJ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IMPERIJ d.o.o.  Rijeka, OIB 57217100993, Androv breg 17c, 51000 Rijeka</izvorni_sadrzaj>
    <derivirana_varijabla naziv="DomainObject.Predmet.ProtustrankaIDrugiAdressOIB_1">IMPERIJ d.o.o.  Rijeka, OIB 57217100993, Androv breg 17c,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IMPERIJ d.o.o.  Rijeka</item>
    </izvorni_sadrzaj>
    <derivirana_varijabla naziv="DomainObject.Predmet.SudioniciListNaziv_1">
      <item>FINA  Rijeka</item>
      <item>IMPERIJ d.o.o.  Rijeka</item>
    </derivirana_varijabla>
  </DomainObject.Predmet.SudioniciListNaziv>
  <DomainObject.Predmet.SudioniciListAdressOIB>
    <izvorni_sadrzaj>
      <item>FINA  Rijeka, OIB 85821130368, Frana Kurelca 8,51000 Rijeka</item>
      <item>IMPERIJ d.o.o.  Rijeka, OIB 57217100993, Androv breg 17c,51000 Rijeka</item>
    </izvorni_sadrzaj>
    <derivirana_varijabla naziv="DomainObject.Predmet.SudioniciListAdressOIB_1">
      <item>FINA  Rijeka, OIB 85821130368, Frana Kurelca 8,51000 Rijeka</item>
      <item>IMPERIJ d.o.o.  Rijeka, OIB 57217100993, Androv breg 17c,51000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57217100993</item>
    </izvorni_sadrzaj>
    <derivirana_varijabla naziv="DomainObject.Predmet.SudioniciListNazivOIB_1">
      <item>, OIB 85821130368</item>
      <item>, OIB 57217100993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588</properties:Words>
  <properties:Characters>3186</properties:Characters>
  <properties:Lines>90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4177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2016-05-18T11:49:00Z</dcterms:created>
  <dc:creator>korlevicd</dc:creator>
  <cp:lastModifiedBy>Danijela Fumić</cp:lastModifiedBy>
  <dcterms:modified xmlns:xsi="http://www.w3.org/2001/XMLSchema-instance" xsi:type="dcterms:W3CDTF">2016-05-18T11:50:00Z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