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d2a3" w14:paraId="339d2a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95D7D">
        <w:t>78</w:t>
      </w:r>
      <w:r w:rsidR="005022A0">
        <w:t>2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022A0">
        <w:t>LUDVA d.o.o., Sukošan, Sukošan bb, OIB: 41195929121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95D7D">
        <w:t>20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022A0">
        <w:t>LUDVA d.o.o., Sukošan, Sukošan bb, OIB: 41195929121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5022A0">
        <w:t>25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7F77F2">
        <w:t>09</w:t>
      </w:r>
      <w:r w:rsidR="00F92198">
        <w:t>,</w:t>
      </w:r>
      <w:r w:rsidR="005022A0">
        <w:t>27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022A0">
        <w:t>LUDVA d.o.o., Sukošan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B81019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B81019">
        <w:t>25.813,84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B81019">
        <w:t>četiri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95D7D">
        <w:t>20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022A0">
        <w:t>LUDVA d.o.o., Sukošan</w:t>
      </w:r>
      <w:r w:rsidR="005022A0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5022A0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NEVEN NADINIĆ, Sukošan, Put Raskrižja 20</w:t>
      </w:r>
      <w:r w:rsidR="003625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1185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95D7D">
      <w:t>78</w:t>
    </w:r>
    <w:r w:rsidR="005022A0">
      <w:t>2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185D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1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8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1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8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LUDVA d.o.o. za ugostiteljstvo i trgovinu</izvorni_sadrzaj>
    <derivirana_varijabla naziv="DomainObject.Predmet.ProtustrankaFormated_1">  LUDVA d.o.o. za ugostiteljstvo i trgovinu</derivirana_varijabla>
  </DomainObject.Predmet.ProtustrankaFormated>
  <DomainObject.Predmet.ProtustrankaFormatedOIB>
    <izvorni_sadrzaj>  LUDVA d.o.o. za ugostiteljstvo i trgovinu, OIB 41195929121</izvorni_sadrzaj>
    <derivirana_varijabla naziv="DomainObject.Predmet.ProtustrankaFormatedOIB_1">  LUDVA d.o.o. za ugostiteljstvo i trgovinu, OIB 41195929121</derivirana_varijabla>
  </DomainObject.Predmet.ProtustrankaFormatedOIB>
  <DomainObject.Predmet.ProtustrankaFormatedWithAdress>
    <izvorni_sadrzaj> LUDVA d.o.o. za ugostiteljstvo i trgovinu, Sukošan/bb, 23206 Sukošan</izvorni_sadrzaj>
    <derivirana_varijabla naziv="DomainObject.Predmet.ProtustrankaFormatedWithAdress_1"> LUDVA d.o.o. za ugostiteljstvo i trgovinu, Sukošan/bb, 23206 Sukošan</derivirana_varijabla>
  </DomainObject.Predmet.ProtustrankaFormatedWithAdress>
  <DomainObject.Predmet.ProtustrankaFormatedWithAdressOIB>
    <izvorni_sadrzaj> LUDVA d.o.o. za ugostiteljstvo i trgovinu, OIB 41195929121, Sukošan/bb, 23206 Sukošan</izvorni_sadrzaj>
    <derivirana_varijabla naziv="DomainObject.Predmet.ProtustrankaFormatedWithAdressOIB_1"> LUDVA d.o.o. za ugostiteljstvo i trgovinu, OIB 41195929121, Sukošan/bb, 23206 Sukošan</derivirana_varijabla>
  </DomainObject.Predmet.ProtustrankaFormatedWithAdressOIB>
  <DomainObject.Predmet.ProtustrankaWithAdress>
    <izvorni_sadrzaj>LUDVA d.o.o. za ugostiteljstvo i trgovinu Sukošan/bb, 23206 Sukošan</izvorni_sadrzaj>
    <derivirana_varijabla naziv="DomainObject.Predmet.ProtustrankaWithAdress_1">LUDVA d.o.o. za ugostiteljstvo i trgovinu Sukošan/bb, 23206 Sukošan</derivirana_varijabla>
  </DomainObject.Predmet.ProtustrankaWithAdress>
  <DomainObject.Predmet.ProtustrankaWithAdressOIB>
    <izvorni_sadrzaj>LUDVA d.o.o. za ugostiteljstvo i trgovinu, OIB 41195929121, Sukošan/bb, 23206 Sukošan</izvorni_sadrzaj>
    <derivirana_varijabla naziv="DomainObject.Predmet.ProtustrankaWithAdressOIB_1">LUDVA d.o.o. za ugostiteljstvo i trgovinu, OIB 41195929121, Sukošan/bb, 23206 Sukošan</derivirana_varijabla>
  </DomainObject.Predmet.ProtustrankaWithAdressOIB>
  <DomainObject.Predmet.ProtustrankaNazivFormated>
    <izvorni_sadrzaj>LUDVA d.o.o. za ugostiteljstvo i trgovinu</izvorni_sadrzaj>
    <derivirana_varijabla naziv="DomainObject.Predmet.ProtustrankaNazivFormated_1">LUDVA d.o.o. za ugostiteljstvo i trgovinu</derivirana_varijabla>
  </DomainObject.Predmet.ProtustrankaNazivFormated>
  <DomainObject.Predmet.ProtustrankaNazivFormatedOIB>
    <izvorni_sadrzaj>LUDVA d.o.o. za ugostiteljstvo i trgovinu, OIB 41195929121</izvorni_sadrzaj>
    <derivirana_varijabla naziv="DomainObject.Predmet.ProtustrankaNazivFormatedOIB_1">LUDVA d.o.o. za ugostiteljstvo i trgovinu, OIB 41195929121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25813.84</izvorni_sadrzaj>
    <derivirana_varijabla naziv="DomainObject.Predmet.TrenutnaVrijednost_1">25813.84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LUDVA d.o.o. za ugostiteljstvo i trgovinu</item>
    </izvorni_sadrzaj>
    <derivirana_varijabla naziv="DomainObject.Predmet.ProtuStrankaListFormated_1">
      <item>LUDVA d.o.o. za ugostiteljstvo i trgovinu</item>
    </derivirana_varijabla>
  </DomainObject.Predmet.ProtuStrankaListFormated>
  <DomainObject.Predmet.ProtuStrankaListFormatedOIB>
    <izvorni_sadrzaj>
      <item>LUDVA d.o.o. za ugostiteljstvo i trgovinu, OIB 41195929121</item>
    </izvorni_sadrzaj>
    <derivirana_varijabla naziv="DomainObject.Predmet.ProtuStrankaListFormatedOIB_1">
      <item>LUDVA d.o.o. za ugostiteljstvo i trgovinu, OIB 41195929121</item>
    </derivirana_varijabla>
  </DomainObject.Predmet.ProtuStrankaListFormatedOIB>
  <DomainObject.Predmet.ProtuStrankaListFormatedWithAdress>
    <izvorni_sadrzaj>
      <item>LUDVA d.o.o. za ugostiteljstvo i trgovinu, Sukošan/bb, 23206 Sukošan</item>
    </izvorni_sadrzaj>
    <derivirana_varijabla naziv="DomainObject.Predmet.ProtuStrankaListFormatedWithAdress_1">
      <item>LUDVA d.o.o. za ugostiteljstvo i trgovinu, Sukošan/bb, 23206 Sukošan</item>
    </derivirana_varijabla>
  </DomainObject.Predmet.ProtuStrankaListFormatedWithAdress>
  <DomainObject.Predmet.ProtuStrankaListFormatedWithAdressOIB>
    <izvorni_sadrzaj>
      <item>LUDVA d.o.o. za ugostiteljstvo i trgovinu, OIB 41195929121, Sukošan/bb, 23206 Sukošan</item>
    </izvorni_sadrzaj>
    <derivirana_varijabla naziv="DomainObject.Predmet.ProtuStrankaListFormatedWithAdressOIB_1">
      <item>LUDVA d.o.o. za ugostiteljstvo i trgovinu, OIB 41195929121, Sukošan/bb, 23206 Sukošan</item>
    </derivirana_varijabla>
  </DomainObject.Predmet.ProtuStrankaListFormatedWithAdressOIB>
  <DomainObject.Predmet.ProtuStrankaListNazivFormated>
    <izvorni_sadrzaj>
      <item>LUDVA d.o.o. za ugostiteljstvo i trgovinu</item>
    </izvorni_sadrzaj>
    <derivirana_varijabla naziv="DomainObject.Predmet.ProtuStrankaListNazivFormated_1">
      <item>LUDVA d.o.o. za ugostiteljstvo i trgovinu</item>
    </derivirana_varijabla>
  </DomainObject.Predmet.ProtuStrankaListNazivFormated>
  <DomainObject.Predmet.ProtuStrankaListNazivFormatedOIB>
    <izvorni_sadrzaj>
      <item>LUDVA d.o.o. za ugostiteljstvo i trgovinu, OIB 41195929121</item>
    </izvorni_sadrzaj>
    <derivirana_varijabla naziv="DomainObject.Predmet.ProtuStrankaListNazivFormatedOIB_1">
      <item>LUDVA d.o.o. za ugostiteljstvo i trgovinu, OIB 41195929121</item>
    </derivirana_varijabla>
  </DomainObject.Predmet.ProtuStrankaListNazivFormatedOIB>
  <DomainObject.Predmet.OstaliListFormated>
    <izvorni_sadrzaj>
      <item>Neven Nadinić</item>
    </izvorni_sadrzaj>
    <derivirana_varijabla naziv="DomainObject.Predmet.OstaliListFormated_1">
      <item>Neven Nadinić</item>
    </derivirana_varijabla>
  </DomainObject.Predmet.OstaliListFormated>
  <DomainObject.Predmet.OstaliListFormatedOIB>
    <izvorni_sadrzaj>
      <item>Neven Nadinić, OIB 86154695933</item>
    </izvorni_sadrzaj>
    <derivirana_varijabla naziv="DomainObject.Predmet.OstaliListFormatedOIB_1">
      <item>Neven Nadinić, OIB 86154695933</item>
    </derivirana_varijabla>
  </DomainObject.Predmet.OstaliListFormatedOIB>
  <DomainObject.Predmet.OstaliListFormatedWithAdress>
    <izvorni_sadrzaj>
      <item>Neven Nadinić, Put Raskrižja 20, 23206 Sukošan</item>
    </izvorni_sadrzaj>
    <derivirana_varijabla naziv="DomainObject.Predmet.OstaliListFormatedWithAdress_1">
      <item>Neven Nadinić, Put Raskrižja 20, 23206 Sukošan</item>
    </derivirana_varijabla>
  </DomainObject.Predmet.OstaliListFormatedWithAdress>
  <DomainObject.Predmet.OstaliListFormatedWithAdressOIB>
    <izvorni_sadrzaj>
      <item>Neven Nadinić, OIB 86154695933, Put Raskrižja 20, 23206 Sukošan</item>
    </izvorni_sadrzaj>
    <derivirana_varijabla naziv="DomainObject.Predmet.OstaliListFormatedWithAdressOIB_1">
      <item>Neven Nadinić, OIB 86154695933, Put Raskrižja 20, 23206 Sukošan</item>
    </derivirana_varijabla>
  </DomainObject.Predmet.OstaliListFormatedWithAdressOIB>
  <DomainObject.Predmet.OstaliListNazivFormated>
    <izvorni_sadrzaj>
      <item>Neven Nadinić</item>
    </izvorni_sadrzaj>
    <derivirana_varijabla naziv="DomainObject.Predmet.OstaliListNazivFormated_1">
      <item>Neven Nadinić</item>
    </derivirana_varijabla>
  </DomainObject.Predmet.OstaliListNazivFormated>
  <DomainObject.Predmet.OstaliListNazivFormatedOIB>
    <izvorni_sadrzaj>
      <item>Neven Nadinić, OIB 86154695933</item>
    </izvorni_sadrzaj>
    <derivirana_varijabla naziv="DomainObject.Predmet.OstaliListNazivFormatedOIB_1">
      <item>Neven Nadinić, OIB 86154695933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LUDVA d.o.o. za ugostiteljstvo i trgovinu</izvorni_sadrzaj>
    <derivirana_varijabla naziv="DomainObject.Predmet.ProtustrankaIDrugi_1">LUDVA 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LUDVA d.o.o. za ugostiteljstvo i trgovinu, OIB 41195929121, Sukošan/bb, 23206 Sukošan</izvorni_sadrzaj>
    <derivirana_varijabla naziv="DomainObject.Predmet.ProtustrankaIDrugiAdressOIB_1">LUDVA d.o.o. za ugostiteljstvo i trgovinu, OIB 41195929121, Sukošan/bb,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LUDVA d.o.o. za ugostiteljstvo i trgovinu</item>
      <item>Neven Nadinić</item>
    </izvorni_sadrzaj>
    <derivirana_varijabla naziv="DomainObject.Predmet.SudioniciListNaziv_1">
      <item>Financijska agencija</item>
      <item>LUDVA d.o.o. za ugostiteljstvo i trgovinu</item>
      <item>Neven Nadinić</item>
    </derivirana_varijabla>
  </DomainObject.Predmet.SudioniciListNaziv>
  <DomainObject.Predmet.SudioniciListAdressOIB>
    <izvorni_sadrzaj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izvorni_sadrzaj>
    <derivirana_varijabla naziv="DomainObject.Predmet.SudioniciListAdressOIB_1"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41195929121</item>
      <item>, OIB 86154695933</item>
    </izvorni_sadrzaj>
    <derivirana_varijabla naziv="DomainObject.Predmet.SudioniciListNazivOIB_1">
      <item>, OIB 85821130368</item>
      <item>, OIB 41195929121</item>
      <item>, OIB 86154695933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E28FC-6035-4A26-8AAC-84B154E59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1833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2016-05-20T06:04:00Z</dcterms:created>
  <dc:creator>Administrator</dc:creator>
  <cp:lastModifiedBy>Martina Kalmeta</cp:lastModifiedBy>
  <cp:lastPrinted>2016-05-09T09:35:00Z</cp:lastPrinted>
  <dcterms:modified xmlns:xsi="http://www.w3.org/2001/XMLSchema-instance" xsi:type="dcterms:W3CDTF">2016-05-23T06:25:00Z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