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e3f8" w14:paraId="794e3f8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 xml:space="preserve">TRGOVAČKI SUD U </w:t>
      </w:r>
      <w:r w:rsidR="00DB6589">
        <w:rPr>
          <w:b/>
        </w:rPr>
        <w:t>DUBROVNIKU</w:t>
      </w:r>
    </w:p>
    <w:p w:rsidRDefault="00DB6589" w:rsidP="00C62681" w:rsidR="00C62681" w:rsidRPr="00101478">
      <w:pPr>
        <w:rPr>
          <w:b/>
        </w:rPr>
      </w:pPr>
      <w:r>
        <w:rPr>
          <w:b/>
        </w:rPr>
        <w:t xml:space="preserve">Dubrovnik, Dr. Ante Starčevića 23 </w:t>
      </w: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B82433">
        <w:rPr>
          <w:b/>
        </w:rPr>
        <w:t>244</w:t>
      </w:r>
      <w:r w:rsidR="00DB6589">
        <w:rPr>
          <w:b/>
        </w:rPr>
        <w:t>/2019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 xml:space="preserve">Trgovački sud u </w:t>
      </w:r>
      <w:r w:rsidR="00DB6589">
        <w:t>Dubrovniku</w:t>
      </w:r>
      <w:r w:rsidRPr="00101478">
        <w:t>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B82433" w:rsidRPr="00B82433">
        <w:t xml:space="preserve">ZLATNA MAKARSKA j.d.o.o. u stečaju, Makarska, Ante Starčevića 21, OIB: 96962130214, MBS: 060340756, zastupano po stečajnom upravitelju Dean </w:t>
      </w:r>
      <w:proofErr w:type="spellStart"/>
      <w:r w:rsidR="00B82433" w:rsidRPr="00B82433">
        <w:t>Prelević</w:t>
      </w:r>
      <w:proofErr w:type="spellEnd"/>
      <w:r w:rsidR="00B82433" w:rsidRPr="00B82433">
        <w:t xml:space="preserve">, Split, </w:t>
      </w:r>
      <w:proofErr w:type="spellStart"/>
      <w:r w:rsidR="00B82433" w:rsidRPr="00B82433">
        <w:t>Gundulićeva</w:t>
      </w:r>
      <w:proofErr w:type="spellEnd"/>
      <w:r w:rsidR="00B82433" w:rsidRPr="00B82433">
        <w:t xml:space="preserve"> 22, OIB: 10098946497</w:t>
      </w:r>
      <w:r w:rsidR="00FB7A02">
        <w:t>,</w:t>
      </w:r>
      <w:r w:rsidRPr="00101478">
        <w:t xml:space="preserve"> dana </w:t>
      </w:r>
      <w:r w:rsidR="00B82433">
        <w:t>02</w:t>
      </w:r>
      <w:r w:rsidR="004B4DAE" w:rsidRPr="00101478">
        <w:t>.</w:t>
      </w:r>
      <w:r w:rsidRPr="00101478">
        <w:t xml:space="preserve"> </w:t>
      </w:r>
      <w:r w:rsidR="00B82433">
        <w:t>travnja</w:t>
      </w:r>
      <w:r w:rsidR="00DB6589">
        <w:t xml:space="preserve"> 2019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 w:rsidRPr="00101478">
      <w:r w:rsidRPr="00101478">
        <w:t xml:space="preserve"> </w:t>
      </w:r>
    </w:p>
    <w:p w:rsidRDefault="00FA7049" w:rsidP="00FA7049" w:rsidR="002500C5" w:rsidRPr="00101478">
      <w:pPr>
        <w:ind w:firstLine="696" w:left="12"/>
        <w:jc w:val="both"/>
      </w:pPr>
      <w:r>
        <w:t>Ispitno ročište</w:t>
      </w:r>
      <w:r w:rsidR="004B4DAE" w:rsidRPr="00101478">
        <w:t xml:space="preserve"> određeno za dan </w:t>
      </w:r>
      <w:r w:rsidR="00B82433">
        <w:t>05</w:t>
      </w:r>
      <w:r w:rsidR="004B4DAE" w:rsidRPr="00101478">
        <w:t xml:space="preserve">. </w:t>
      </w:r>
      <w:r w:rsidR="00B82433">
        <w:t>trav</w:t>
      </w:r>
      <w:r w:rsidR="00DB6589">
        <w:t>nja</w:t>
      </w:r>
      <w:r w:rsidR="009624A3">
        <w:t xml:space="preserve"> 2018</w:t>
      </w:r>
      <w:r w:rsidR="004B4DAE" w:rsidRPr="00101478">
        <w:t xml:space="preserve">. </w:t>
      </w:r>
      <w:r w:rsidR="00FB7A02">
        <w:t xml:space="preserve">godine je </w:t>
      </w:r>
      <w:r w:rsidR="00DB6589">
        <w:t xml:space="preserve">bilo </w:t>
      </w:r>
      <w:r w:rsidR="00FB7A02">
        <w:t>odgođeno</w:t>
      </w:r>
      <w:r>
        <w:t xml:space="preserve">, </w:t>
      </w:r>
      <w:r w:rsidR="002500C5" w:rsidRPr="00101478">
        <w:t>te</w:t>
      </w:r>
      <w:r w:rsidR="00EF0F2E" w:rsidRPr="00101478">
        <w:t xml:space="preserve"> se </w:t>
      </w:r>
      <w:r w:rsidR="00CE3D62" w:rsidRPr="00101478">
        <w:t xml:space="preserve">novo </w:t>
      </w:r>
      <w:r w:rsidR="002500C5" w:rsidRPr="00101478">
        <w:t>zakazuje za dan</w:t>
      </w:r>
      <w:r w:rsidR="007B2C2E" w:rsidRPr="00101478">
        <w:t xml:space="preserve"> </w:t>
      </w:r>
      <w:r w:rsidR="00DB6589">
        <w:rPr>
          <w:b/>
          <w:u w:val="single"/>
        </w:rPr>
        <w:t>26</w:t>
      </w:r>
      <w:r w:rsidR="00FB7A02">
        <w:rPr>
          <w:b/>
          <w:u w:val="single"/>
        </w:rPr>
        <w:t xml:space="preserve">. </w:t>
      </w:r>
      <w:r w:rsidR="00B82433">
        <w:rPr>
          <w:b/>
          <w:u w:val="single"/>
        </w:rPr>
        <w:t>travnja</w:t>
      </w:r>
      <w:r w:rsidR="009624A3">
        <w:rPr>
          <w:b/>
          <w:u w:val="single"/>
        </w:rPr>
        <w:t xml:space="preserve"> 2019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B82433">
        <w:rPr>
          <w:b/>
          <w:u w:val="single"/>
        </w:rPr>
        <w:t>11</w:t>
      </w:r>
      <w:r w:rsidR="002500C5" w:rsidRPr="00101478">
        <w:rPr>
          <w:b/>
          <w:u w:val="single"/>
        </w:rPr>
        <w:t>,</w:t>
      </w:r>
      <w:r w:rsidR="00B82433">
        <w:rPr>
          <w:b/>
          <w:u w:val="single"/>
        </w:rPr>
        <w:t>0</w:t>
      </w:r>
      <w:r w:rsidR="00E1076B" w:rsidRPr="00101478">
        <w:rPr>
          <w:b/>
          <w:u w:val="single"/>
        </w:rPr>
        <w:t>0</w:t>
      </w:r>
      <w:r w:rsidR="002500C5" w:rsidRPr="00101478">
        <w:rPr>
          <w:b/>
          <w:u w:val="single"/>
        </w:rPr>
        <w:t xml:space="preserve"> sati</w:t>
      </w:r>
      <w:r>
        <w:t xml:space="preserve"> </w:t>
      </w:r>
      <w:r w:rsidR="007B2C2E" w:rsidRPr="00101478">
        <w:t>sve u zgradi</w:t>
      </w:r>
      <w:r w:rsidR="002234BA" w:rsidRPr="002234BA">
        <w:t xml:space="preserve"> Split, </w:t>
      </w:r>
      <w:proofErr w:type="spellStart"/>
      <w:r w:rsidR="002234BA" w:rsidRPr="002234BA">
        <w:t>Sukoišanska</w:t>
      </w:r>
      <w:proofErr w:type="spellEnd"/>
      <w:r w:rsidR="002234BA" w:rsidRPr="002234BA">
        <w:t xml:space="preserve"> 6, sudnica b</w:t>
      </w:r>
      <w:r w:rsidR="002234BA">
        <w:t>roj 4, soba broj 118, na I katu</w:t>
      </w:r>
      <w:r w:rsidR="007B2C2E" w:rsidRPr="00101478">
        <w:t xml:space="preserve">. </w:t>
      </w:r>
      <w:r w:rsidR="003A7D1C">
        <w:t>Nakon ispitnog će se održati izvještajno ročište.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2234BA">
        <w:rPr>
          <w:b/>
        </w:rPr>
        <w:t>Splitu</w:t>
      </w:r>
      <w:r w:rsidRPr="00101478">
        <w:rPr>
          <w:b/>
        </w:rPr>
        <w:t>, dana</w:t>
      </w:r>
      <w:r w:rsidR="005B2D65" w:rsidRPr="00101478">
        <w:rPr>
          <w:b/>
        </w:rPr>
        <w:t xml:space="preserve"> </w:t>
      </w:r>
      <w:r w:rsidR="00B82433">
        <w:rPr>
          <w:b/>
        </w:rPr>
        <w:t>02</w:t>
      </w:r>
      <w:r w:rsidR="004B4DAE" w:rsidRPr="00101478">
        <w:rPr>
          <w:b/>
        </w:rPr>
        <w:t xml:space="preserve">. </w:t>
      </w:r>
      <w:r w:rsidR="00B82433">
        <w:rPr>
          <w:b/>
        </w:rPr>
        <w:t>travnja</w:t>
      </w:r>
      <w:r w:rsidR="00DB6589">
        <w:rPr>
          <w:b/>
        </w:rPr>
        <w:t xml:space="preserve"> 2019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34BA"/>
    <w:rsid w:val="00227212"/>
    <w:rsid w:val="002500C5"/>
    <w:rsid w:val="00283E7E"/>
    <w:rsid w:val="002D59FB"/>
    <w:rsid w:val="002E3C71"/>
    <w:rsid w:val="00383FE5"/>
    <w:rsid w:val="003A7D1C"/>
    <w:rsid w:val="00445746"/>
    <w:rsid w:val="004711AF"/>
    <w:rsid w:val="00492BD5"/>
    <w:rsid w:val="004B4DAE"/>
    <w:rsid w:val="004C1019"/>
    <w:rsid w:val="004F0CE4"/>
    <w:rsid w:val="00551442"/>
    <w:rsid w:val="0057048F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416E"/>
    <w:rsid w:val="007F6235"/>
    <w:rsid w:val="0081483F"/>
    <w:rsid w:val="00815113"/>
    <w:rsid w:val="008438FB"/>
    <w:rsid w:val="008A3A88"/>
    <w:rsid w:val="009302AC"/>
    <w:rsid w:val="00955ACE"/>
    <w:rsid w:val="009624A3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82433"/>
    <w:rsid w:val="00B91E4D"/>
    <w:rsid w:val="00C1628D"/>
    <w:rsid w:val="00C62681"/>
    <w:rsid w:val="00C82135"/>
    <w:rsid w:val="00CE3D62"/>
    <w:rsid w:val="00D15E35"/>
    <w:rsid w:val="00D30F28"/>
    <w:rsid w:val="00D63D0D"/>
    <w:rsid w:val="00DB6589"/>
    <w:rsid w:val="00DC460C"/>
    <w:rsid w:val="00E1076B"/>
    <w:rsid w:val="00E22A64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0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4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4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4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4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0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4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4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4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4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St-244/2019</izvorni_sadrzaj>
    <derivirana_varijabla naziv="DomainObject.Predmet.OznakaBroj_1">St-244/2019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ZLATNA MAKARSKA jednostavno društvo s ograničenom odgovornošću za ugostiteljstvo i turizam</izvorni_sadrzaj>
    <derivirana_varijabla naziv="DomainObject.Predmet.ProtustrankaFormated_1">  ZLATNA MAKARSKA jednostavno društvo s ograničenom odgovornošću za ugostiteljstvo i turizam</derivirana_varijabla>
  </DomainObject.Predmet.ProtustrankaFormated>
  <DomainObject.Predmet.ProtustrankaFormatedOIB>
    <izvorni_sadrzaj>  ZLATNA MAKARSKA jednostavno društvo s ograničenom odgovornošću za ugostiteljstvo i turizam, OIB 96962130214</izvorni_sadrzaj>
    <derivirana_varijabla naziv="DomainObject.Predmet.ProtustrankaFormatedOIB_1">  ZLATNA MAKARSKA jednostavno društvo s ograničenom odgovornošću za ugostiteljstvo i turizam, OIB 96962130214</derivirana_varijabla>
  </DomainObject.Predmet.ProtustrankaFormatedOIB>
  <DomainObject.Predmet.ProtustrankaFormatedWithAdress>
    <izvorni_sadrzaj> ZLATNA MAKARSKA jednostavno društvo s ograničenom odgovornošću za ugostiteljstvo i turizam, Ante Starčevića 21, 21300 Makarska</izvorni_sadrzaj>
    <derivirana_varijabla naziv="DomainObject.Predmet.ProtustrankaFormatedWithAdress_1"> ZLATNA MAKARSKA jednostavno društvo s ograničenom odgovornošću za ugostiteljstvo i turizam, Ante Starčevića 21, 21300 Makarska</derivirana_varijabla>
  </DomainObject.Predmet.ProtustrankaFormatedWithAdress>
  <DomainObject.Predmet.ProtustrankaFormatedWithAdressOIB>
    <izvorni_sadrzaj> ZLATNA MAKARSKA jednostavno društvo s ograničenom odgovornošću za ugostiteljstvo i turizam, OIB 96962130214, Ante Starčevića 21, 21300 Makarska</izvorni_sadrzaj>
    <derivirana_varijabla naziv="DomainObject.Predmet.ProtustrankaFormatedWithAdressOIB_1"> ZLATNA MAKARSKA jednostavno društvo s ograničenom odgovornošću za ugostiteljstvo i turizam, OIB 96962130214, Ante Starčevića 21, 21300 Makarska</derivirana_varijabla>
  </DomainObject.Predmet.ProtustrankaFormatedWithAdressOIB>
  <DomainObject.Predmet.ProtustrankaWithAdress>
    <izvorni_sadrzaj>ZLATNA MAKARSKA jednostavno društvo s ograničenom odgovornošću za ugostiteljstvo i turizam Ante Starčevića 21, 21300 Makarska</izvorni_sadrzaj>
    <derivirana_varijabla naziv="DomainObject.Predmet.ProtustrankaWithAdress_1">ZLATNA MAKARSKA jednostavno društvo s ograničenom odgovornošću za ugostiteljstvo i turizam Ante Starčevića 21, 21300 Makarska</derivirana_varijabla>
  </DomainObject.Predmet.ProtustrankaWithAdress>
  <DomainObject.Predmet.ProtustrankaWithAdressOIB>
    <izvorni_sadrzaj>ZLATNA MAKARSKA jednostavno društvo s ograničenom odgovornošću za ugostiteljstvo i turizam, OIB 96962130214, Ante Starčevića 21, 21300 Makarska</izvorni_sadrzaj>
    <derivirana_varijabla naziv="DomainObject.Predmet.ProtustrankaWithAdressOIB_1">ZLATNA MAKARSKA jednostavno društvo s ograničenom odgovornošću za ugostiteljstvo i turizam, OIB 96962130214, Ante Starčevića 21, 21300 Makarska</derivirana_varijabla>
  </DomainObject.Predmet.ProtustrankaWithAdressOIB>
  <DomainObject.Predmet.ProtustrankaNazivFormated>
    <izvorni_sadrzaj>ZLATNA MAKARSKA jednostavno društvo s ograničenom odgovornošću za ugostiteljstvo i turizam</izvorni_sadrzaj>
    <derivirana_varijabla naziv="DomainObject.Predmet.ProtustrankaNazivFormated_1">ZLATNA MAKARSKA jednostavno društvo s ograničenom odgovornošću za ugostiteljstvo i turizam</derivirana_varijabla>
  </DomainObject.Predmet.ProtustrankaNazivFormated>
  <DomainObject.Predmet.ProtustrankaNazivFormatedOIB>
    <izvorni_sadrzaj>ZLATNA MAKARSKA jednostavno društvo s ograničenom odgovornošću za ugostiteljstvo i turizam, OIB 96962130214</izvorni_sadrzaj>
    <derivirana_varijabla naziv="DomainObject.Predmet.ProtustrankaNazivFormatedOIB_1">ZLATNA MAKARSKA jednostavno društvo s ograničenom odgovornošću za ugostiteljstvo i turizam, OIB 96962130214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5505.21</izvorni_sadrzaj>
    <derivirana_varijabla naziv="DomainObject.Predmet.TrenutnaVrijednost_1">5505.21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ZLATNA MAKARSKA jednostavno društvo s ograničenom odgovornošću za ugostiteljstvo i turizam</item>
    </izvorni_sadrzaj>
    <derivirana_varijabla naziv="DomainObject.Predmet.ProtuStrankaListFormated_1">
      <item>ZLATNA MAKARSKA jednostavno društvo s ograničenom odgovornošću za ugostiteljstvo i turizam</item>
    </derivirana_varijabla>
  </DomainObject.Predmet.ProtuStrankaListFormated>
  <DomainObject.Predmet.ProtuStrankaListFormatedOIB>
    <izvorni_sadrzaj>
      <item>ZLATNA MAKARSKA jednostavno društvo s ograničenom odgovornošću za ugostiteljstvo i turizam, OIB 96962130214</item>
    </izvorni_sadrzaj>
    <derivirana_varijabla naziv="DomainObject.Predmet.ProtuStrankaListFormatedOIB_1">
      <item>ZLATNA MAKARSKA jednostavno društvo s ograničenom odgovornošću za ugostiteljstvo i turizam, OIB 96962130214</item>
    </derivirana_varijabla>
  </DomainObject.Predmet.ProtuStrankaListFormatedOIB>
  <DomainObject.Predmet.ProtuStrankaListFormatedWithAdress>
    <izvorni_sadrzaj>
      <item>ZLATNA MAKARSKA jednostavno društvo s ograničenom odgovornošću za ugostiteljstvo i turizam, Ante Starčevića 21, 21300 Makarska</item>
    </izvorni_sadrzaj>
    <derivirana_varijabla naziv="DomainObject.Predmet.ProtuStrankaListFormatedWithAdress_1">
      <item>ZLATNA MAKARSKA jednostavno društvo s ograničenom odgovornošću za ugostiteljstvo i turizam, Ante Starčevića 21, 21300 Makarska</item>
    </derivirana_varijabla>
  </DomainObject.Predmet.ProtuStrankaListFormatedWithAdress>
  <DomainObject.Predmet.ProtuStrankaListFormatedWithAdressOIB>
    <izvorni_sadrzaj>
      <item>ZLATNA MAKARSKA jednostavno društvo s ograničenom odgovornošću za ugostiteljstvo i turizam, OIB 96962130214, Ante Starčevića 21, 21300 Makarska</item>
    </izvorni_sadrzaj>
    <derivirana_varijabla naziv="DomainObject.Predmet.ProtuStrankaListFormatedWithAdressOIB_1">
      <item>ZLATNA MAKARSKA jednostavno društvo s ograničenom odgovornošću za ugostiteljstvo i turizam, OIB 96962130214, Ante Starčevića 21, 21300 Makarska</item>
    </derivirana_varijabla>
  </DomainObject.Predmet.ProtuStrankaListFormatedWithAdressOIB>
  <DomainObject.Predmet.ProtuStrankaListNazivFormated>
    <izvorni_sadrzaj>
      <item>ZLATNA MAKARSKA jednostavno društvo s ograničenom odgovornošću za ugostiteljstvo i turizam</item>
    </izvorni_sadrzaj>
    <derivirana_varijabla naziv="DomainObject.Predmet.ProtuStrankaListNazivFormated_1">
      <item>ZLATNA MAKARSKA jednostavno društvo s ograničenom odgovornošću za ugostiteljstvo i turizam</item>
    </derivirana_varijabla>
  </DomainObject.Predmet.ProtuStrankaListNazivFormated>
  <DomainObject.Predmet.ProtuStrankaListNazivFormatedOIB>
    <izvorni_sadrzaj>
      <item>ZLATNA MAKARSKA jednostavno društvo s ograničenom odgovornošću za ugostiteljstvo i turizam, OIB 96962130214</item>
    </izvorni_sadrzaj>
    <derivirana_varijabla naziv="DomainObject.Predmet.ProtuStrankaListNazivFormatedOIB_1">
      <item>ZLATNA MAKARSKA jednostavno društvo s ograničenom odgovornošću za ugostiteljstvo i turizam, OIB 96962130214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ZLATNA MAKARSKA jednostavno društvo s ograničenom odgovornošću za ugostiteljstvo i turizam</izvorni_sadrzaj>
    <derivirana_varijabla naziv="DomainObject.Predmet.ProtustrankaIDrugi_1">ZLATNA MAKARSKA jednostavno društvo s ograničenom odgovornošću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ZLATNA MAKARSKA jednostavno društvo s ograničenom odgovornošću za ugostiteljstvo i turizam, OIB 96962130214, Ante Starčevića 21, 21300 Makarska</izvorni_sadrzaj>
    <derivirana_varijabla naziv="DomainObject.Predmet.ProtustrankaIDrugiAdressOIB_1">ZLATNA MAKARSKA jednostavno društvo s ograničenom odgovornošću za ugostiteljstvo i turizam, OIB 96962130214, Ante Starčevića 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MAKARSKA jednostavno društvo s ograničenom odgovornošću za ugostiteljstvo i turizam</item>
      <item>FINANCIJSKA AGENCIJA, RC SPLIT</item>
    </izvorni_sadrzaj>
    <derivirana_varijabla naziv="DomainObject.Predmet.SudioniciListNaziv_1">
      <item>ZLATNA MAKARSKA jednostavno društvo s ograničenom odgovornošću za ugostiteljstvo i turizam</item>
      <item>FINANCIJSKA AGENCIJA, RC SPLIT</item>
    </derivirana_varijabla>
  </DomainObject.Predmet.SudioniciListNaziv>
  <DomainObject.Predmet.SudioniciListAdressOIB>
    <izvorni_sadrzaj>
      <item>ZLATNA MAKARSKA jednostavno društvo s ograničenom odgovornošću za ugostiteljstvo i turizam, OIB 96962130214, Ante Starčevića 21,21300 Makarska</item>
      <item>FINANCIJSKA AGENCIJA, RC SPLIT, OIB 85821130368, Mažuranićevo šetalište 24 b,21000 Split</item>
    </izvorni_sadrzaj>
    <derivirana_varijabla naziv="DomainObject.Predmet.SudioniciListAdressOIB_1">
      <item>ZLATNA MAKARSKA jednostavno društvo s ograničenom odgovornošću za ugostiteljstvo i turizam, OIB 96962130214, Ante Starčevića 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96962130214</item>
      <item>, OIB 85821130368</item>
    </izvorni_sadrzaj>
    <derivirana_varijabla naziv="DomainObject.Predmet.SudioniciListNazivOIB_1">
      <item>, OIB 96962130214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2019.</izvorni_sadrzaj>
    <derivirana_varijabla naziv="DomainObject.Predmet.DatumZadnjeOdrzaneSudskeRadnje_1">22. ožujka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St-244/2019-38</izvorni_sadrzaj>
    <derivirana_varijabla naziv="DomainObject.PredzadnjaOdlukaIzPredmeta.Oznaka_1">St-244/2019-38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781</properties:Characters>
  <properties:Lines>40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2019-04-02T08:19:00Z</dcterms:created>
  <dc:creator>kfrankovic</dc:creator>
  <cp:lastModifiedBy>Katarina Franković</cp:lastModifiedBy>
  <cp:lastPrinted>2017-02-20T10:07:00Z</cp:lastPrinted>
  <dcterms:modified xmlns:xsi="http://www.w3.org/2001/XMLSchema-instance" xsi:type="dcterms:W3CDTF">2019-04-02T08:24:00Z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244 - 2019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