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e872" w14:paraId="7fbe87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26</w:t>
      </w:r>
      <w:r w:rsidR="00071EA2">
        <w:rPr>
          <w:sz w:val="24"/>
          <w:szCs w:val="24"/>
        </w:rPr>
        <w:t>72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F430E5">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71EA2">
        <w:rPr>
          <w:sz w:val="24"/>
          <w:lang w:val="pt-BR"/>
        </w:rPr>
        <w:t>METRUM MONTAŽA d.o.o., OIB: 39293489711, Zagreb, Mikanovačka 1</w:t>
      </w:r>
      <w:r w:rsidR="00181351">
        <w:rPr>
          <w:sz w:val="24"/>
          <w:szCs w:val="24"/>
          <w:lang w:val="pt-BR"/>
        </w:rPr>
        <w:t xml:space="preserve">, </w:t>
      </w:r>
      <w:r w:rsidR="00D40A0E">
        <w:rPr>
          <w:sz w:val="24"/>
          <w:szCs w:val="24"/>
        </w:rPr>
        <w:t xml:space="preserve">3. </w:t>
      </w:r>
      <w:r w:rsidR="00EF654F">
        <w:rPr>
          <w:sz w:val="24"/>
          <w:szCs w:val="24"/>
        </w:rPr>
        <w:t>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71EA2">
        <w:rPr>
          <w:sz w:val="24"/>
          <w:lang w:val="pt-BR"/>
        </w:rPr>
        <w:t>METRUM MONTAŽA d.o.o., OIB: 39293489711, Zagreb, Mikanovačka 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71EA2">
        <w:rPr>
          <w:sz w:val="24"/>
          <w:szCs w:val="24"/>
        </w:rPr>
        <w:t>Nikoli Habijaniću, OIB: 13057008924, Zagreb, Mikanovačka 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654F" w:rsidP="007B593F" w:rsidR="007B593F" w:rsidRPr="00070D63">
      <w:pPr>
        <w:ind w:left="1003"/>
        <w:jc w:val="both"/>
        <w:rPr>
          <w:sz w:val="24"/>
          <w:szCs w:val="24"/>
        </w:rPr>
      </w:pPr>
      <w:r>
        <w:rPr>
          <w:sz w:val="24"/>
          <w:szCs w:val="24"/>
        </w:rPr>
        <w:t>1. lipnja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071EA2">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071EA2">
        <w:rPr>
          <w:sz w:val="24"/>
          <w:lang w:val="pt-BR"/>
        </w:rPr>
        <w:t>METRUM MONTAŽA d.o.o., OIB: 39293489711, Zagreb, Mikanovačka 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71EA2">
        <w:rPr>
          <w:sz w:val="24"/>
          <w:szCs w:val="24"/>
        </w:rPr>
        <w:t>1787</w:t>
      </w:r>
      <w:r w:rsidR="006D61BB">
        <w:rPr>
          <w:sz w:val="24"/>
          <w:szCs w:val="24"/>
        </w:rPr>
        <w:t xml:space="preserve"> </w:t>
      </w:r>
      <w:r w:rsidRPr="00070D63">
        <w:rPr>
          <w:sz w:val="24"/>
          <w:szCs w:val="24"/>
        </w:rPr>
        <w:t xml:space="preserve">dana, u ukupnom iznosu od </w:t>
      </w:r>
      <w:r w:rsidR="00071EA2">
        <w:rPr>
          <w:sz w:val="24"/>
          <w:szCs w:val="24"/>
        </w:rPr>
        <w:t>67.880,87</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F654F">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40A0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2030B1" w:rsidP="002030B1" w:rsidR="002030B1" w:rsidRPr="00694D64">
      <w:pPr>
        <w:ind w:left="5040"/>
        <w:jc w:val="right"/>
        <w:rPr>
          <w:sz w:val="24"/>
          <w:szCs w:val="24"/>
        </w:rPr>
      </w:pPr>
      <w:r w:rsidRPr="00694D64">
        <w:rPr>
          <w:sz w:val="24"/>
          <w:szCs w:val="24"/>
        </w:rPr>
        <w:t>Za točnost otpravka-ovlašteni službenik:</w:t>
      </w:r>
    </w:p>
    <w:p w:rsidRDefault="002030B1" w:rsidP="002030B1" w:rsidR="002030B1" w:rsidRPr="00694D64">
      <w:pPr>
        <w:ind w:left="5040"/>
        <w:jc w:val="right"/>
        <w:rPr>
          <w:sz w:val="24"/>
          <w:szCs w:val="24"/>
        </w:rPr>
      </w:pPr>
      <w:r w:rsidRPr="00694D64">
        <w:rPr>
          <w:sz w:val="24"/>
          <w:szCs w:val="24"/>
        </w:rPr>
        <w:t>Karmela Dolenc</w:t>
      </w:r>
    </w:p>
    <w:p w:rsidRDefault="002030B1" w:rsidP="002B3342" w:rsidR="002030B1">
      <w:pPr>
        <w:pStyle w:val="Bezproreda"/>
      </w:pPr>
    </w:p>
    <w:p w:rsidRDefault="008F48E4" w:rsidR="008F48E4">
      <w:pPr>
        <w:jc w:val="both"/>
        <w:rPr>
          <w:sz w:val="24"/>
          <w:szCs w:val="24"/>
        </w:rPr>
      </w:pPr>
    </w:p>
    <w:p w:rsidRDefault="00B32E61" w:rsidP="002030B1" w:rsidR="00B32E61" w:rsidRPr="00070D63">
      <w:pPr>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030B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26</w:t>
    </w:r>
    <w:r w:rsidR="00071EA2">
      <w:rPr>
        <w:sz w:val="24"/>
        <w:szCs w:val="24"/>
      </w:rPr>
      <w:t>72</w:t>
    </w:r>
    <w:r w:rsidR="00294869">
      <w:rPr>
        <w:sz w:val="24"/>
        <w:szCs w:val="24"/>
      </w:rPr>
      <w:t>/16-</w:t>
    </w:r>
    <w:r w:rsidR="00F430E5">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26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71EA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30B1"/>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4A3D"/>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0A0E"/>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EF654F"/>
    <w:rsid w:val="00F3761C"/>
    <w:rsid w:val="00F40B9B"/>
    <w:rsid w:val="00F42A90"/>
    <w:rsid w:val="00F430E5"/>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40A0E"/>
    <w:rPr>
      <w:color w:val="808080"/>
      <w:bdr w:space="0" w:sz="0" w:color="auto" w:val="none"/>
      <w:shd w:fill="auto" w:color="auto" w:val="clear"/>
    </w:rPr>
  </w:style>
  <w:style w:customStyle="true" w:styleId="eSPISCCParagraphDefaultFont" w:type="character">
    <w:name w:val="eSPIS_CC_Paragraph Default Font"/>
    <w:basedOn w:val="Zadanifontodlomka"/>
    <w:rsid w:val="00D40A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0A0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40A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0A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St-2672/2016-6</izvorni_sadrzaj>
    <derivirana_varijabla naziv="DomainObject.Oznaka_1">St-2672/2016-6</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2672</izvorni_sadrzaj>
    <derivirana_varijabla naziv="DomainObject.Predmet.Broj_1">2672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St-2672/2016</izvorni_sadrzaj>
    <derivirana_varijabla naziv="DomainObject.Predmet.OznakaBroj_1">St-2672/2016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METRUM MONTAŽA d.o.o. zastupanog po punomoćniku Nikola Habijanić</izvorni_sadrzaj>
    <derivirana_varijabla naziv="DomainObject.Predmet.ProtustrankaFormated_1">  METRUM MONTAŽA d.o.o. zastupanog po punomoćniku Nikola Habijanić</derivirana_varijabla>
  </DomainObject.Predmet.ProtustrankaFormated>
  <DomainObject.Predmet.ProtustrankaFormatedOIB>
    <izvorni_sadrzaj>  METRUM MONTAŽA d.o.o., OIB 39293489711 zastupanog po punomoćniku Nikola Habijanić</izvorni_sadrzaj>
    <derivirana_varijabla naziv="DomainObject.Predmet.ProtustrankaFormatedOIB_1">  METRUM MONTAŽA d.o.o., OIB 39293489711 zastupanog po punomoćniku Nikola Habijanić</derivirana_varijabla>
  </DomainObject.Predmet.ProtustrankaFormatedOIB>
  <DomainObject.Predmet.ProtustrankaFormatedWithAdress>
    <izvorni_sadrzaj> METRUM MONTAŽA d.o.o., Mikanovačka 1, 10000 Zagreb zastupanog po punomoćniku Nikola Habijanić</izvorni_sadrzaj>
    <derivirana_varijabla naziv="DomainObject.Predmet.ProtustrankaFormatedWithAdress_1"> METRUM MONTAŽA d.o.o., Mikanovačka 1, 10000 Zagreb zastupanog po punomoćniku Nikola Habijanić</derivirana_varijabla>
  </DomainObject.Predmet.ProtustrankaFormatedWithAdress>
  <DomainObject.Predmet.ProtustrankaFormatedWithAdressOIB>
    <izvorni_sadrzaj> METRUM MONTAŽA d.o.o., OIB 39293489711, Mikanovačka 1, 10000 Zagreb zastupanog po punomoćniku Nikola Habijanić</izvorni_sadrzaj>
    <derivirana_varijabla naziv="DomainObject.Predmet.ProtustrankaFormatedWithAdressOIB_1"> METRUM MONTAŽA d.o.o., OIB 39293489711, Mikanovačka 1, 10000 Zagreb zastupanog po punomoćniku Nikola Habijanić</derivirana_varijabla>
  </DomainObject.Predmet.ProtustrankaFormatedWithAdressOIB>
  <DomainObject.Predmet.ProtustrankaWithAdress>
    <izvorni_sadrzaj>METRUM MONTAŽA d.o.o. Mikanovačka 1, 10000 Zagreb</izvorni_sadrzaj>
    <derivirana_varijabla naziv="DomainObject.Predmet.ProtustrankaWithAdress_1">METRUM MONTAŽA d.o.o. Mikanovačka 1, 10000 Zagreb</derivirana_varijabla>
  </DomainObject.Predmet.ProtustrankaWithAdress>
  <DomainObject.Predmet.ProtustrankaWithAdressOIB>
    <izvorni_sadrzaj>METRUM MONTAŽA d.o.o., OIB 39293489711, Mikanovačka 1, 10000 Zagreb</izvorni_sadrzaj>
    <derivirana_varijabla naziv="DomainObject.Predmet.ProtustrankaWithAdressOIB_1">METRUM MONTAŽA d.o.o., OIB 39293489711, Mikanovačka 1, 10000 Zagreb</derivirana_varijabla>
  </DomainObject.Predmet.ProtustrankaWithAdressOIB>
  <DomainObject.Predmet.ProtustrankaNazivFormated>
    <izvorni_sadrzaj>METRUM MONTAŽA d.o.o.</izvorni_sadrzaj>
    <derivirana_varijabla naziv="DomainObject.Predmet.ProtustrankaNazivFormated_1">METRUM MONTAŽA d.o.o.</derivirana_varijabla>
  </DomainObject.Predmet.ProtustrankaNazivFormated>
  <DomainObject.Predmet.ProtustrankaNazivFormatedOIB>
    <izvorni_sadrzaj>METRUM MONTAŽA d.o.o., OIB 39293489711</izvorni_sadrzaj>
    <derivirana_varijabla naziv="DomainObject.Predmet.ProtustrankaNazivFormatedOIB_1">METRUM MONTAŽA d.o.o., OIB 39293489711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METRUM MONTAŽA d.o.o. zastupanog po punomoćniku Nikola Habijanić</item>
    </izvorni_sadrzaj>
    <derivirana_varijabla naziv="DomainObject.Predmet.ProtuStrankaListFormated_1">
      <item>METRUM MONTAŽA d.o.o. zastupanog po punomoćniku Nikola Habijanić</item>
    </derivirana_varijabla>
  </DomainObject.Predmet.ProtuStrankaListFormated>
  <DomainObject.Predmet.ProtuStrankaListFormatedOIB>
    <izvorni_sadrzaj>
      <item>METRUM MONTAŽA d.o.o., OIB 39293489711 zastupanog po punomoćniku Nikola Habijanić</item>
    </izvorni_sadrzaj>
    <derivirana_varijabla naziv="DomainObject.Predmet.ProtuStrankaListFormatedOIB_1">
      <item>METRUM MONTAŽA d.o.o., OIB 39293489711 zastupanog po punomoćniku Nikola Habijanić</item>
    </derivirana_varijabla>
  </DomainObject.Predmet.ProtuStrankaListFormatedOIB>
  <DomainObject.Predmet.ProtuStrankaListFormatedWithAdress>
    <izvorni_sadrzaj>
      <item>METRUM MONTAŽA d.o.o., Mikanovačka 1, 10000 Zagreb zastupanog po punomoćniku Nikola Habijanić</item>
    </izvorni_sadrzaj>
    <derivirana_varijabla naziv="DomainObject.Predmet.ProtuStrankaListFormatedWithAdress_1">
      <item>METRUM MONTAŽA d.o.o., Mikanovačka 1, 10000 Zagreb zastupanog po punomoćniku Nikola Habijanić</item>
    </derivirana_varijabla>
  </DomainObject.Predmet.ProtuStrankaListFormatedWithAdress>
  <DomainObject.Predmet.ProtuStrankaListFormatedWithAdressOIB>
    <izvorni_sadrzaj>
      <item>METRUM MONTAŽA d.o.o., OIB 39293489711, Mikanovačka 1, 10000 Zagreb zastupanog po punomoćniku Nikola Habijanić</item>
    </izvorni_sadrzaj>
    <derivirana_varijabla naziv="DomainObject.Predmet.ProtuStrankaListFormatedWithAdressOIB_1">
      <item>METRUM MONTAŽA d.o.o., OIB 39293489711, Mikanovačka 1, 10000 Zagreb zastupanog po punomoćniku Nikola Habijanić</item>
    </derivirana_varijabla>
  </DomainObject.Predmet.ProtuStrankaListFormatedWithAdressOIB>
  <DomainObject.Predmet.ProtuStrankaListNazivFormated>
    <izvorni_sadrzaj>
      <item>METRUM MONTAŽA d.o.o.</item>
    </izvorni_sadrzaj>
    <derivirana_varijabla naziv="DomainObject.Predmet.ProtuStrankaListNazivFormated_1">
      <item>METRUM MONTAŽA d.o.o.</item>
    </derivirana_varijabla>
  </DomainObject.Predmet.ProtuStrankaListNazivFormated>
  <DomainObject.Predmet.ProtuStrankaListNazivFormatedOIB>
    <izvorni_sadrzaj>
      <item>METRUM MONTAŽA d.o.o., OIB 39293489711</item>
    </izvorni_sadrzaj>
    <derivirana_varijabla naziv="DomainObject.Predmet.ProtuStrankaListNazivFormatedOIB_1">
      <item>METRUM MONTAŽA d.o.o., OIB 39293489711</item>
    </derivirana_varijabla>
  </DomainObject.Predmet.ProtuStrankaListNazivFormatedOIB>
  <DomainObject.Predmet.OstaliListFormated>
    <izvorni_sadrzaj>
      <item>Nikola Habijanić punomoćnik sudionika u postupku METRUM MONTAŽA d.o.o.</item>
      <item>Raiffeisenbank Austria d.d.</item>
    </izvorni_sadrzaj>
    <derivirana_varijabla naziv="DomainObject.Predmet.OstaliListFormated_1">
      <item>Nikola Habijanić punomoćnik sudionika u postupku METRUM MONTAŽA d.o.o.</item>
      <item>Raiffeisenbank Austria d.d.</item>
    </derivirana_varijabla>
  </DomainObject.Predmet.OstaliListFormated>
  <DomainObject.Predmet.OstaliListFormatedOIB>
    <izvorni_sadrzaj>
      <item>Nikola Habijanić, OIB 13057008924 punomoćnik sudionika u postupku METRUM MONTAŽA d.o.o.</item>
      <item>Raiffeisenbank Austria d.d., OIB 53056966535</item>
    </izvorni_sadrzaj>
    <derivirana_varijabla naziv="DomainObject.Predmet.OstaliListFormatedOIB_1">
      <item>Nikola Habijanić, OIB 13057008924 punomoćnik sudionika u postupku METRUM MONTAŽA d.o.o.</item>
      <item>Raiffeisenbank Austria d.d., OIB 53056966535</item>
    </derivirana_varijabla>
  </DomainObject.Predmet.OstaliListFormatedOIB>
  <DomainObject.Predmet.OstaliListFormatedWithAdress>
    <izvorni_sadrzaj>
      <item>Nikola Habijanić, Mikanovačka Ulica 1, 10000 Zagreb punomoćnik sudionika u postupku METRUM MONTAŽA d.o.o.</item>
      <item>Raiffeisenbank Austria d.d., Magazinska cesta 69, 10000 Zagreb</item>
    </izvorni_sadrzaj>
    <derivirana_varijabla naziv="DomainObject.Predmet.OstaliListFormatedWithAdress_1">
      <item>Nikola Habijanić, Mikanovačka Ulica 1, 10000 Zagreb punomoćnik sudionika u postupku METRUM MONTAŽA d.o.o.</item>
      <item>Raiffeisenbank Austria d.d., Magazinska cesta 69, 10000 Zagreb</item>
    </derivirana_varijabla>
  </DomainObject.Predmet.OstaliListFormatedWithAdress>
  <DomainObject.Predmet.OstaliListFormatedWithAdressOIB>
    <izvorni_sadrzaj>
      <item>Nikola Habijanić, OIB 13057008924, Mikanovačka Ulica 1, 10000 Zagreb punomoćnik sudionika u postupku METRUM MONTAŽA d.o.o.</item>
      <item>Raiffeisenbank Austria d.d., OIB 53056966535, Magazinska cesta 69, 10000 Zagreb</item>
    </izvorni_sadrzaj>
    <derivirana_varijabla naziv="DomainObject.Predmet.OstaliListFormatedWithAdressOIB_1">
      <item>Nikola Habijanić, OIB 13057008924, Mikanovačka Ulica 1, 10000 Zagreb punomoćnik sudionika u postupku METRUM MONTAŽA d.o.o.</item>
      <item>Raiffeisenbank Austria d.d., OIB 53056966535, Magazinska cesta 69, 10000 Zagreb</item>
    </derivirana_varijabla>
  </DomainObject.Predmet.OstaliListFormatedWithAdressOIB>
  <DomainObject.Predmet.OstaliListNazivFormated>
    <izvorni_sadrzaj>
      <item>Nikola Habijanić</item>
      <item>Raiffeisenbank Austria d.d.</item>
    </izvorni_sadrzaj>
    <derivirana_varijabla naziv="DomainObject.Predmet.OstaliListNazivFormated_1">
      <item>Nikola Habijanić</item>
      <item>Raiffeisenbank Austria d.d.</item>
    </derivirana_varijabla>
  </DomainObject.Predmet.OstaliListNazivFormated>
  <DomainObject.Predmet.OstaliListNazivFormatedOIB>
    <izvorni_sadrzaj>
      <item>Nikola Habijanić, OIB 13057008924</item>
      <item>Raiffeisenbank Austria d.d., OIB 53056966535</item>
    </izvorni_sadrzaj>
    <derivirana_varijabla naziv="DomainObject.Predmet.OstaliListNazivFormatedOIB_1">
      <item>Nikola Habijanić, OIB 13057008924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St-2672/2016-6</izvorni_sadrzaj>
    <derivirana_varijabla naziv="DomainObject.PoslovniBrojDokumenta_1">St-2672/2016-6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METRUM MONTAŽA d.o.o.</izvorni_sadrzaj>
    <derivirana_varijabla naziv="DomainObject.Predmet.ProtustrankaIDrugi_1">METRUM MONTAŽA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METRUM MONTAŽA d.o.o., OIB 39293489711, Mikanovačka 1, 10000 Zagreb</izvorni_sadrzaj>
    <derivirana_varijabla naziv="DomainObject.Predmet.ProtustrankaIDrugiAdressOIB_1">METRUM MONTAŽA d.o.o., OIB 39293489711, Mikanovačka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METRUM MONTAŽA d.o.o.</item>
      <item>Nikola Habijanić</item>
      <item>Raiffeisenbank Austria d.d.</item>
    </izvorni_sadrzaj>
    <derivirana_varijabla naziv="DomainObject.Predmet.SudioniciListNaziv_1">
      <item>FINA Regionalni centar Zagreb</item>
      <item>METRUM MONTAŽA d.o.o.</item>
      <item>Nikola Habijanić</item>
      <item>Raiffeisenbank Austria d.d.</item>
    </derivirana_varijabla>
  </DomainObject.Predmet.SudioniciListNaziv>
  <DomainObject.Predmet.SudioniciListAdressOIB>
    <izvorni_sadrzaj>
      <item>FINA Regionalni centar Zagreb, OIB 85821130368, Trg svibanjskih žrtava 1995. 1,10000 Zagreb</item>
      <item>METRUM MONTAŽA d.o.o., OIB 39293489711, Mikanovačka 1,10000 Zagreb</item>
      <item>Nikola Habijanić, OIB 13057008924, Mikanovačka Ulica 1,10000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METRUM MONTAŽA d.o.o., OIB 39293489711, Mikanovačka 1,10000 Zagreb</item>
      <item>Nikola Habijanić, OIB 13057008924, Mikanovačka Ulica 1,10000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39293489711</item>
      <item>, OIB 13057008924</item>
      <item>, OIB 53056966535</item>
    </izvorni_sadrzaj>
    <derivirana_varijabla naziv="DomainObject.Predmet.SudioniciListNazivOIB_1">
      <item>, OIB 85821130368</item>
      <item>, OIB 39293489711</item>
      <item>, OIB 13057008924</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E187D1-77B7-4DEF-9B32-4C565CD498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5189</properties:Characters>
  <properties:Lines>124</properties:Lines>
  <properties:Paragraphs>43</properties:Paragraphs>
  <properties:TotalTime>398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2017-05-08T11:37:00Z</cp:lastPrinted>
  <dcterms:modified xmlns:xsi="http://www.w3.org/2001/XMLSchema-instance" xsi:type="dcterms:W3CDTF">2017-05-08T11:37:00Z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