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8cba" w14:paraId="e168cb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5B0942">
        <w:t>17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5B0942" w:rsidRPr="005B0942">
        <w:rPr>
          <w:b/>
        </w:rPr>
        <w:t>YONGTAO TRGOVINA d.o.o.</w:t>
      </w:r>
      <w:r w:rsidRPr="004B14C7">
        <w:rPr>
          <w:b/>
        </w:rPr>
        <w:t xml:space="preserve">, </w:t>
      </w:r>
      <w:r w:rsidR="005B0942" w:rsidRPr="005B0942">
        <w:rPr>
          <w:b/>
        </w:rPr>
        <w:t>Ulica dr. Franje Tuđmana 28</w:t>
      </w:r>
      <w:r w:rsidR="004B14C7" w:rsidRPr="004B14C7">
        <w:rPr>
          <w:b/>
        </w:rPr>
        <w:t xml:space="preserve">, </w:t>
      </w:r>
      <w:r w:rsidR="005B0942" w:rsidRPr="005B0942">
        <w:rPr>
          <w:b/>
        </w:rPr>
        <w:t>Jastrebarsko</w:t>
      </w:r>
      <w:r w:rsidRPr="004B14C7">
        <w:rPr>
          <w:b/>
        </w:rPr>
        <w:t xml:space="preserve">, </w:t>
      </w:r>
      <w:r w:rsidR="005B0942">
        <w:rPr>
          <w:b/>
        </w:rPr>
        <w:t>MBS</w:t>
      </w:r>
      <w:r w:rsidR="004B14C7" w:rsidRPr="004B14C7">
        <w:rPr>
          <w:b/>
        </w:rPr>
        <w:t xml:space="preserve">: </w:t>
      </w:r>
      <w:r w:rsidR="005B0942" w:rsidRPr="005B0942">
        <w:rPr>
          <w:b/>
        </w:rPr>
        <w:t>080512906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5B0942" w:rsidRPr="005B0942">
        <w:rPr>
          <w:b/>
        </w:rPr>
        <w:t>75089017297</w:t>
      </w:r>
      <w:r>
        <w:t xml:space="preserve">, temeljem članka 430. Stečajnog zakona („Narodne novine“ 71/15), dana </w:t>
      </w:r>
      <w:r w:rsidR="005B0942">
        <w:t>24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E0D37" w:rsidRPr="005B0942">
        <w:rPr>
          <w:b/>
        </w:rPr>
        <w:t>YONGTAO TRGOVINA d.o.o.</w:t>
      </w:r>
      <w:r w:rsidR="00DE0D37" w:rsidRPr="004B14C7">
        <w:rPr>
          <w:b/>
        </w:rPr>
        <w:t xml:space="preserve">, </w:t>
      </w:r>
      <w:r w:rsidR="00DE0D37" w:rsidRPr="005B0942">
        <w:rPr>
          <w:b/>
        </w:rPr>
        <w:t>Ulica dr. Franje Tuđmana 28</w:t>
      </w:r>
      <w:r w:rsidR="00DE0D37" w:rsidRPr="004B14C7">
        <w:rPr>
          <w:b/>
        </w:rPr>
        <w:t xml:space="preserve">, </w:t>
      </w:r>
      <w:r w:rsidR="00DE0D37" w:rsidRPr="005B0942">
        <w:rPr>
          <w:b/>
        </w:rPr>
        <w:t>Jastrebarsko</w:t>
      </w:r>
      <w:r w:rsidR="00DE0D37" w:rsidRPr="004B14C7">
        <w:rPr>
          <w:b/>
        </w:rPr>
        <w:t xml:space="preserve">, </w:t>
      </w:r>
      <w:r w:rsidR="00DE0D37">
        <w:rPr>
          <w:b/>
        </w:rPr>
        <w:t>MBS</w:t>
      </w:r>
      <w:r w:rsidR="00DE0D37" w:rsidRPr="004B14C7">
        <w:rPr>
          <w:b/>
        </w:rPr>
        <w:t xml:space="preserve">: </w:t>
      </w:r>
      <w:r w:rsidR="00DE0D37" w:rsidRPr="005B0942">
        <w:rPr>
          <w:b/>
        </w:rPr>
        <w:t>080512906</w:t>
      </w:r>
      <w:r w:rsidR="00DE0D37" w:rsidRPr="004B14C7">
        <w:rPr>
          <w:b/>
        </w:rPr>
        <w:t xml:space="preserve">, OIB: </w:t>
      </w:r>
      <w:r w:rsidR="00DE0D37" w:rsidRPr="005B0942">
        <w:rPr>
          <w:b/>
        </w:rPr>
        <w:t>75089017297</w:t>
      </w:r>
      <w:r>
        <w:t xml:space="preserve">, iznosi </w:t>
      </w:r>
      <w:r w:rsidR="00DE0D37">
        <w:t>17.956,33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3F4C29" w:rsidRPr="003F4C29">
        <w:t>Yingdong</w:t>
      </w:r>
      <w:proofErr w:type="spellEnd"/>
      <w:r w:rsidR="003F4C29" w:rsidRPr="003F4C29">
        <w:t xml:space="preserve"> </w:t>
      </w:r>
      <w:proofErr w:type="spellStart"/>
      <w:r w:rsidR="003F4C29" w:rsidRPr="003F4C29">
        <w:t>Zhang</w:t>
      </w:r>
      <w:proofErr w:type="spellEnd"/>
      <w:r w:rsidR="003F4C29" w:rsidRPr="003F4C29">
        <w:t>, OIB: 36906536790</w:t>
      </w:r>
      <w:r w:rsidR="00D67238">
        <w:t xml:space="preserve">, </w:t>
      </w:r>
      <w:r w:rsidR="003F4C29" w:rsidRPr="003F4C29">
        <w:t xml:space="preserve">Kina, </w:t>
      </w:r>
      <w:proofErr w:type="spellStart"/>
      <w:r w:rsidR="003F4C29" w:rsidRPr="003F4C29">
        <w:t>Mudanjiang</w:t>
      </w:r>
      <w:proofErr w:type="spellEnd"/>
      <w:r w:rsidR="003F4C29" w:rsidRPr="003F4C29">
        <w:t xml:space="preserve">, </w:t>
      </w:r>
      <w:proofErr w:type="spellStart"/>
      <w:r w:rsidR="003F4C29" w:rsidRPr="003F4C29">
        <w:t>Hellongjiang</w:t>
      </w:r>
      <w:proofErr w:type="spellEnd"/>
      <w:r w:rsidR="003F4C29" w:rsidRPr="003F4C29">
        <w:t xml:space="preserve">, </w:t>
      </w:r>
      <w:proofErr w:type="spellStart"/>
      <w:r w:rsidR="003F4C29" w:rsidRPr="003F4C29">
        <w:t>Santiao</w:t>
      </w:r>
      <w:proofErr w:type="spellEnd"/>
      <w:r w:rsidR="003F4C29" w:rsidRPr="003F4C29">
        <w:t xml:space="preserve"> </w:t>
      </w:r>
      <w:proofErr w:type="spellStart"/>
      <w:r w:rsidR="003F4C29" w:rsidRPr="003F4C29">
        <w:t>Lu</w:t>
      </w:r>
      <w:proofErr w:type="spellEnd"/>
      <w:r w:rsidR="003F4C29" w:rsidRPr="003F4C29">
        <w:t xml:space="preserve"> </w:t>
      </w:r>
      <w:proofErr w:type="spellStart"/>
      <w:r w:rsidR="003F4C29" w:rsidRPr="003F4C29">
        <w:t>Fumin</w:t>
      </w:r>
      <w:proofErr w:type="spellEnd"/>
      <w:r w:rsidR="003F4C29" w:rsidRPr="003F4C29">
        <w:t xml:space="preserve"> </w:t>
      </w:r>
      <w:proofErr w:type="spellStart"/>
      <w:r w:rsidR="003F4C29" w:rsidRPr="003F4C29">
        <w:t>Jie</w:t>
      </w:r>
      <w:proofErr w:type="spellEnd"/>
      <w:r w:rsidR="003F4C29" w:rsidRPr="003F4C29">
        <w:t xml:space="preserve"> 8</w:t>
      </w:r>
      <w:r w:rsidR="003F4C29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3F4C29">
        <w:t>17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24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C86" w:rsidR="00245C86">
      <w:r>
        <w:separator/>
      </w:r>
    </w:p>
  </w:endnote>
  <w:endnote w:id="0" w:type="continuationSeparator">
    <w:p w:rsidRDefault="00245C86" w:rsidR="00245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C86" w:rsidR="00245C86">
      <w:r>
        <w:separator/>
      </w:r>
    </w:p>
  </w:footnote>
  <w:footnote w:id="0" w:type="continuationSeparator">
    <w:p w:rsidRDefault="00245C86" w:rsidR="00245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86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48E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4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4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2417</izvorni_sadrzaj>
    <derivirana_varijabla naziv="DomainObject.Predmet.Broj_1">2417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St-2417/2016</izvorni_sadrzaj>
    <derivirana_varijabla naziv="DomainObject.Predmet.OznakaBroj_1">St-2417/2016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YONGTAO TRGOVINA d.o.o.</izvorni_sadrzaj>
    <derivirana_varijabla naziv="DomainObject.Predmet.ProtustrankaFormated_1">  YONGTAO TRGOVINA d.o.o.</derivirana_varijabla>
  </DomainObject.Predmet.ProtustrankaFormated>
  <DomainObject.Predmet.ProtustrankaFormatedOIB>
    <izvorni_sadrzaj>  YONGTAO TRGOVINA d.o.o., OIB 75089017297</izvorni_sadrzaj>
    <derivirana_varijabla naziv="DomainObject.Predmet.ProtustrankaFormatedOIB_1">  YONGTAO TRGOVINA d.o.o., OIB 75089017297</derivirana_varijabla>
  </DomainObject.Predmet.ProtustrankaFormatedOIB>
  <DomainObject.Predmet.ProtustrankaFormatedWithAdress>
    <izvorni_sadrzaj> YONGTAO TRGOVINA d.o.o., Ulica dr. Franje Tuđmana 28, 10450 Jastrebarsko</izvorni_sadrzaj>
    <derivirana_varijabla naziv="DomainObject.Predmet.ProtustrankaFormatedWithAdress_1"> YONGTAO TRGOVINA d.o.o., Ulica dr. Franje Tuđmana 28, 10450 Jastrebarsko</derivirana_varijabla>
  </DomainObject.Predmet.ProtustrankaFormatedWithAdress>
  <DomainObject.Predmet.ProtustrankaFormatedWithAdressOIB>
    <izvorni_sadrzaj> YONGTAO TRGOVINA d.o.o., OIB 75089017297, Ulica dr. Franje Tuđmana 28, 10450 Jastrebarsko</izvorni_sadrzaj>
    <derivirana_varijabla naziv="DomainObject.Predmet.ProtustrankaFormatedWithAdressOIB_1"> YONGTAO TRGOVINA d.o.o., OIB 75089017297, Ulica dr. Franje Tuđmana 28, 10450 Jastrebarsko</derivirana_varijabla>
  </DomainObject.Predmet.ProtustrankaFormatedWithAdressOIB>
  <DomainObject.Predmet.ProtustrankaWithAdress>
    <izvorni_sadrzaj>YONGTAO TRGOVINA d.o.o. Ulica dr. Franje Tuđmana 28, 10450 Jastrebarsko</izvorni_sadrzaj>
    <derivirana_varijabla naziv="DomainObject.Predmet.ProtustrankaWithAdress_1">YONGTAO TRGOVINA d.o.o. Ulica dr. Franje Tuđmana 28, 10450 Jastrebarsko</derivirana_varijabla>
  </DomainObject.Predmet.ProtustrankaWithAdress>
  <DomainObject.Predmet.ProtustrankaWithAdressOIB>
    <izvorni_sadrzaj>YONGTAO TRGOVINA d.o.o., OIB 75089017297, Ulica dr. Franje Tuđmana 28, 10450 Jastrebarsko</izvorni_sadrzaj>
    <derivirana_varijabla naziv="DomainObject.Predmet.ProtustrankaWithAdressOIB_1">YONGTAO TRGOVINA d.o.o., OIB 75089017297, Ulica dr. Franje Tuđmana 28, 10450 Jastrebarsko</derivirana_varijabla>
  </DomainObject.Predmet.ProtustrankaWithAdressOIB>
  <DomainObject.Predmet.ProtustrankaNazivFormated>
    <izvorni_sadrzaj>YONGTAO TRGOVINA d.o.o.</izvorni_sadrzaj>
    <derivirana_varijabla naziv="DomainObject.Predmet.ProtustrankaNazivFormated_1">YONGTAO TRGOVINA d.o.o.</derivirana_varijabla>
  </DomainObject.Predmet.ProtustrankaNazivFormated>
  <DomainObject.Predmet.ProtustrankaNazivFormatedOIB>
    <izvorni_sadrzaj>YONGTAO TRGOVINA d.o.o., OIB 75089017297</izvorni_sadrzaj>
    <derivirana_varijabla naziv="DomainObject.Predmet.ProtustrankaNazivFormatedOIB_1">YONGTAO TRGOVINA d.o.o., OIB 75089017297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YONGTAO TRGOVINA d.o.o.</item>
    </izvorni_sadrzaj>
    <derivirana_varijabla naziv="DomainObject.Predmet.ProtuStrankaListFormated_1">
      <item>YONGTAO TRGOVINA d.o.o.</item>
    </derivirana_varijabla>
  </DomainObject.Predmet.ProtuStrankaListFormated>
  <DomainObject.Predmet.ProtuStrankaListFormatedOIB>
    <izvorni_sadrzaj>
      <item>YONGTAO TRGOVINA d.o.o., OIB 75089017297</item>
    </izvorni_sadrzaj>
    <derivirana_varijabla naziv="DomainObject.Predmet.ProtuStrankaListFormatedOIB_1">
      <item>YONGTAO TRGOVINA d.o.o., OIB 75089017297</item>
    </derivirana_varijabla>
  </DomainObject.Predmet.ProtuStrankaListFormatedOIB>
  <DomainObject.Predmet.ProtuStrankaListFormatedWithAdress>
    <izvorni_sadrzaj>
      <item>YONGTAO TRGOVINA d.o.o., Ulica dr. Franje Tuđmana 28, 10450 Jastrebarsko</item>
    </izvorni_sadrzaj>
    <derivirana_varijabla naziv="DomainObject.Predmet.ProtuStrankaListFormatedWithAdress_1">
      <item>YONGTAO TRGOVINA d.o.o., Ulica dr. Franje Tuđmana 28, 10450 Jastrebarsko</item>
    </derivirana_varijabla>
  </DomainObject.Predmet.ProtuStrankaListFormatedWithAdress>
  <DomainObject.Predmet.ProtuStrankaListFormatedWithAdressOIB>
    <izvorni_sadrzaj>
      <item>YONGTAO TRGOVINA d.o.o., OIB 75089017297, Ulica dr. Franje Tuđmana 28, 10450 Jastrebarsko</item>
    </izvorni_sadrzaj>
    <derivirana_varijabla naziv="DomainObject.Predmet.ProtuStrankaListFormatedWithAdressOIB_1">
      <item>YONGTAO TRGOVINA d.o.o., OIB 75089017297, Ulica dr. Franje Tuđmana 28, 10450 Jastrebarsko</item>
    </derivirana_varijabla>
  </DomainObject.Predmet.ProtuStrankaListFormatedWithAdressOIB>
  <DomainObject.Predmet.ProtuStrankaListNazivFormated>
    <izvorni_sadrzaj>
      <item>YONGTAO TRGOVINA d.o.o.</item>
    </izvorni_sadrzaj>
    <derivirana_varijabla naziv="DomainObject.Predmet.ProtuStrankaListNazivFormated_1">
      <item>YONGTAO TRGOVINA d.o.o.</item>
    </derivirana_varijabla>
  </DomainObject.Predmet.ProtuStrankaListNazivFormated>
  <DomainObject.Predmet.ProtuStrankaListNazivFormatedOIB>
    <izvorni_sadrzaj>
      <item>YONGTAO TRGOVINA d.o.o., OIB 75089017297</item>
    </izvorni_sadrzaj>
    <derivirana_varijabla naziv="DomainObject.Predmet.ProtuStrankaListNazivFormatedOIB_1">
      <item>YONGTAO TRGOVINA d.o.o., OIB 75089017297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YONGTAO TRGOVINA d.o.o.</izvorni_sadrzaj>
    <derivirana_varijabla naziv="DomainObject.Predmet.ProtustrankaIDrugi_1">YONGTAO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YONGTAO TRGOVINA d.o.o., OIB 75089017297, Ulica dr. Franje Tuđmana 28, 10450 Jastrebarsko</izvorni_sadrzaj>
    <derivirana_varijabla naziv="DomainObject.Predmet.ProtustrankaIDrugiAdressOIB_1">YONGTAO TRGOVINA d.o.o., OIB 75089017297, Ulica dr. Franje Tuđmana 28,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YONGTAO TRGOVINA d.o.o.</item>
    </izvorni_sadrzaj>
    <derivirana_varijabla naziv="DomainObject.Predmet.SudioniciListNaziv_1">
      <item>FINA Regionalni centar Zagreb</item>
      <item>YONGTAO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YONGTAO TRGOVINA d.o.o., OIB 75089017297, Ulica dr. Franje Tuđmana 28,10450 Jastrebarsko</item>
    </izvorni_sadrzaj>
    <derivirana_varijabla naziv="DomainObject.Predmet.SudioniciListAdressOIB_1">
      <item>FINA Regionalni centar Zagreb, OIB 85821130368, Trg svibanjskih žrtava 1995. br. 1,10000 Zagreb</item>
      <item>YONGTAO TRGOVINA d.o.o., OIB 75089017297, Ulica dr. Franje Tuđmana 28,10450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75089017297</item>
    </izvorni_sadrzaj>
    <derivirana_varijabla naziv="DomainObject.Predmet.SudioniciListNazivOIB_1">
      <item>, OIB 85821130368</item>
      <item>, OIB 75089017297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1995</properties:Characters>
  <properties:Lines>48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2016-10-24T06:35:00Z</dcterms:modified>
  <cp:revision>44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