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3382" w14:paraId="3203382" w:rsidRDefault="00B63ED7" w:rsidP="00910611" w:rsidR="00B63ED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D7" w:rsidP="00910611" w:rsidR="00B63ED7">
      <w:r>
        <w:rPr>
          <w:rFonts w:eastAsia="MS Mincho"/>
          <w:szCs w:val="24"/>
        </w:rPr>
        <w:t>REPUBLIKA HRVATSKA</w:t>
      </w:r>
    </w:p>
    <w:p w:rsidRDefault="00B63ED7" w:rsidP="00910611" w:rsidR="00B63ED7">
      <w:r>
        <w:rPr>
          <w:rFonts w:eastAsia="MS Mincho"/>
          <w:szCs w:val="24"/>
        </w:rPr>
        <w:t>TRGOVAČKI SUD U RIJECI</w:t>
      </w:r>
    </w:p>
    <w:p w:rsidRDefault="00B63ED7" w:rsidR="00B63ED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6065AF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065AF">
        <w:rPr>
          <w:sz w:val="24"/>
          <w:szCs w:val="24"/>
        </w:rPr>
        <w:t>AGORA ECO društvo s ograničenom odgovornošću za poslovanje nekretninama i održavanjem uređaja za pročišćavanje voda Rijeka (Grad Rijeka), Creska 21, MBS: 040164662, OIB: 12433578654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6065AF">
        <w:rPr>
          <w:sz w:val="24"/>
          <w:szCs w:val="24"/>
        </w:rPr>
        <w:t>870.177,22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065AF">
        <w:rPr>
          <w:sz w:val="24"/>
          <w:szCs w:val="24"/>
        </w:rPr>
        <w:t>Poziva se osoba ovlaštena za zastupanje dužnika po zakonu (</w:t>
      </w:r>
      <w:proofErr w:type="spellStart"/>
      <w:r w:rsidR="006065AF" w:rsidRPr="006065AF">
        <w:rPr>
          <w:sz w:val="24"/>
          <w:szCs w:val="24"/>
        </w:rPr>
        <w:t>Diego</w:t>
      </w:r>
      <w:proofErr w:type="spellEnd"/>
      <w:r w:rsidR="006065AF" w:rsidRPr="006065AF">
        <w:rPr>
          <w:sz w:val="24"/>
          <w:szCs w:val="24"/>
        </w:rPr>
        <w:t xml:space="preserve"> </w:t>
      </w:r>
      <w:proofErr w:type="spellStart"/>
      <w:r w:rsidR="006065AF" w:rsidRPr="006065AF">
        <w:rPr>
          <w:sz w:val="24"/>
          <w:szCs w:val="24"/>
        </w:rPr>
        <w:t>Scaciga</w:t>
      </w:r>
      <w:proofErr w:type="spellEnd"/>
      <w:r w:rsidR="006065AF" w:rsidRPr="006065AF">
        <w:rPr>
          <w:sz w:val="24"/>
          <w:szCs w:val="24"/>
        </w:rPr>
        <w:t xml:space="preserve"> Della Silva, Italija, </w:t>
      </w:r>
      <w:proofErr w:type="spellStart"/>
      <w:r w:rsidR="006065AF" w:rsidRPr="006065AF">
        <w:rPr>
          <w:sz w:val="24"/>
          <w:szCs w:val="24"/>
        </w:rPr>
        <w:t>Montegioco</w:t>
      </w:r>
      <w:proofErr w:type="spellEnd"/>
      <w:r w:rsidR="006065AF" w:rsidRPr="006065AF">
        <w:rPr>
          <w:sz w:val="24"/>
          <w:szCs w:val="24"/>
        </w:rPr>
        <w:t xml:space="preserve"> (AL), </w:t>
      </w:r>
      <w:proofErr w:type="spellStart"/>
      <w:r w:rsidR="006065AF" w:rsidRPr="006065AF">
        <w:rPr>
          <w:sz w:val="24"/>
          <w:szCs w:val="24"/>
        </w:rPr>
        <w:t>Via</w:t>
      </w:r>
      <w:proofErr w:type="spellEnd"/>
      <w:r w:rsidR="006065AF" w:rsidRPr="006065AF">
        <w:rPr>
          <w:sz w:val="24"/>
          <w:szCs w:val="24"/>
        </w:rPr>
        <w:t xml:space="preserve"> </w:t>
      </w:r>
      <w:proofErr w:type="spellStart"/>
      <w:r w:rsidR="006065AF" w:rsidRPr="006065AF">
        <w:rPr>
          <w:sz w:val="24"/>
          <w:szCs w:val="24"/>
        </w:rPr>
        <w:t>Fonti</w:t>
      </w:r>
      <w:proofErr w:type="spellEnd"/>
      <w:r w:rsidR="006065AF" w:rsidRPr="006065AF">
        <w:rPr>
          <w:sz w:val="24"/>
          <w:szCs w:val="24"/>
        </w:rPr>
        <w:t xml:space="preserve"> 7 i Sanja Perić, OIB: 82613686609, Rijeka, Creska 21</w:t>
      </w:r>
      <w:r w:rsidRPr="006065AF">
        <w:rPr>
          <w:sz w:val="24"/>
          <w:szCs w:val="24"/>
        </w:rPr>
        <w:t xml:space="preserve">) da u roku od 15 dana od </w:t>
      </w:r>
      <w:r w:rsidRPr="00604CE0">
        <w:rPr>
          <w:sz w:val="24"/>
          <w:szCs w:val="24"/>
        </w:rPr>
        <w:t xml:space="preserve">dana objave oglasa podnese sudu, </w:t>
      </w:r>
      <w:r w:rsidRPr="00435E58">
        <w:rPr>
          <w:sz w:val="24"/>
          <w:szCs w:val="24"/>
        </w:rPr>
        <w:t xml:space="preserve">pozivom na </w:t>
      </w:r>
      <w:proofErr w:type="spellStart"/>
      <w:r w:rsidRPr="00435E58">
        <w:rPr>
          <w:sz w:val="24"/>
          <w:szCs w:val="24"/>
        </w:rPr>
        <w:t>posl</w:t>
      </w:r>
      <w:proofErr w:type="spellEnd"/>
      <w:r w:rsidRPr="00435E58">
        <w:rPr>
          <w:sz w:val="24"/>
          <w:szCs w:val="24"/>
        </w:rPr>
        <w:t xml:space="preserve">. br. </w:t>
      </w:r>
      <w:r w:rsidR="002B10FE" w:rsidRPr="00435E58">
        <w:rPr>
          <w:sz w:val="24"/>
          <w:szCs w:val="24"/>
        </w:rPr>
        <w:t>14</w:t>
      </w:r>
      <w:r w:rsidRPr="00435E58">
        <w:rPr>
          <w:sz w:val="24"/>
          <w:szCs w:val="24"/>
        </w:rPr>
        <w:t xml:space="preserve"> St-</w:t>
      </w:r>
      <w:r w:rsidR="006065AF">
        <w:rPr>
          <w:sz w:val="24"/>
          <w:szCs w:val="24"/>
        </w:rPr>
        <w:t>28</w:t>
      </w:r>
      <w:r w:rsidR="000612FB" w:rsidRPr="00435E58">
        <w:rPr>
          <w:sz w:val="24"/>
          <w:szCs w:val="24"/>
        </w:rPr>
        <w:t>/2016</w:t>
      </w:r>
      <w:r w:rsidRPr="00435E58">
        <w:rPr>
          <w:sz w:val="24"/>
          <w:szCs w:val="24"/>
        </w:rPr>
        <w:t xml:space="preserve">,  javnobilježnički ovjerovljen popis </w:t>
      </w:r>
      <w:r w:rsidRPr="00BE5ED4">
        <w:rPr>
          <w:sz w:val="24"/>
          <w:szCs w:val="24"/>
        </w:rPr>
        <w:t xml:space="preserve">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086" w:rsidP="00FF2B80" w:rsidR="00040086">
      <w:pPr>
        <w:spacing w:lineRule="auto" w:line="240" w:after="0"/>
      </w:pPr>
      <w:r>
        <w:separator/>
      </w:r>
    </w:p>
  </w:endnote>
  <w:endnote w:id="0" w:type="continuationSeparator">
    <w:p w:rsidRDefault="00040086" w:rsidP="00FF2B80" w:rsidR="000400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086" w:rsidP="00FF2B80" w:rsidR="00040086">
      <w:pPr>
        <w:spacing w:lineRule="auto" w:line="240" w:after="0"/>
      </w:pPr>
      <w:r>
        <w:separator/>
      </w:r>
    </w:p>
  </w:footnote>
  <w:footnote w:id="0" w:type="continuationSeparator">
    <w:p w:rsidRDefault="00040086" w:rsidP="00FF2B80" w:rsidR="000400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17B30">
      <w:rPr>
        <w:sz w:val="24"/>
        <w:szCs w:val="24"/>
      </w:rPr>
      <w:t>2</w:t>
    </w:r>
    <w:r w:rsidR="006065AF">
      <w:rPr>
        <w:sz w:val="24"/>
        <w:szCs w:val="24"/>
      </w:rPr>
      <w:t>8</w:t>
    </w:r>
    <w:r w:rsidR="000612FB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B63ED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3315C"/>
    <w:rsid w:val="00040086"/>
    <w:rsid w:val="000427A1"/>
    <w:rsid w:val="00042EB0"/>
    <w:rsid w:val="000612FB"/>
    <w:rsid w:val="000731B0"/>
    <w:rsid w:val="000A5C62"/>
    <w:rsid w:val="000D6699"/>
    <w:rsid w:val="000E7348"/>
    <w:rsid w:val="00125759"/>
    <w:rsid w:val="0012692A"/>
    <w:rsid w:val="00152D92"/>
    <w:rsid w:val="00171F48"/>
    <w:rsid w:val="001721A4"/>
    <w:rsid w:val="001A022E"/>
    <w:rsid w:val="001B5C1D"/>
    <w:rsid w:val="001D022D"/>
    <w:rsid w:val="001E0485"/>
    <w:rsid w:val="001F2F8D"/>
    <w:rsid w:val="00217B30"/>
    <w:rsid w:val="00254850"/>
    <w:rsid w:val="002B10FE"/>
    <w:rsid w:val="002B53C4"/>
    <w:rsid w:val="002E4B16"/>
    <w:rsid w:val="002F6F97"/>
    <w:rsid w:val="00305CD6"/>
    <w:rsid w:val="00313D6B"/>
    <w:rsid w:val="003150EF"/>
    <w:rsid w:val="00344654"/>
    <w:rsid w:val="00346CD2"/>
    <w:rsid w:val="00355A5E"/>
    <w:rsid w:val="003655B2"/>
    <w:rsid w:val="00385D3D"/>
    <w:rsid w:val="003B1DBB"/>
    <w:rsid w:val="00407B60"/>
    <w:rsid w:val="00435E58"/>
    <w:rsid w:val="004B790E"/>
    <w:rsid w:val="004F6C16"/>
    <w:rsid w:val="00521EDE"/>
    <w:rsid w:val="005A3B44"/>
    <w:rsid w:val="005B1FC9"/>
    <w:rsid w:val="0060333F"/>
    <w:rsid w:val="00604CE0"/>
    <w:rsid w:val="006065AF"/>
    <w:rsid w:val="00633603"/>
    <w:rsid w:val="0063739F"/>
    <w:rsid w:val="0064075F"/>
    <w:rsid w:val="006541B6"/>
    <w:rsid w:val="00657A23"/>
    <w:rsid w:val="00660F87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25A33"/>
    <w:rsid w:val="00B63ED7"/>
    <w:rsid w:val="00B834BE"/>
    <w:rsid w:val="00B9497D"/>
    <w:rsid w:val="00BA154B"/>
    <w:rsid w:val="00BA3EB5"/>
    <w:rsid w:val="00BA7FFA"/>
    <w:rsid w:val="00BC26B1"/>
    <w:rsid w:val="00BC5181"/>
    <w:rsid w:val="00BE0DD2"/>
    <w:rsid w:val="00BE5ED4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C221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E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E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E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E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3ED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E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E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E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E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3ED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AGORA ECO d.o.o.</izvorni_sadrzaj>
    <derivirana_varijabla naziv="DomainObject.Predmet.ProtustrankaFormated_1">  AGORA ECO d.o.o.</derivirana_varijabla>
  </DomainObject.Predmet.ProtustrankaFormated>
  <DomainObject.Predmet.ProtustrankaFormatedOIB>
    <izvorni_sadrzaj>  AGORA ECO d.o.o., OIB 12433578654</izvorni_sadrzaj>
    <derivirana_varijabla naziv="DomainObject.Predmet.ProtustrankaFormatedOIB_1">  AGORA ECO d.o.o., OIB 12433578654</derivirana_varijabla>
  </DomainObject.Predmet.ProtustrankaFormatedOIB>
  <DomainObject.Predmet.ProtustrankaFormatedWithAdress>
    <izvorni_sadrzaj> AGORA ECO d.o.o., Creska 21, 51000 Rijeka</izvorni_sadrzaj>
    <derivirana_varijabla naziv="DomainObject.Predmet.ProtustrankaFormatedWithAdress_1"> AGORA ECO d.o.o., Creska 21, 51000 Rijeka</derivirana_varijabla>
  </DomainObject.Predmet.ProtustrankaFormatedWithAdress>
  <DomainObject.Predmet.ProtustrankaFormatedWithAdressOIB>
    <izvorni_sadrzaj> AGORA ECO d.o.o., OIB 12433578654, Creska 21, 51000 Rijeka</izvorni_sadrzaj>
    <derivirana_varijabla naziv="DomainObject.Predmet.ProtustrankaFormatedWithAdressOIB_1"> AGORA ECO d.o.o., OIB 12433578654, Creska 21, 51000 Rijeka</derivirana_varijabla>
  </DomainObject.Predmet.ProtustrankaFormatedWithAdressOIB>
  <DomainObject.Predmet.ProtustrankaWithAdress>
    <izvorni_sadrzaj>AGORA ECO d.o.o. Creska 21, 51000 Rijeka</izvorni_sadrzaj>
    <derivirana_varijabla naziv="DomainObject.Predmet.ProtustrankaWithAdress_1">AGORA ECO d.o.o. Creska 21, 51000 Rijeka</derivirana_varijabla>
  </DomainObject.Predmet.ProtustrankaWithAdress>
  <DomainObject.Predmet.ProtustrankaWithAdressOIB>
    <izvorni_sadrzaj>AGORA ECO d.o.o., OIB 12433578654, Creska 21, 51000 Rijeka</izvorni_sadrzaj>
    <derivirana_varijabla naziv="DomainObject.Predmet.ProtustrankaWithAdressOIB_1">AGORA ECO d.o.o., OIB 12433578654, Creska 21, 51000 Rijeka</derivirana_varijabla>
  </DomainObject.Predmet.ProtustrankaWithAdressOIB>
  <DomainObject.Predmet.ProtustrankaNazivFormated>
    <izvorni_sadrzaj>AGORA ECO d.o.o.</izvorni_sadrzaj>
    <derivirana_varijabla naziv="DomainObject.Predmet.ProtustrankaNazivFormated_1">AGORA ECO d.o.o.</derivirana_varijabla>
  </DomainObject.Predmet.ProtustrankaNazivFormated>
  <DomainObject.Predmet.ProtustrankaNazivFormatedOIB>
    <izvorni_sadrzaj>AGORA ECO d.o.o., OIB 12433578654</izvorni_sadrzaj>
    <derivirana_varijabla naziv="DomainObject.Predmet.ProtustrankaNazivFormatedOIB_1">AGORA ECO d.o.o., OIB 12433578654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AGORA ECO d.o.o.</item>
    </izvorni_sadrzaj>
    <derivirana_varijabla naziv="DomainObject.Predmet.ProtuStrankaListFormated_1">
      <item>AGORA ECO d.o.o.</item>
    </derivirana_varijabla>
  </DomainObject.Predmet.ProtuStrankaListFormated>
  <DomainObject.Predmet.ProtuStrankaListFormatedOIB>
    <izvorni_sadrzaj>
      <item>AGORA ECO d.o.o., OIB 12433578654</item>
    </izvorni_sadrzaj>
    <derivirana_varijabla naziv="DomainObject.Predmet.ProtuStrankaListFormatedOIB_1">
      <item>AGORA ECO d.o.o., OIB 12433578654</item>
    </derivirana_varijabla>
  </DomainObject.Predmet.ProtuStrankaListFormatedOIB>
  <DomainObject.Predmet.ProtuStrankaListFormatedWithAdress>
    <izvorni_sadrzaj>
      <item>AGORA ECO d.o.o., Creska 21, 51000 Rijeka</item>
    </izvorni_sadrzaj>
    <derivirana_varijabla naziv="DomainObject.Predmet.ProtuStrankaListFormatedWithAdress_1">
      <item>AGORA ECO d.o.o., Creska 21, 51000 Rijeka</item>
    </derivirana_varijabla>
  </DomainObject.Predmet.ProtuStrankaListFormatedWithAdress>
  <DomainObject.Predmet.ProtuStrankaListFormatedWithAdressOIB>
    <izvorni_sadrzaj>
      <item>AGORA ECO d.o.o., OIB 12433578654, Creska 21, 51000 Rijeka</item>
    </izvorni_sadrzaj>
    <derivirana_varijabla naziv="DomainObject.Predmet.ProtuStrankaListFormatedWithAdressOIB_1">
      <item>AGORA ECO d.o.o., OIB 12433578654, Creska 21, 51000 Rijeka</item>
    </derivirana_varijabla>
  </DomainObject.Predmet.ProtuStrankaListFormatedWithAdressOIB>
  <DomainObject.Predmet.ProtuStrankaListNazivFormated>
    <izvorni_sadrzaj>
      <item>AGORA ECO d.o.o.</item>
    </izvorni_sadrzaj>
    <derivirana_varijabla naziv="DomainObject.Predmet.ProtuStrankaListNazivFormated_1">
      <item>AGORA ECO d.o.o.</item>
    </derivirana_varijabla>
  </DomainObject.Predmet.ProtuStrankaListNazivFormated>
  <DomainObject.Predmet.ProtuStrankaListNazivFormatedOIB>
    <izvorni_sadrzaj>
      <item>AGORA ECO d.o.o., OIB 12433578654</item>
    </izvorni_sadrzaj>
    <derivirana_varijabla naziv="DomainObject.Predmet.ProtuStrankaListNazivFormatedOIB_1">
      <item>AGORA ECO d.o.o., OIB 12433578654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AGORA ECO d.o.o.</izvorni_sadrzaj>
    <derivirana_varijabla naziv="DomainObject.Predmet.ProtustrankaIDrugi_1">AGORA ECO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AGORA ECO d.o.o., OIB 12433578654, Creska 21, 51000 Rijeka</izvorni_sadrzaj>
    <derivirana_varijabla naziv="DomainObject.Predmet.ProtustrankaIDrugiAdressOIB_1">AGORA ECO d.o.o., OIB 12433578654,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AGORA ECO d.o.o.</item>
    </izvorni_sadrzaj>
    <derivirana_varijabla naziv="DomainObject.Predmet.SudioniciListNaziv_1">
      <item>FINA  Rijeka</item>
      <item>AGORA ECO d.o.o.</item>
    </derivirana_varijabla>
  </DomainObject.Predmet.SudioniciListNaziv>
  <DomainObject.Predmet.SudioniciListAdressOIB>
    <izvorni_sadrzaj>
      <item>FINA  Rijeka, OIB 85821130368, Frana Kurelca 8,51000 Rijeka</item>
      <item>AGORA ECO d.o.o., OIB 12433578654, Creska 21,51000 Rijeka</item>
    </izvorni_sadrzaj>
    <derivirana_varijabla naziv="DomainObject.Predmet.SudioniciListAdressOIB_1">
      <item>FINA  Rijeka, OIB 85821130368, Frana Kurelca 8,51000 Rijeka</item>
      <item>AGORA ECO d.o.o., OIB 12433578654, Creska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12433578654</item>
    </izvorni_sadrzaj>
    <derivirana_varijabla naziv="DomainObject.Predmet.SudioniciListNazivOIB_1">
      <item>, OIB 85821130368</item>
      <item>, OIB 12433578654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1463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2016-02-19T08:40:00Z</dcterms:created>
  <dc:creator>Vera Jelenović</dc:creator>
  <cp:lastModifiedBy>Danijela Fumić</cp:lastModifiedBy>
  <cp:lastPrinted>2016-02-19T08:40:00Z</cp:lastPrinted>
  <dcterms:modified xmlns:xsi="http://www.w3.org/2001/XMLSchema-instance" xsi:type="dcterms:W3CDTF">2016-02-19T08:41:00Z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