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6bc661" w14:paraId="06bc66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81BF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981BF1">
              <w:t>541/17-2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671F5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 xml:space="preserve">Trgovački sud u Varaždinu, 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sucu toga suda Kseniji Flack-Makitan, kao sucu u stečajnom predmetu povodom prijedloga predlagatelja Republike Hrvatske, Ministarstva Financija, Porezne uprave, Područnog ureda Sjeverna Hrvatska, Varaždin, Graberje 1, zastupanog po Županijskom državnom odvjetništvu u Varaždinu, Građansko-upravnom odjelu, za otvaranje stečajnog postupka nad dužnikom </w:t>
      </w:r>
      <w:r w:rsid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SEBASTIAN j.d.o.o., OIB: 61320800111, sa sjedištem u Petra Preradovića 4, 48327 Molve</w:t>
      </w:r>
      <w:r w:rsidR="00E56BA3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0B639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dana </w:t>
      </w:r>
      <w:r w:rsidR="00981BF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10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</w:t>
      </w:r>
      <w:r w:rsidR="00981BF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studenog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56BA3" w:rsidP="00E56BA3" w:rsidR="00E56BA3" w:rsidRP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U ovome postupku zakazuje se ročište radi ispitivanja uvjeta za otvaranje stečajnog postupka, kod Trgovačkog suda u Varaždinu, Braće Radića broj 2, u sobi 232/II, za 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981BF1" w:rsidP="00E56BA3" w:rsidR="00E56BA3" w:rsidRPr="00981BF1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12</w:t>
      </w:r>
      <w:r w:rsidR="00E56BA3" w:rsidRP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. 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prosinca 2017. u 10,30</w:t>
      </w:r>
      <w:r w:rsidR="00E56BA3" w:rsidRP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sati.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Na ročište se dostavom ovog rješenja smatraju pozvani: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ind w:firstLine="72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0B6398" w:rsidP="00E56BA3" w:rsid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direktor dužnika</w:t>
      </w:r>
      <w:r w:rsidR="00E56BA3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Antonio Lukunić, OIB: 50979499655, Njemačka, LONSEE, IMHERENGARTEN 17</w:t>
      </w:r>
    </w:p>
    <w:p w:rsidRDefault="00E56BA3" w:rsidP="00E56BA3" w:rsidR="00981BF1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SEBASTIAN j.d.o.o., OIB: 61320800111, sa sjedištem u Petra Preradovića 4, 48327 Molve, </w:t>
      </w:r>
    </w:p>
    <w:p w:rsidRDefault="00E56BA3" w:rsidP="00E56BA3" w:rsidR="00E56BA3" w:rsidRPr="00981BF1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Financijska agencija, Podružnica Varaždin, Varaždin, A. Cesarca 2</w:t>
      </w:r>
    </w:p>
    <w:p w:rsidRDefault="00E56BA3" w:rsidP="00E56BA3" w:rsidR="00E56BA3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 Varaždin, B. Radić 2.</w:t>
      </w:r>
    </w:p>
    <w:p w:rsidRDefault="00E56BA3" w:rsidP="00E56BA3" w:rsidR="00E56BA3" w:rsidRPr="00E56BA3">
      <w:pPr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>
      <w:pPr>
        <w:widowControl w:val="false"/>
        <w:suppressAutoHyphens/>
        <w:spacing w:lineRule="auto" w:line="240" w:after="0"/>
        <w:ind w:left="144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direktoru</w:t>
      </w:r>
      <w:r w:rsidRPr="00E56BA3">
        <w:rPr>
          <w:rFonts w:hAnsi="Times New Roman" w:ascii="Times New Roman"/>
          <w:sz w:val="24"/>
          <w:szCs w:val="24"/>
        </w:rPr>
        <w:t xml:space="preserve"> dužnika </w:t>
      </w:r>
      <w:r w:rsid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Antoniu Lukuniću, OIB: 50979499655, Njemačka, LONSEE, IMHERENGARTEN 17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Pr="00E56BA3">
        <w:rPr>
          <w:rFonts w:hAnsi="Times New Roman" w:ascii="Times New Roman"/>
          <w:sz w:val="24"/>
          <w:szCs w:val="24"/>
        </w:rPr>
        <w:t xml:space="preserve">da na zakazano ročište kod ovoga suda, </w:t>
      </w:r>
      <w:r w:rsidR="00981BF1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 xml:space="preserve">. </w:t>
      </w:r>
      <w:r w:rsidR="00981BF1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E56BA3">
        <w:rPr>
          <w:rFonts w:hAnsi="Times New Roman" w:ascii="Times New Roman"/>
          <w:sz w:val="24"/>
          <w:szCs w:val="24"/>
        </w:rPr>
        <w:t xml:space="preserve">2017. u </w:t>
      </w:r>
      <w:r w:rsidR="00981BF1">
        <w:rPr>
          <w:rFonts w:hAnsi="Times New Roman" w:ascii="Times New Roman"/>
          <w:sz w:val="24"/>
          <w:szCs w:val="24"/>
        </w:rPr>
        <w:t>10,30</w:t>
      </w:r>
      <w:r w:rsidRPr="00E56BA3">
        <w:rPr>
          <w:rFonts w:hAnsi="Times New Roman" w:ascii="Times New Roman"/>
          <w:sz w:val="24"/>
          <w:szCs w:val="24"/>
        </w:rPr>
        <w:t xml:space="preserve"> sati, dostavi popis imovine</w:t>
      </w:r>
      <w:r w:rsidR="000B6398">
        <w:rPr>
          <w:rFonts w:hAnsi="Times New Roman" w:ascii="Times New Roman"/>
          <w:sz w:val="24"/>
          <w:szCs w:val="24"/>
        </w:rPr>
        <w:t xml:space="preserve"> i obveza, sukladno čl. 17. Stečajnog zakona (NN 71/15),</w:t>
      </w:r>
      <w:r w:rsidRPr="00E56BA3">
        <w:rPr>
          <w:rFonts w:hAnsi="Times New Roman" w:ascii="Times New Roman"/>
          <w:sz w:val="24"/>
          <w:szCs w:val="24"/>
        </w:rPr>
        <w:t xml:space="preserve"> 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SEBASTIAN j.d.o.o., OIB: 61320800111, sa sjedištem u Petra Preradovića 4, 48327 Molve</w:t>
      </w:r>
      <w:r w:rsidRPr="00E56BA3">
        <w:rPr>
          <w:rFonts w:hAnsi="Times New Roman" w:ascii="Times New Roman"/>
          <w:sz w:val="24"/>
          <w:szCs w:val="24"/>
        </w:rPr>
        <w:t>, s time da se upozorava da se davanjem netočnih ili nepotpunih podataka izlaže odgovornosti kao za lažan iskaz pred sudom, te podatke o solventnosti za dužnika - obrazac SOL2.</w:t>
      </w:r>
    </w:p>
    <w:p w:rsidRDefault="00E56BA3" w:rsidP="00E56BA3" w:rsid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981BF1" w:rsidP="00981BF1" w:rsidR="00981BF1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 xml:space="preserve">Nalaže se Financijskoj agenciji, Zagreb, Podružnica Varaždin, A. Cesarca 2, da u roku od 8 dana dostavi ovome sudu podatak o danima neprekidne blokade računa dužnika 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SEBASTIAN j.d.o.o., OIB: 61320800111, sa sjedištem u Petra Preradovića 4, 48327 Molve</w:t>
      </w: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i iznosu iz Očevidnika o redoslijedu plaćanja na računu dužnika za čije namirenje nema novčanih sredstava.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</w:p>
    <w:p w:rsidRDefault="00981BF1" w:rsidP="00E56BA3" w:rsidR="00981BF1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981BF1" w:rsidP="0049749B" w:rsidR="00975368" w:rsidRPr="00E56B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976E91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Varaždin, 10</w:t>
      </w:r>
      <w:r w:rsidR="000671F5" w:rsidRPr="000671F5">
        <w:rPr>
          <w:rFonts w:hAnsi="Times New Roman" w:ascii="Times New Roman"/>
          <w:sz w:val="24"/>
          <w:szCs w:val="24"/>
        </w:rPr>
        <w:t xml:space="preserve">. </w:t>
      </w:r>
      <w:r w:rsidR="000B6398">
        <w:rPr>
          <w:rFonts w:hAnsi="Times New Roman" w:ascii="Times New Roman"/>
          <w:sz w:val="24"/>
          <w:szCs w:val="24"/>
        </w:rPr>
        <w:t>studenog</w:t>
      </w:r>
      <w:r w:rsidR="000671F5" w:rsidRPr="000671F5">
        <w:rPr>
          <w:rFonts w:hAnsi="Times New Roman" w:ascii="Times New Roman"/>
          <w:sz w:val="24"/>
          <w:szCs w:val="24"/>
        </w:rPr>
        <w:t xml:space="preserve">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56BA3" w:rsidP="000671F5" w:rsidR="00E56BA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0671F5" w:rsidP="00E56BA3" w:rsidR="00E56B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ab/>
      </w:r>
      <w:r w:rsidR="00E56BA3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Protiv ovog rješenja posebna žalba nije dopuštena (čl. 278. st. 1. Zakona o parničnom postupku, a u svezi čl. 10. Stečajnog zakona).</w:t>
      </w:r>
    </w:p>
    <w:p w:rsidRDefault="00E56BA3" w:rsidP="00E56BA3" w:rsidR="00E56B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981BF1" w:rsidRPr="00981BF1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981BF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SEBASTIAN j.d.o.o., OIB: 61320800111, sa sjedištem u Petra Preradovića 4, 48327 Molve</w:t>
      </w:r>
      <w:r w:rsidR="00981BF1" w:rsidRPr="00981BF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</w:p>
    <w:p w:rsidRDefault="00976E91" w:rsidP="00E56BA3" w:rsidR="00976E91">
      <w:pPr>
        <w:pStyle w:val="Odlomakpopisa"/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976E9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direktor dužnika Antonio Lukunić, OIB: 50979499655, Njemačka, LONSEE, IMHERENGARTEN 17</w:t>
      </w:r>
    </w:p>
    <w:p w:rsidRDefault="00E56BA3" w:rsidP="00E56BA3" w:rsidR="00E56BA3" w:rsidRPr="00976E91">
      <w:pPr>
        <w:pStyle w:val="Odlomakpopisa"/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976E9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Financijska agencija, Podružnica, V</w:t>
      </w:r>
      <w:r w:rsidR="000B6398" w:rsidRPr="00976E9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araždin, Varaždin, A. Cesarca 2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odjel, Varaždin, B. Radić 2,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E-oglasna ploča suda,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F49" w:rsidP="00501147" w:rsidR="00A61F49">
      <w:pPr>
        <w:spacing w:lineRule="auto" w:line="240" w:after="0"/>
      </w:pPr>
      <w:r>
        <w:separator/>
      </w:r>
    </w:p>
  </w:endnote>
  <w:endnote w:id="0" w:type="continuationSeparator">
    <w:p w:rsidRDefault="00A61F49" w:rsidP="00501147" w:rsidR="00A61F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F49" w:rsidP="00501147" w:rsidR="00A61F49">
      <w:pPr>
        <w:spacing w:lineRule="auto" w:line="240" w:after="0"/>
      </w:pPr>
      <w:r>
        <w:separator/>
      </w:r>
    </w:p>
  </w:footnote>
  <w:footnote w:id="0" w:type="continuationSeparator">
    <w:p w:rsidRDefault="00A61F49" w:rsidP="00501147" w:rsidR="00A61F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E14FF">
      <w:rPr>
        <w:rFonts w:hAnsi="Times New Roman" w:ascii="Times New Roman"/>
        <w:noProof/>
        <w:sz w:val="24"/>
        <w:szCs w:val="24"/>
      </w:rPr>
      <w:t>Poslovni broj: 5 St-541/17-2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E14F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0B6398"/>
    <w:rsid w:val="0016193F"/>
    <w:rsid w:val="00194888"/>
    <w:rsid w:val="001A68CF"/>
    <w:rsid w:val="001E3C62"/>
    <w:rsid w:val="001F2863"/>
    <w:rsid w:val="001F6DF0"/>
    <w:rsid w:val="00237FCE"/>
    <w:rsid w:val="002850D5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07360"/>
    <w:rsid w:val="0056514C"/>
    <w:rsid w:val="0059082F"/>
    <w:rsid w:val="005E1D89"/>
    <w:rsid w:val="005F633B"/>
    <w:rsid w:val="00685195"/>
    <w:rsid w:val="006E14FF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76E91"/>
    <w:rsid w:val="00981BF1"/>
    <w:rsid w:val="00A31425"/>
    <w:rsid w:val="00A31587"/>
    <w:rsid w:val="00A53A9D"/>
    <w:rsid w:val="00A61F49"/>
    <w:rsid w:val="00A65E60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56BA3"/>
    <w:rsid w:val="00EC15A5"/>
    <w:rsid w:val="00EE124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6E91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4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4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4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4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6E91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4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4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4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4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SEBASTIAN jednostavno društvo s ograničenom odgovornošću za soboslikarske i ličilačke radove, trgovinu i usluge</izvorni_sadrzaj>
    <derivirana_varijabla naziv="DomainObject.Predmet.ProtustrankaFormated_1">  SEBASTIAN jednostavno društvo s ograničenom odgovornošću za soboslikarske i ličilačke radove, trgovinu i usluge</derivirana_varijabla>
  </DomainObject.Predmet.ProtustrankaFormated>
  <DomainObject.Predmet.ProtustrankaFormatedOIB>
    <izvorni_sadrzaj>  SEBASTIAN jednostavno društvo s ograničenom odgovornošću za soboslikarske i ličilačke radove, trgovinu i usluge, OIB 61320800111</izvorni_sadrzaj>
    <derivirana_varijabla naziv="DomainObject.Predmet.ProtustrankaFormatedOIB_1">  SEBASTIAN jednostavno društvo s ograničenom odgovornošću za soboslikarske i ličilačke radove, trgovinu i usluge, OIB 61320800111</derivirana_varijabla>
  </DomainObject.Predmet.ProtustrankaFormatedOIB>
  <DomainObject.Predmet.ProtustrankaFormatedWithAdress>
    <izvorni_sadrzaj> SEBASTIAN jednostavno društvo s ograničenom odgovornošću za soboslikarske i ličilačke radove, trgovinu i usluge, Petra Preradovića 4, 48327 Molve</izvorni_sadrzaj>
    <derivirana_varijabla naziv="DomainObject.Predmet.ProtustrankaFormatedWithAdress_1"> SEBASTIAN jednostavno društvo s ograničenom odgovornošću za soboslikarske i ličilačke radove, trgovinu i usluge, Petra Preradovića 4, 48327 Molve</derivirana_varijabla>
  </DomainObject.Predmet.ProtustrankaFormatedWithAdress>
  <DomainObject.Predmet.ProtustrankaFormatedWithAdressOIB>
    <izvorni_sadrzaj> SEBASTIAN jednostavno društvo s ograničenom odgovornošću za soboslikarske i ličilačke radove, trgovinu i usluge, OIB 61320800111, Petra Preradovića 4, 48327 Molve</izvorni_sadrzaj>
    <derivirana_varijabla naziv="DomainObject.Predmet.ProtustrankaFormatedWithAdressOIB_1"> SEBASTIAN jednostavno društvo s ograničenom odgovornošću za soboslikarske i ličilačke radove, trgovinu i usluge, OIB 61320800111, Petra Preradovića 4, 48327 Molve</derivirana_varijabla>
  </DomainObject.Predmet.ProtustrankaFormatedWithAdressOIB>
  <DomainObject.Predmet.ProtustrankaWithAdress>
    <izvorni_sadrzaj>SEBASTIAN jednostavno društvo s ograničenom odgovornošću za soboslikarske i ličilačke radove, trgovinu i usluge Petra Preradovića 4, 48327 Molve</izvorni_sadrzaj>
    <derivirana_varijabla naziv="DomainObject.Predmet.ProtustrankaWithAdress_1">SEBASTIAN jednostavno društvo s ograničenom odgovornošću za soboslikarske i ličilačke radove, trgovinu i usluge Petra Preradovića 4, 48327 Molve</derivirana_varijabla>
  </DomainObject.Predmet.ProtustrankaWithAdress>
  <DomainObject.Predmet.ProtustrankaWith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WithAdressOIB_1">SEBASTIAN jednostavno društvo s ograničenom odgovornošću za soboslikarske i ličilačke radove, trgovinu i usluge, OIB 61320800111, Petra Preradovića 4, 48327 Molve</derivirana_varijabla>
  </DomainObject.Predmet.ProtustrankaWithAdressOIB>
  <DomainObject.Predmet.ProtustrankaNazivFormated>
    <izvorni_sadrzaj>SEBASTIAN jednostavno društvo s ograničenom odgovornošću za soboslikarske i ličilačke radove, trgovinu i usluge</izvorni_sadrzaj>
    <derivirana_varijabla naziv="DomainObject.Predmet.ProtustrankaNazivFormated_1">SEBASTIAN jednostavno društvo s ograničenom odgovornošću za soboslikarske i ličilačke radove, trgovinu i usluge</derivirana_varijabla>
  </DomainObject.Predmet.ProtustrankaNazivFormated>
  <DomainObject.Predmet.ProtustrankaNazivFormatedOIB>
    <izvorni_sadrzaj>SEBASTIAN jednostavno društvo s ograničenom odgovornošću za soboslikarske i ličilačke radove, trgovinu i usluge, OIB 61320800111</izvorni_sadrzaj>
    <derivirana_varijabla naziv="DomainObject.Predmet.ProtustrankaNazivFormatedOIB_1">SEBASTIAN jednostavno društvo s ograničenom odgovornošću za soboslikarske i ličilačke radove, trgovinu i usluge, OIB 61320800111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SEBASTIAN jednostavno društvo s ograničenom odgovornošću za soboslikarske i ličilačke radove, trgovinu i usluge</item>
    </izvorni_sadrzaj>
    <derivirana_varijabla naziv="DomainObject.Predmet.ProtuStrankaListFormated_1">
      <item>SEBASTIAN jednostavno društvo s ograničenom odgovornošću za soboslikarske i ličilačke radove, trgovinu i usluge</item>
    </derivirana_varijabla>
  </DomainObject.Predmet.ProtuStrankaListFormated>
  <DomainObject.Predmet.ProtuStrankaList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FormatedOIB_1">
      <item>SEBASTIAN jednostavno društvo s ograničenom odgovornošću za soboslikarske i ličilačke radove, trgovinu i usluge, OIB 61320800111</item>
    </derivirana_varijabla>
  </DomainObject.Predmet.ProtuStrankaListFormatedOIB>
  <DomainObject.Predmet.ProtuStrankaListFormatedWithAdress>
    <izvorni_sadrzaj>
      <item>SEBASTIAN jednostavno društvo s ograničenom odgovornošću za soboslikarske i ličilačke radove, trgovinu i usluge, Petra Preradovića 4, 48327 Molve</item>
    </izvorni_sadrzaj>
    <derivirana_varijabla naziv="DomainObject.Predmet.ProtuStrankaListFormatedWithAdress_1">
      <item>SEBASTIAN jednostavno društvo s ograničenom odgovornošću za soboslikarske i ličilačke radove, trgovinu i usluge, Petra Preradovića 4, 48327 Molve</item>
    </derivirana_varijabla>
  </DomainObject.Predmet.ProtuStrankaListFormatedWithAdress>
  <DomainObject.Predmet.ProtuStrankaListFormatedWithAdressOIB>
    <izvorni_sadrzaj>
      <item>SEBASTIAN jednostavno društvo s ograničenom odgovornošću za soboslikarske i ličilačke radove, trgovinu i usluge, OIB 61320800111, Petra Preradovića 4, 48327 Molve</item>
    </izvorni_sadrzaj>
    <derivirana_varijabla naziv="DomainObject.Predmet.ProtuStrankaListFormatedWithAdressOIB_1">
      <item>SEBASTIAN jednostavno društvo s ograničenom odgovornošću za soboslikarske i ličilačke radove, trgovinu i usluge, OIB 61320800111, Petra Preradovića 4, 48327 Molve</item>
    </derivirana_varijabla>
  </DomainObject.Predmet.ProtuStrankaListFormatedWithAdressOIB>
  <DomainObject.Predmet.ProtuStrankaListNazivFormated>
    <izvorni_sadrzaj>
      <item>SEBASTIAN jednostavno društvo s ograničenom odgovornošću za soboslikarske i ličilačke radove, trgovinu i usluge</item>
    </izvorni_sadrzaj>
    <derivirana_varijabla naziv="DomainObject.Predmet.ProtuStrankaListNazivFormated_1">
      <item>SEBASTIAN jednostavno društvo s ograničenom odgovornošću za soboslikarske i ličilačke radove, trgovinu i usluge</item>
    </derivirana_varijabla>
  </DomainObject.Predmet.ProtuStrankaListNazivFormated>
  <DomainObject.Predmet.ProtuStrankaListNaziv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NazivFormatedOIB_1">
      <item>SEBASTIAN jednostavno društvo s ograničenom odgovornošću za soboslikarske i ličilačke radove, trgovinu i usluge, OIB 61320800111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izvorni_sadrzaj>
    <derivirana_varijabla naziv="DomainObject.Predmet.OstaliListFormated_1"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FormatedOIB_1"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izvorni_sadrzaj>
    <derivirana_varijabla naziv="DomainObject.Predmet.OstaliListFormatedWithAdress_1"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izvorni_sadrzaj>
    <derivirana_varijabla naziv="DomainObject.Predmet.OstaliListFormatedWithAdressOIB_1"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derivirana_varijabla>
  </DomainObject.Predmet.OstaliListFormatedWithAdressOIB>
  <DomainObject.Predmet.OstaliListNazivFormated>
    <izvorni_sadrzaj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OstaliListNazivFormated_1"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OstaliListNazivFormated>
  <DomainObject.Predmet.OstaliListNazivFormatedOIB>
    <izvorni_sadrzaj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NazivFormatedOIB_1"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SEBASTIAN jednostavno društvo s ograničenom odgovornošću za soboslikarske i ličilačke radove, trgovinu i usluge</izvorni_sadrzaj>
    <derivirana_varijabla naziv="DomainObject.Predmet.ProtustrankaIDrugi_1">SEBASTIAN jednostavno društvo s ograničenom odgovornošću za soboslikarske i ličilačke radove,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IDrugiAdressOIB_1">SEBASTIAN jednostavno društvo s ograničenom odgovornošću za soboslikarske i ličilačke radove, trgovinu i usluge, OIB 61320800111, Petra Preradovića 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SudioniciListNaziv_1"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SudioniciListNaziv>
  <DomainObject.Predmet.SudioniciListAdressOIB>
    <izvorni_sadrzaj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izvorni_sadrzaj>
    <derivirana_varijabla naziv="DomainObject.Predmet.SudioniciListAdressOIB_1"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61320800111</item>
      <item>, OIB 18683136487</item>
      <item>, OIB null</item>
      <item>, OIB null</item>
      <item>, OIB 85821130368</item>
      <item>, OIB null</item>
      <item>, OIB 50979499655</item>
    </izvorni_sadrzaj>
    <derivirana_varijabla naziv="DomainObject.Predmet.SudioniciListNazivOIB_1">
      <item>, OIB 61320800111</item>
      <item>, OIB 18683136487</item>
      <item>, OIB null</item>
      <item>, OIB null</item>
      <item>, OIB 85821130368</item>
      <item>, OIB null</item>
      <item>, OIB 50979499655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1FD40-79C1-4DF4-921C-91A267B00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2377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2017-11-10T12:04:00Z</dcterms:created>
  <dc:creator>Mirjana Mlinarić</dc:creator>
  <cp:lastModifiedBy>Marko Makaj</cp:lastModifiedBy>
  <cp:lastPrinted>2017-11-10T11:50:00Z</cp:lastPrinted>
  <dcterms:modified xmlns:xsi="http://www.w3.org/2001/XMLSchema-instance" xsi:type="dcterms:W3CDTF">2017-11-10T12:04:00Z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