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3913" w14:paraId="6383913" w:rsidRDefault="009D076E" w:rsidP="009D076E" w:rsidR="009D076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360</w:t>
      </w:r>
      <w:r>
        <w:rPr>
          <w:szCs w:val="24"/>
        </w:rPr>
        <w:t>/2015-5</w:t>
      </w:r>
    </w:p>
    <w:p w:rsidRDefault="009D076E" w:rsidP="009D076E" w:rsidR="009D076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9D076E" w:rsidP="009D076E" w:rsidR="009D076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9D076E" w:rsidP="009D076E" w:rsidR="009D076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9D076E" w:rsidP="009D076E" w:rsidR="009D076E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9D076E" w:rsidP="009D076E" w:rsidR="009D076E">
      <w:pPr>
        <w:rPr>
          <w:szCs w:val="24"/>
        </w:rPr>
      </w:pPr>
    </w:p>
    <w:p w:rsidRDefault="009D076E" w:rsidP="009D076E" w:rsidR="009D076E">
      <w:pPr>
        <w:rPr>
          <w:szCs w:val="24"/>
        </w:rPr>
      </w:pPr>
    </w:p>
    <w:p w:rsidRDefault="009D076E" w:rsidP="009D076E" w:rsidR="009D076E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9D076E" w:rsidP="009D076E" w:rsidR="009D076E">
      <w:pPr>
        <w:rPr>
          <w:szCs w:val="24"/>
        </w:rPr>
      </w:pPr>
    </w:p>
    <w:p w:rsidRDefault="009D076E" w:rsidP="009D076E" w:rsidR="009D076E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9D076E" w:rsidP="009D076E" w:rsidR="009D076E">
      <w:pPr>
        <w:rPr>
          <w:szCs w:val="24"/>
        </w:rPr>
      </w:pPr>
    </w:p>
    <w:p w:rsidRDefault="009D076E" w:rsidP="009D076E" w:rsidR="009D076E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ANITRAM d.o.o., OIB: 39689229956 sa sjedištem u Braće Radića 15a, 42000 Varaždin</w:t>
      </w:r>
      <w:r>
        <w:t>, dana 27. siječnja 2016. godine</w:t>
      </w:r>
    </w:p>
    <w:p w:rsidRDefault="009D076E" w:rsidP="009D076E" w:rsidR="009D076E">
      <w:pPr>
        <w:jc w:val="both"/>
      </w:pPr>
    </w:p>
    <w:p w:rsidRDefault="009D076E" w:rsidP="009D076E" w:rsidR="009D076E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9D076E" w:rsidP="009D076E" w:rsidR="009D076E">
      <w:pPr>
        <w:rPr>
          <w:szCs w:val="24"/>
        </w:rPr>
      </w:pPr>
    </w:p>
    <w:p w:rsidRDefault="009D076E" w:rsidP="009D076E" w:rsidR="009D076E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ANITRAM d.o.o., OIB: 39689229956 sa sjedištem u Braće Radića 15a, 42000 Varaždin</w:t>
      </w:r>
      <w:r>
        <w:rPr>
          <w:szCs w:val="24"/>
        </w:rPr>
        <w:t>, s danom 27. siječnja 2016. u 14,00 sati.</w:t>
      </w:r>
    </w:p>
    <w:p w:rsidRDefault="009D076E" w:rsidP="009D076E" w:rsidR="009D076E">
      <w:pPr>
        <w:jc w:val="both"/>
        <w:rPr>
          <w:szCs w:val="24"/>
        </w:rPr>
      </w:pPr>
    </w:p>
    <w:p w:rsidRDefault="009D076E" w:rsidP="009D076E" w:rsidR="009D076E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ANITRAM d.o.o., OIB: 39689229956 sa sjedištem u Braće Radića 15a, 42000 Varaždin.</w:t>
      </w:r>
    </w:p>
    <w:p w:rsidRDefault="009D076E" w:rsidP="009D076E" w:rsidR="009D076E">
      <w:pPr>
        <w:jc w:val="both"/>
      </w:pPr>
    </w:p>
    <w:p w:rsidRDefault="009D076E" w:rsidP="009D076E" w:rsidR="009D076E">
      <w:pPr>
        <w:jc w:val="both"/>
      </w:pPr>
      <w:r>
        <w:tab/>
        <w:t xml:space="preserve">III Za stečajnog upravitelja imenuje se </w:t>
      </w:r>
      <w:r>
        <w:t xml:space="preserve">Ivan </w:t>
      </w:r>
      <w:proofErr w:type="spellStart"/>
      <w:r>
        <w:t>Gjurašić</w:t>
      </w:r>
      <w:proofErr w:type="spellEnd"/>
      <w:r>
        <w:t>, OIB: 66025260916, Petrinjska 28, Zagreb.</w:t>
      </w:r>
    </w:p>
    <w:p w:rsidRDefault="009D076E" w:rsidP="009D076E" w:rsidR="009D076E">
      <w:pPr>
        <w:jc w:val="both"/>
        <w:rPr>
          <w:color w:val="FF0000"/>
        </w:rPr>
      </w:pPr>
    </w:p>
    <w:p w:rsidRDefault="009D076E" w:rsidP="009D076E" w:rsidR="009D076E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9D076E" w:rsidP="009D076E" w:rsidR="009D076E">
      <w:pPr>
        <w:jc w:val="both"/>
        <w:rPr>
          <w:szCs w:val="24"/>
        </w:rPr>
      </w:pPr>
    </w:p>
    <w:p w:rsidRDefault="009D076E" w:rsidP="009D076E" w:rsidR="009D076E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ANITRAM d.o.o., OIB: 39689229956 sa sjedištem u Braće Radića 15a, 42000 Varaždin</w:t>
      </w:r>
      <w:r>
        <w:rPr>
          <w:szCs w:val="24"/>
        </w:rPr>
        <w:t>, bit će brisan iz sudskog registra.</w:t>
      </w:r>
    </w:p>
    <w:p w:rsidRDefault="009D076E" w:rsidP="009D076E" w:rsidR="009D076E">
      <w:pPr>
        <w:rPr>
          <w:szCs w:val="24"/>
        </w:rPr>
      </w:pPr>
    </w:p>
    <w:p w:rsidRDefault="009D076E" w:rsidP="009D076E" w:rsidR="009D076E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9D076E" w:rsidP="009D076E" w:rsidR="009D076E">
      <w:pPr>
        <w:rPr>
          <w:szCs w:val="24"/>
        </w:rPr>
      </w:pPr>
    </w:p>
    <w:p w:rsidRDefault="009D076E" w:rsidP="009D076E" w:rsidR="009D076E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29</w:t>
      </w:r>
      <w:r>
        <w:rPr>
          <w:szCs w:val="24"/>
        </w:rPr>
        <w:t xml:space="preserve">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9D076E" w:rsidP="009D076E" w:rsidR="009D076E">
      <w:pPr>
        <w:rPr>
          <w:szCs w:val="24"/>
        </w:rPr>
      </w:pPr>
    </w:p>
    <w:p w:rsidRDefault="009D076E" w:rsidP="009D076E" w:rsidR="009D076E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D076E" w:rsidP="009D076E" w:rsidR="009D076E">
      <w:pPr>
        <w:rPr>
          <w:szCs w:val="24"/>
        </w:rPr>
      </w:pPr>
    </w:p>
    <w:p w:rsidRDefault="009D076E" w:rsidP="009D076E" w:rsidR="009D076E">
      <w:pPr>
        <w:rPr>
          <w:szCs w:val="24"/>
        </w:rPr>
      </w:pPr>
    </w:p>
    <w:p w:rsidRDefault="009D076E" w:rsidP="009D076E" w:rsidR="009D076E">
      <w:pPr>
        <w:jc w:val="center"/>
        <w:rPr>
          <w:szCs w:val="24"/>
        </w:rPr>
      </w:pPr>
      <w:r>
        <w:rPr>
          <w:szCs w:val="24"/>
        </w:rPr>
        <w:t>U Varaždinu, 27. siječnja 2016.</w:t>
      </w:r>
    </w:p>
    <w:p w:rsidRDefault="009D076E" w:rsidP="009D076E" w:rsidR="009D076E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9D076E" w:rsidP="009D076E" w:rsidR="009D076E">
      <w:pPr>
        <w:rPr>
          <w:szCs w:val="24"/>
        </w:rPr>
      </w:pPr>
      <w:r>
        <w:rPr>
          <w:szCs w:val="24"/>
        </w:rPr>
        <w:t xml:space="preserve">     </w:t>
      </w:r>
    </w:p>
    <w:p w:rsidRDefault="009D076E" w:rsidP="009D076E" w:rsidR="009D076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9D076E" w:rsidP="009D076E" w:rsidR="009D076E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9D076E" w:rsidP="009D076E" w:rsidR="009D076E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9D076E" w:rsidP="009D076E" w:rsidR="009D076E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9D076E" w:rsidP="009D076E" w:rsidR="009D076E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9D076E" w:rsidP="009D076E" w:rsidR="009D076E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9D076E" w:rsidP="009D076E" w:rsidR="009D076E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D076E" w:rsidP="009D076E" w:rsidR="009D076E">
      <w:pPr>
        <w:rPr>
          <w:szCs w:val="24"/>
        </w:rPr>
      </w:pPr>
    </w:p>
    <w:p w:rsidRDefault="009D076E" w:rsidP="009D076E" w:rsidR="009D076E">
      <w:pPr>
        <w:rPr>
          <w:szCs w:val="24"/>
        </w:rPr>
      </w:pPr>
    </w:p>
    <w:p w:rsidRDefault="009D076E" w:rsidP="009D076E" w:rsidR="009D076E">
      <w:pPr>
        <w:rPr>
          <w:szCs w:val="24"/>
        </w:rPr>
      </w:pPr>
      <w:r>
        <w:rPr>
          <w:szCs w:val="24"/>
        </w:rPr>
        <w:t>DNA:</w:t>
      </w:r>
    </w:p>
    <w:p w:rsidRDefault="009D076E" w:rsidP="009D076E" w:rsidR="009D076E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9D076E" w:rsidP="009D076E" w:rsidR="009D076E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9D076E" w:rsidP="009D076E" w:rsidR="009D076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ANITRAM d.o.o., OIB: 39689229956 sa sjedištem u Braće Radića 15a, 42000 Varaždin</w:t>
      </w:r>
    </w:p>
    <w:p w:rsidRDefault="009D076E" w:rsidP="009D076E" w:rsidR="009D076E" w:rsidRPr="009D076E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>Martina Posavec, Varaždin, Braće Radića 15a</w:t>
      </w:r>
    </w:p>
    <w:p w:rsidRDefault="009D076E" w:rsidP="009D076E" w:rsidR="009D076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9D076E" w:rsidP="009D076E" w:rsidR="009D076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9D076E" w:rsidP="009D076E" w:rsidR="009D076E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Ivan </w:t>
      </w:r>
      <w:proofErr w:type="spellStart"/>
      <w:r>
        <w:t>Gjurašić</w:t>
      </w:r>
      <w:proofErr w:type="spellEnd"/>
      <w:r>
        <w:t>, Petrinjska 28, Zagreb</w:t>
      </w:r>
    </w:p>
    <w:p w:rsidRDefault="009D076E" w:rsidP="009D076E" w:rsidR="009D076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9D076E" w:rsidP="009D076E" w:rsidR="009D076E">
      <w:pPr>
        <w:rPr>
          <w:szCs w:val="24"/>
        </w:rPr>
      </w:pPr>
    </w:p>
    <w:p w:rsidRDefault="009D076E" w:rsidP="009D076E" w:rsidR="009D076E">
      <w:pPr>
        <w:rPr>
          <w:szCs w:val="24"/>
        </w:rPr>
      </w:pPr>
    </w:p>
    <w:p w:rsidRDefault="009D076E" w:rsidP="009D076E" w:rsidR="009D076E">
      <w:pPr>
        <w:rPr>
          <w:szCs w:val="24"/>
        </w:rPr>
      </w:pPr>
    </w:p>
    <w:p w:rsidRDefault="009D076E" w:rsidP="009D076E" w:rsidR="009D076E">
      <w:pPr>
        <w:rPr>
          <w:szCs w:val="24"/>
        </w:rPr>
      </w:pPr>
    </w:p>
    <w:p w:rsidRDefault="009D076E" w:rsidP="009D076E" w:rsidR="009D076E">
      <w:pPr>
        <w:rPr>
          <w:szCs w:val="24"/>
        </w:rPr>
      </w:pPr>
    </w:p>
    <w:p w:rsidRDefault="009D076E" w:rsidP="009D076E" w:rsidR="009D076E"/>
    <w:p w:rsidRDefault="009D076E" w:rsidP="009D076E" w:rsidR="009D076E"/>
    <w:p w:rsidRDefault="00DA0242" w:rsidP="009D076E" w:rsidR="00DA0242" w:rsidRPr="009D076E"/>
    <w:sectPr w:rsidSect="00EB0D4C" w:rsidR="00DA0242" w:rsidRPr="009D076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76E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D076E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D076E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52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St-360/2015-5</izvorni_sadrzaj>
    <derivirana_varijabla naziv="DomainObject.Oznaka_1">St-360/2015-5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St-360/2015</izvorni_sadrzaj>
    <derivirana_varijabla naziv="DomainObject.Predmet.OznakaBroj_1">St-360/2015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ANITRAM društvo s ograničenom odgovornošću za građevinarstvo, proizvodnju i trgovinu</izvorni_sadrzaj>
    <derivirana_varijabla naziv="DomainObject.Predmet.ProtustrankaFormated_1">  ANITRAM društvo s ograničenom odgovornošću za građevinarstvo, proizvodnju i trgovinu</derivirana_varijabla>
  </DomainObject.Predmet.ProtustrankaFormated>
  <DomainObject.Predmet.ProtustrankaFormatedOIB>
    <izvorni_sadrzaj>  ANITRAM društvo s ograničenom odgovornošću za građevinarstvo, proizvodnju i trgovinu, OIB 39689229956</izvorni_sadrzaj>
    <derivirana_varijabla naziv="DomainObject.Predmet.ProtustrankaFormatedOIB_1">  ANITRAM društvo s ograničenom odgovornošću za građevinarstvo, proizvodnju i trgovinu, OIB 39689229956</derivirana_varijabla>
  </DomainObject.Predmet.ProtustrankaFormatedOIB>
  <DomainObject.Predmet.ProtustrankaFormatedWithAdress>
    <izvorni_sadrzaj> ANITRAM društvo s ograničenom odgovornošću za građevinarstvo, proizvodnju i trgovinu, Braće Radića 15/a, 42000 Varaždin</izvorni_sadrzaj>
    <derivirana_varijabla naziv="DomainObject.Predmet.ProtustrankaFormatedWithAdress_1"> ANITRAM društvo s ograničenom odgovornošću za građevinarstvo, proizvodnju i trgovinu, Braće Radića 15/a, 42000 Varaždin</derivirana_varijabla>
  </DomainObject.Predmet.ProtustrankaFormatedWithAdress>
  <DomainObject.Predmet.ProtustrankaFormatedWithAdressOIB>
    <izvorni_sadrzaj> ANITRAM društvo s ograničenom odgovornošću za građevinarstvo, proizvodnju i trgovinu, OIB 39689229956, Braće Radića 15/a, 42000 Varaždin</izvorni_sadrzaj>
    <derivirana_varijabla naziv="DomainObject.Predmet.ProtustrankaFormatedWithAdressOIB_1"> ANITRAM društvo s ograničenom odgovornošću za građevinarstvo, proizvodnju i trgovinu, OIB 39689229956, Braće Radića 15/a, 42000 Varaždin</derivirana_varijabla>
  </DomainObject.Predmet.ProtustrankaFormatedWithAdressOIB>
  <DomainObject.Predmet.ProtustrankaWithAdress>
    <izvorni_sadrzaj>ANITRAM društvo s ograničenom odgovornošću za građevinarstvo, proizvodnju i trgovinu Braće Radića 15/a, 42000 Varaždin</izvorni_sadrzaj>
    <derivirana_varijabla naziv="DomainObject.Predmet.ProtustrankaWithAdress_1">ANITRAM društvo s ograničenom odgovornošću za građevinarstvo, proizvodnju i trgovinu Braće Radića 15/a, 42000 Varaždin</derivirana_varijabla>
  </DomainObject.Predmet.ProtustrankaWithAdress>
  <DomainObject.Predmet.ProtustrankaWithAdressOIB>
    <izvorni_sadrzaj>ANITRAM društvo s ograničenom odgovornošću za građevinarstvo, proizvodnju i trgovinu, OIB 39689229956, Braće Radića 15/a, 42000 Varaždin</izvorni_sadrzaj>
    <derivirana_varijabla naziv="DomainObject.Predmet.ProtustrankaWithAdressOIB_1">ANITRAM društvo s ograničenom odgovornošću za građevinarstvo, proizvodnju i trgovinu, OIB 39689229956, Braće Radića 15/a, 42000 Varaždin</derivirana_varijabla>
  </DomainObject.Predmet.ProtustrankaWithAdressOIB>
  <DomainObject.Predmet.ProtustrankaNazivFormated>
    <izvorni_sadrzaj>ANITRAM društvo s ograničenom odgovornošću za građevinarstvo, proizvodnju i trgovinu</izvorni_sadrzaj>
    <derivirana_varijabla naziv="DomainObject.Predmet.ProtustrankaNazivFormated_1">ANITRAM društvo s ograničenom odgovornošću za građevinarstvo, proizvodnju i trgovinu</derivirana_varijabla>
  </DomainObject.Predmet.ProtustrankaNazivFormated>
  <DomainObject.Predmet.ProtustrankaNazivFormatedOIB>
    <izvorni_sadrzaj>ANITRAM društvo s ograničenom odgovornošću za građevinarstvo, proizvodnju i trgovinu, OIB 39689229956</izvorni_sadrzaj>
    <derivirana_varijabla naziv="DomainObject.Predmet.ProtustrankaNazivFormatedOIB_1">ANITRAM društvo s ograničenom odgovornošću za građevinarstvo, proizvodnju i trgovinu, OIB 39689229956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A.Cesarca 2, 42000 Varaždin</izvorni_sadrzaj>
    <derivirana_varijabla naziv="DomainObject.Predmet.StrankaFormatedWithAdress_1"> Financijska agencija RC Zagreb, Podružnica Varaždin, A.Cesarca 2, 42000 Varaždin</derivirana_varijabla>
  </DomainObject.Predmet.StrankaFormatedWithAdress>
  <DomainObject.Predmet.StrankaFormatedWithAdressOIB>
    <izvorni_sadrzaj> Financijska agencija RC Zagreb, Podružnica Varaždin, OIB 85821130368, A.Cesarca 2, 42000 Varaždin</izvorni_sadrzaj>
    <derivirana_varijabla naziv="DomainObject.Predmet.StrankaFormatedWithAdressOIB_1"> Financijska agencija RC Zagreb, Podružnica Varaždin, OIB 85821130368, A.Cesarca 2, 42000 Varaždin</derivirana_varijabla>
  </DomainObject.Predmet.StrankaFormatedWithAdressOIB>
  <DomainObject.Predmet.StrankaWithAdress>
    <izvorni_sadrzaj>Financijska agencija RC Zagreb, Podružnica Varaždin A.Cesarca 2,42000 Varaždin</izvorni_sadrzaj>
    <derivirana_varijabla naziv="DomainObject.Predmet.StrankaWithAdress_1">Financijska agencija RC Zagreb, Podružnica Varaždin A.Cesarca 2,42000 Varaždin</derivirana_varijabla>
  </DomainObject.Predmet.StrankaWithAdress>
  <DomainObject.Predmet.StrankaWithAdressOIB>
    <izvorni_sadrzaj>Financijska agencija RC Zagreb, Podružnica Varaždin, OIB 85821130368, A.Cesarca 2,42000 Varaždin</izvorni_sadrzaj>
    <derivirana_varijabla naziv="DomainObject.Predmet.StrankaWithAdressOIB_1">Financijska agencija RC Zagreb, Podružnica Varaždin, OIB 85821130368, A.Cesarca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477788.38</izvorni_sadrzaj>
    <derivirana_varijabla naziv="DomainObject.Predmet.TrenutnaVrijednost_1">477788.38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A.Cesarca 2, 42000 Varaždin</item>
    </izvorni_sadrzaj>
    <derivirana_varijabla naziv="DomainObject.Predmet.StrankaListFormatedWithAdress_1">
      <item>Financijska agencija RC Zagreb, Podružnica Varaždin, A.Cesarca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A.Cesarca 2, 42000 Varaždin</item>
    </izvorni_sadrzaj>
    <derivirana_varijabla naziv="DomainObject.Predmet.StrankaListFormatedWithAdressOIB_1">
      <item>Financijska agencija RC Zagreb, Podružnica Varaždin, OIB 85821130368, A.Cesarca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ANITRAM društvo s ograničenom odgovornošću za građevinarstvo, proizvodnju i trgovinu</item>
    </izvorni_sadrzaj>
    <derivirana_varijabla naziv="DomainObject.Predmet.ProtuStrankaListFormated_1">
      <item>ANITRAM društvo s ograničenom odgovornošću za građevinarstvo, proizvodnju i trgovinu</item>
    </derivirana_varijabla>
  </DomainObject.Predmet.ProtuStrankaListFormated>
  <DomainObject.Predmet.ProtuStrankaListFormatedOIB>
    <izvorni_sadrzaj>
      <item>ANITRAM društvo s ograničenom odgovornošću za građevinarstvo, proizvodnju i trgovinu, OIB 39689229956</item>
    </izvorni_sadrzaj>
    <derivirana_varijabla naziv="DomainObject.Predmet.ProtuStrankaListFormatedOIB_1">
      <item>ANITRAM društvo s ograničenom odgovornošću za građevinarstvo, proizvodnju i trgovinu, OIB 39689229956</item>
    </derivirana_varijabla>
  </DomainObject.Predmet.ProtuStrankaListFormatedOIB>
  <DomainObject.Predmet.ProtuStrankaListFormatedWithAdress>
    <izvorni_sadrzaj>
      <item>ANITRAM društvo s ograničenom odgovornošću za građevinarstvo, proizvodnju i trgovinu, Braće Radića 15/a, 42000 Varaždin</item>
    </izvorni_sadrzaj>
    <derivirana_varijabla naziv="DomainObject.Predmet.ProtuStrankaListFormatedWithAdress_1">
      <item>ANITRAM društvo s ograničenom odgovornošću za građevinarstvo, proizvodnju i trgovinu, Braće Radića 15/a, 42000 Varaždin</item>
    </derivirana_varijabla>
  </DomainObject.Predmet.ProtuStrankaListFormatedWithAdress>
  <DomainObject.Predmet.ProtuStrankaListFormatedWithAdressOIB>
    <izvorni_sadrzaj>
      <item>ANITRAM društvo s ograničenom odgovornošću za građevinarstvo, proizvodnju i trgovinu, OIB 39689229956, Braće Radića 15/a, 42000 Varaždin</item>
    </izvorni_sadrzaj>
    <derivirana_varijabla naziv="DomainObject.Predmet.ProtuStrankaListFormatedWithAdressOIB_1">
      <item>ANITRAM društvo s ograničenom odgovornošću za građevinarstvo, proizvodnju i trgovinu, OIB 39689229956, Braće Radića 15/a, 42000 Varaždin</item>
    </derivirana_varijabla>
  </DomainObject.Predmet.ProtuStrankaListFormatedWithAdressOIB>
  <DomainObject.Predmet.ProtuStrankaListNazivFormated>
    <izvorni_sadrzaj>
      <item>ANITRAM društvo s ograničenom odgovornošću za građevinarstvo, proizvodnju i trgovinu</item>
    </izvorni_sadrzaj>
    <derivirana_varijabla naziv="DomainObject.Predmet.ProtuStrankaListNazivFormated_1">
      <item>ANITRAM društvo s ograničenom odgovornošću za građevinarstvo, proizvodnju i trgovinu</item>
    </derivirana_varijabla>
  </DomainObject.Predmet.ProtuStrankaListNazivFormated>
  <DomainObject.Predmet.ProtuStrankaListNazivFormatedOIB>
    <izvorni_sadrzaj>
      <item>ANITRAM društvo s ograničenom odgovornošću za građevinarstvo, proizvodnju i trgovinu, OIB 39689229956</item>
    </izvorni_sadrzaj>
    <derivirana_varijabla naziv="DomainObject.Predmet.ProtuStrankaListNazivFormatedOIB_1">
      <item>ANITRAM društvo s ograničenom odgovornošću za građevinarstvo, proizvodnju i trgovinu, OIB 39689229956</item>
    </derivirana_varijabla>
  </DomainObject.Predmet.ProtuStrankaListNazivFormatedOIB>
  <DomainObject.Predmet.OstaliListFormated>
    <izvorni_sadrzaj>
      <item>Sudski registar</item>
      <item>e-Oglasna</item>
      <item>Martina Posavec</item>
    </izvorni_sadrzaj>
    <derivirana_varijabla naziv="DomainObject.Predmet.OstaliListFormated_1">
      <item>Sudski registar</item>
      <item>e-Oglasna</item>
      <item>Martina Posavec</item>
    </derivirana_varijabla>
  </DomainObject.Predmet.OstaliListFormated>
  <DomainObject.Predmet.OstaliListFormatedOIB>
    <izvorni_sadrzaj>
      <item>Sudski registar</item>
      <item>e-Oglasna</item>
      <item>Martina Posavec, OIB 72030505621</item>
    </izvorni_sadrzaj>
    <derivirana_varijabla naziv="DomainObject.Predmet.OstaliListFormatedOIB_1">
      <item>Sudski registar</item>
      <item>e-Oglasna</item>
      <item>Martina Posavec, OIB 72030505621</item>
    </derivirana_varijabla>
  </DomainObject.Predmet.OstaliListFormatedOIB>
  <DomainObject.Predmet.OstaliListFormatedWithAdress>
    <izvorni_sadrzaj>
      <item>Sudski registar</item>
      <item>e-Oglasna</item>
      <item>Martina Posavec, Lastovska Ulica 38, 10000 Zagreb</item>
    </izvorni_sadrzaj>
    <derivirana_varijabla naziv="DomainObject.Predmet.OstaliListFormatedWithAdress_1">
      <item>Sudski registar</item>
      <item>e-Oglasna</item>
      <item>Martina Posavec, Lastovska Ulica 38, 10000 Zagreb</item>
    </derivirana_varijabla>
  </DomainObject.Predmet.OstaliListFormatedWithAdress>
  <DomainObject.Predmet.OstaliListFormatedWithAdressOIB>
    <izvorni_sadrzaj>
      <item>Sudski registar</item>
      <item>e-Oglasna</item>
      <item>Martina Posavec, OIB 72030505621, Lastovska Ulica 38, 10000 Zagreb</item>
    </izvorni_sadrzaj>
    <derivirana_varijabla naziv="DomainObject.Predmet.OstaliListFormatedWithAdressOIB_1">
      <item>Sudski registar</item>
      <item>e-Oglasna</item>
      <item>Martina Posavec, OIB 72030505621, Lastovska Ulica 38, 10000 Zagreb</item>
    </derivirana_varijabla>
  </DomainObject.Predmet.OstaliListFormatedWithAdressOIB>
  <DomainObject.Predmet.OstaliListNazivFormated>
    <izvorni_sadrzaj>
      <item>Sudski registar</item>
      <item>e-Oglasna</item>
      <item>Martina Posavec</item>
    </izvorni_sadrzaj>
    <derivirana_varijabla naziv="DomainObject.Predmet.OstaliListNazivFormated_1">
      <item>Sudski registar</item>
      <item>e-Oglasna</item>
      <item>Martina Posavec</item>
    </derivirana_varijabla>
  </DomainObject.Predmet.OstaliListNazivFormated>
  <DomainObject.Predmet.OstaliListNazivFormatedOIB>
    <izvorni_sadrzaj>
      <item>Sudski registar</item>
      <item>e-Oglasna</item>
      <item>Martina Posavec, OIB 72030505621</item>
    </izvorni_sadrzaj>
    <derivirana_varijabla naziv="DomainObject.Predmet.OstaliListNazivFormatedOIB_1">
      <item>Sudski registar</item>
      <item>e-Oglasna</item>
      <item>Martina Posavec, OIB 72030505621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St-360/2015-5</izvorni_sadrzaj>
    <derivirana_varijabla naziv="DomainObject.PoslovniBrojDokumenta_1">St-360/2015-5</derivirana_varijabla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ANITRAM društvo s ograničenom odgovornošću za građevinarstvo, proizvodnju i trgovinu</izvorni_sadrzaj>
    <derivirana_varijabla naziv="DomainObject.Predmet.ProtustrankaIDrugi_1">ANITRAM društvo s ograničenom odgovornošću za građevinarstvo, proizvodnju i trgovinu</derivirana_varijabla>
  </DomainObject.Predmet.ProtustrankaIDrugi>
  <DomainObject.Predmet.StrankaIDrugiAdressOIB>
    <izvorni_sadrzaj>Financijska agencija RC Zagreb, Podružnica Varaždin, OIB 85821130368, A.Cesarca 2, 42000 Varaždin</izvorni_sadrzaj>
    <derivirana_varijabla naziv="DomainObject.Predmet.StrankaIDrugiAdressOIB_1">Financijska agencija RC Zagreb, Podružnica Varaždin, OIB 85821130368, A.Cesarca 2, 42000 Varaždin</derivirana_varijabla>
  </DomainObject.Predmet.StrankaIDrugiAdressOIB>
  <DomainObject.Predmet.ProtustrankaIDrugiAdressOIB>
    <izvorni_sadrzaj>ANITRAM društvo s ograničenom odgovornošću za građevinarstvo, proizvodnju i trgovinu, OIB 39689229956, Braće Radića 15/a, 42000 Varaždin</izvorni_sadrzaj>
    <derivirana_varijabla naziv="DomainObject.Predmet.ProtustrankaIDrugiAdressOIB_1">ANITRAM društvo s ograničenom odgovornošću za građevinarstvo, proizvodnju i trgovinu, OIB 39689229956, Braće Radića 15/a,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ANITRAM društvo s ograničenom odgovornošću za građevinarstvo, proizvodnju i trgovinu</item>
      <item>Sudski registar</item>
      <item>e-Oglasna</item>
      <item>Martina Posavec</item>
    </izvorni_sadrzaj>
    <derivirana_varijabla naziv="DomainObject.Predmet.SudioniciListNaziv_1">
      <item>Financijska agencija RC Zagreb, Podružnica Varaždin</item>
      <item>ANITRAM društvo s ograničenom odgovornošću za građevinarstvo, proizvodnju i trgovinu</item>
      <item>Sudski registar</item>
      <item>e-Oglasna</item>
      <item>Martina Posavec</item>
    </derivirana_varijabla>
  </DomainObject.Predmet.SudioniciListNaziv>
  <DomainObject.Predmet.SudioniciListAdressOIB>
    <izvorni_sadrzaj>
      <item>Financijska agencija RC Zagreb, Podružnica Varaždin, OIB 85821130368, A.Cesarca 2,42000 Varaždin</item>
      <item>ANITRAM društvo s ograničenom odgovornošću za građevinarstvo, proizvodnju i trgovinu, OIB 39689229956, Braće Radića 15/a,42000 Varaždin</item>
      <item>Sudski registar</item>
      <item>e-Oglasna</item>
      <item>Martina Posavec, OIB 72030505621, Lastovska Ulica 38,10000 Zagreb</item>
    </izvorni_sadrzaj>
    <derivirana_varijabla naziv="DomainObject.Predmet.SudioniciListAdressOIB_1">
      <item>Financijska agencija RC Zagreb, Podružnica Varaždin, OIB 85821130368, A.Cesarca 2,42000 Varaždin</item>
      <item>ANITRAM društvo s ograničenom odgovornošću za građevinarstvo, proizvodnju i trgovinu, OIB 39689229956, Braće Radića 15/a,42000 Varaždin</item>
      <item>Sudski registar</item>
      <item>e-Oglasna</item>
      <item>Martina Posavec, OIB 72030505621, Lastovska Ulica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852F2-5ED6-4B84-B1A9-81EC71B7D4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2791</properties:Characters>
  <properties:Lines>88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2016-01-27T11:06:00Z</cp:lastPrinted>
  <dcterms:modified xmlns:xsi="http://www.w3.org/2001/XMLSchema-instance" xsi:type="dcterms:W3CDTF">2016-01-27T11:07:00Z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