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dec14" w14:paraId="d2dec14" w:rsidRDefault="00903677" w:rsidP="00903677" w:rsidR="00903677" w:rsidRPr="00E13D7B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E13D7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1 St-</w:t>
      </w:r>
      <w:r w:rsidR="00E270E5">
        <w:rPr>
          <w:rFonts w:hAnsi="Times New Roman" w:ascii="Times New Roman"/>
          <w:sz w:val="24"/>
          <w:szCs w:val="24"/>
        </w:rPr>
        <w:t>740</w:t>
      </w:r>
      <w:r w:rsidR="002C2297" w:rsidRPr="00E13D7B">
        <w:rPr>
          <w:rFonts w:hAnsi="Times New Roman" w:ascii="Times New Roman"/>
          <w:sz w:val="24"/>
          <w:szCs w:val="24"/>
        </w:rPr>
        <w:t>/</w:t>
      </w:r>
      <w:r w:rsidR="002D71AE" w:rsidRPr="00E13D7B">
        <w:rPr>
          <w:rFonts w:hAnsi="Times New Roman" w:ascii="Times New Roman"/>
          <w:sz w:val="24"/>
          <w:szCs w:val="24"/>
        </w:rPr>
        <w:t>16</w:t>
      </w:r>
      <w:r w:rsidR="006A0A0E" w:rsidRPr="00E13D7B">
        <w:rPr>
          <w:rFonts w:hAnsi="Times New Roman" w:ascii="Times New Roman"/>
          <w:sz w:val="24"/>
          <w:szCs w:val="24"/>
        </w:rPr>
        <w:t>-</w:t>
      </w:r>
      <w:r w:rsidR="00E270E5">
        <w:rPr>
          <w:rFonts w:hAnsi="Times New Roman" w:ascii="Times New Roman"/>
          <w:sz w:val="24"/>
          <w:szCs w:val="24"/>
        </w:rPr>
        <w:t>19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Dr. Franje Tuđmana 35</w:t>
      </w:r>
      <w:r w:rsidR="00903677" w:rsidRPr="00E13D7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C3E0C" w:rsidR="00903677" w:rsidRPr="00E13D7B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Trgovački sud u Zadru</w:t>
      </w:r>
      <w:r w:rsidR="00D340E1" w:rsidRPr="00E13D7B">
        <w:rPr>
          <w:rFonts w:hAnsi="Times New Roman" w:ascii="Times New Roman"/>
          <w:sz w:val="24"/>
          <w:szCs w:val="24"/>
        </w:rPr>
        <w:t>,</w:t>
      </w:r>
      <w:r w:rsidRPr="00E13D7B">
        <w:rPr>
          <w:rFonts w:hAnsi="Times New Roman" w:ascii="Times New Roman"/>
          <w:sz w:val="24"/>
          <w:szCs w:val="24"/>
        </w:rPr>
        <w:t xml:space="preserve"> po su</w:t>
      </w:r>
      <w:r w:rsidR="00D340E1" w:rsidRPr="00E13D7B">
        <w:rPr>
          <w:rFonts w:hAnsi="Times New Roman" w:ascii="Times New Roman"/>
          <w:sz w:val="24"/>
          <w:szCs w:val="24"/>
        </w:rPr>
        <w:t>tkinji</w:t>
      </w:r>
      <w:r w:rsidRPr="00E13D7B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 w:rsidRPr="00E13D7B">
        <w:rPr>
          <w:rFonts w:hAnsi="Times New Roman" w:ascii="Times New Roman"/>
          <w:sz w:val="24"/>
          <w:szCs w:val="24"/>
        </w:rPr>
        <w:t>j</w:t>
      </w:r>
      <w:r w:rsidRPr="00E13D7B">
        <w:rPr>
          <w:rFonts w:hAnsi="Times New Roman" w:ascii="Times New Roman"/>
          <w:sz w:val="24"/>
          <w:szCs w:val="24"/>
        </w:rPr>
        <w:t xml:space="preserve"> su</w:t>
      </w:r>
      <w:r w:rsidR="00D340E1" w:rsidRPr="00E13D7B">
        <w:rPr>
          <w:rFonts w:hAnsi="Times New Roman" w:ascii="Times New Roman"/>
          <w:sz w:val="24"/>
          <w:szCs w:val="24"/>
        </w:rPr>
        <w:t>tkinji</w:t>
      </w:r>
      <w:r w:rsidRPr="00E13D7B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E13D7B">
        <w:rPr>
          <w:rFonts w:hAnsi="Times New Roman" w:ascii="Times New Roman"/>
          <w:sz w:val="24"/>
          <w:szCs w:val="24"/>
        </w:rPr>
        <w:t>postupku nad stečajnim dužnikom</w:t>
      </w:r>
      <w:r w:rsidR="00E976B2" w:rsidRPr="00E13D7B">
        <w:rPr>
          <w:rFonts w:hAnsi="Times New Roman" w:ascii="Times New Roman"/>
          <w:sz w:val="24"/>
          <w:szCs w:val="24"/>
        </w:rPr>
        <w:t xml:space="preserve"> </w:t>
      </w:r>
      <w:r w:rsidR="00E270E5" w:rsidRPr="00E270E5">
        <w:rPr>
          <w:rFonts w:hAnsi="Times New Roman" w:ascii="Times New Roman"/>
          <w:sz w:val="24"/>
          <w:szCs w:val="24"/>
        </w:rPr>
        <w:t>HERES UGLJAN d.o.o., Ugljan, Put Mulina 81, OIB: 29238763987</w:t>
      </w:r>
      <w:r w:rsidR="006A0A0E" w:rsidRPr="00E13D7B">
        <w:rPr>
          <w:rFonts w:hAnsi="Times New Roman" w:ascii="Times New Roman"/>
          <w:sz w:val="24"/>
          <w:szCs w:val="24"/>
        </w:rPr>
        <w:t>, koga zastupa stečajn</w:t>
      </w:r>
      <w:r w:rsidR="00622878" w:rsidRPr="00E13D7B">
        <w:rPr>
          <w:rFonts w:hAnsi="Times New Roman" w:ascii="Times New Roman"/>
          <w:sz w:val="24"/>
          <w:szCs w:val="24"/>
        </w:rPr>
        <w:t xml:space="preserve">i upravitelj </w:t>
      </w:r>
      <w:r w:rsidR="00E270E5">
        <w:rPr>
          <w:rFonts w:hAnsi="Times New Roman" w:ascii="Times New Roman"/>
          <w:sz w:val="24"/>
          <w:szCs w:val="24"/>
        </w:rPr>
        <w:t>Ante Poljak</w:t>
      </w:r>
      <w:r w:rsidR="002C2297" w:rsidRPr="00E13D7B">
        <w:rPr>
          <w:rFonts w:hAnsi="Times New Roman" w:ascii="Times New Roman"/>
          <w:sz w:val="24"/>
          <w:szCs w:val="24"/>
        </w:rPr>
        <w:t>,</w:t>
      </w:r>
      <w:r w:rsidR="00CE2510" w:rsidRPr="00E13D7B">
        <w:rPr>
          <w:rFonts w:hAnsi="Times New Roman" w:ascii="Times New Roman"/>
          <w:sz w:val="24"/>
          <w:szCs w:val="24"/>
        </w:rPr>
        <w:t xml:space="preserve"> </w:t>
      </w:r>
      <w:r w:rsidRPr="00E13D7B">
        <w:rPr>
          <w:rFonts w:hAnsi="Times New Roman" w:ascii="Times New Roman"/>
          <w:sz w:val="24"/>
          <w:szCs w:val="24"/>
        </w:rPr>
        <w:t xml:space="preserve">dana </w:t>
      </w:r>
      <w:r w:rsidR="00E13D7B" w:rsidRPr="00E13D7B">
        <w:rPr>
          <w:rFonts w:hAnsi="Times New Roman" w:ascii="Times New Roman"/>
          <w:sz w:val="24"/>
          <w:szCs w:val="24"/>
        </w:rPr>
        <w:t>1</w:t>
      </w:r>
      <w:r w:rsidR="002D71AE" w:rsidRPr="00E13D7B">
        <w:rPr>
          <w:rFonts w:hAnsi="Times New Roman" w:ascii="Times New Roman"/>
          <w:sz w:val="24"/>
          <w:szCs w:val="24"/>
        </w:rPr>
        <w:t xml:space="preserve">. </w:t>
      </w:r>
      <w:r w:rsidR="00E13D7B" w:rsidRPr="00E13D7B">
        <w:rPr>
          <w:rFonts w:hAnsi="Times New Roman" w:ascii="Times New Roman"/>
          <w:sz w:val="24"/>
          <w:szCs w:val="24"/>
        </w:rPr>
        <w:t>rujna</w:t>
      </w:r>
      <w:r w:rsidR="00622878" w:rsidRPr="00E13D7B">
        <w:rPr>
          <w:rFonts w:hAnsi="Times New Roman" w:ascii="Times New Roman"/>
          <w:sz w:val="24"/>
          <w:szCs w:val="24"/>
        </w:rPr>
        <w:t xml:space="preserve"> 2016.</w:t>
      </w:r>
      <w:r w:rsidR="007260B9" w:rsidRPr="00E13D7B">
        <w:rPr>
          <w:rFonts w:hAnsi="Times New Roman" w:ascii="Times New Roman"/>
          <w:sz w:val="24"/>
          <w:szCs w:val="24"/>
        </w:rPr>
        <w:t>,</w:t>
      </w:r>
      <w:r w:rsidR="003B5BBB" w:rsidRPr="00E13D7B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E270E5">
        <w:rPr>
          <w:rFonts w:hAnsi="Times New Roman" w:ascii="Times New Roman"/>
          <w:sz w:val="24"/>
          <w:szCs w:val="24"/>
        </w:rPr>
        <w:t>drugog</w:t>
      </w:r>
      <w:r w:rsidRPr="00E13D7B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E270E5" w:rsidP="00E270E5" w:rsidR="00E270E5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W w:type="dxa" w:w="9938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2268"/>
        <w:gridCol w:w="1701"/>
        <w:gridCol w:w="1843"/>
        <w:gridCol w:w="1559"/>
        <w:gridCol w:w="1843"/>
      </w:tblGrid>
      <w:tr w:rsidTr="00760FF3" w:rsidR="00E270E5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270E5" w:rsidP="00760FF3" w:rsidR="00E270E5" w:rsidRPr="00C3793F">
            <w:pPr>
              <w:pStyle w:val="Bezproreda1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R.Br.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270E5" w:rsidP="00760FF3" w:rsidR="00E270E5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270E5" w:rsidP="00760FF3" w:rsidR="00E270E5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OIB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E270E5" w:rsidP="00760FF3" w:rsidR="00E270E5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ADRESA</w:t>
            </w:r>
          </w:p>
        </w:tc>
        <w:tc>
          <w:tcPr>
            <w:tcW w:type="dxa" w:w="1559"/>
          </w:tcPr>
          <w:p w:rsidRDefault="00E270E5" w:rsidP="00760FF3" w:rsidR="00E270E5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PRIJAVLJENO</w:t>
            </w:r>
          </w:p>
        </w:tc>
        <w:tc>
          <w:tcPr>
            <w:tcW w:type="dxa" w:w="1843"/>
          </w:tcPr>
          <w:p w:rsidRDefault="00E270E5" w:rsidP="00760FF3" w:rsidR="00E270E5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PRIZNATO</w:t>
            </w:r>
          </w:p>
        </w:tc>
      </w:tr>
      <w:tr w:rsidTr="00760FF3" w:rsidR="00E270E5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270E5" w:rsidP="00760FF3" w:rsidR="00E270E5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270E5" w:rsidP="00760FF3" w:rsidR="00E270E5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ČISTOĆA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270E5" w:rsidP="00760FF3" w:rsidR="00E270E5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84923155727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E270E5" w:rsidP="00760FF3" w:rsidR="00E270E5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Stjepana Radića 33, Zadar</w:t>
            </w:r>
          </w:p>
        </w:tc>
        <w:tc>
          <w:tcPr>
            <w:tcW w:type="dxa" w:w="1559"/>
          </w:tcPr>
          <w:p w:rsidRDefault="00E270E5" w:rsidP="00760FF3" w:rsidR="00E270E5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43.792,97</w:t>
            </w:r>
          </w:p>
        </w:tc>
        <w:tc>
          <w:tcPr>
            <w:tcW w:type="dxa" w:w="1843"/>
          </w:tcPr>
          <w:p w:rsidRDefault="00E270E5" w:rsidP="00760FF3" w:rsidR="00E270E5" w:rsidRPr="00113467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43.792,97</w:t>
            </w:r>
          </w:p>
        </w:tc>
      </w:tr>
      <w:tr w:rsidTr="00760FF3" w:rsidR="00E270E5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270E5" w:rsidP="00760FF3" w:rsidR="00E270E5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270E5" w:rsidP="00760FF3" w:rsidR="00E270E5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MF Porezna uprava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270E5" w:rsidP="00760FF3" w:rsidR="00E270E5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E270E5" w:rsidP="00760FF3" w:rsidR="00E270E5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Ante Starčevića 9, Zadar</w:t>
            </w:r>
          </w:p>
        </w:tc>
        <w:tc>
          <w:tcPr>
            <w:tcW w:type="dxa" w:w="1559"/>
          </w:tcPr>
          <w:p w:rsidRDefault="00E270E5" w:rsidP="00760FF3" w:rsidR="00E270E5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2.233.485,39</w:t>
            </w:r>
          </w:p>
        </w:tc>
        <w:tc>
          <w:tcPr>
            <w:tcW w:type="dxa" w:w="1843"/>
          </w:tcPr>
          <w:p w:rsidRDefault="00E270E5" w:rsidP="00760FF3" w:rsidR="00E270E5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2.233.485,39</w:t>
            </w:r>
          </w:p>
        </w:tc>
      </w:tr>
      <w:tr w:rsidTr="00760FF3" w:rsidR="00E270E5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270E5" w:rsidP="00760FF3" w:rsidR="00E270E5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270E5" w:rsidP="00760FF3" w:rsidR="00E270E5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HRVATSKE ŠUME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270E5" w:rsidP="00760FF3" w:rsidR="00E270E5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69693144506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E270E5" w:rsidP="00760FF3" w:rsidR="00E270E5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Ljudevita Farkaša Vukotinovića 2, Zagreb</w:t>
            </w:r>
          </w:p>
        </w:tc>
        <w:tc>
          <w:tcPr>
            <w:tcW w:type="dxa" w:w="1559"/>
          </w:tcPr>
          <w:p w:rsidRDefault="00E270E5" w:rsidP="00760FF3" w:rsidR="00E270E5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9.402,06</w:t>
            </w:r>
          </w:p>
        </w:tc>
        <w:tc>
          <w:tcPr>
            <w:tcW w:type="dxa" w:w="1843"/>
          </w:tcPr>
          <w:p w:rsidRDefault="00E270E5" w:rsidP="00760FF3" w:rsidR="00E270E5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9.402,06</w:t>
            </w:r>
          </w:p>
        </w:tc>
      </w:tr>
    </w:tbl>
    <w:p w:rsidRDefault="00E270E5" w:rsidP="00E270E5" w:rsidR="00E270E5" w:rsidRPr="00E270E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340E1" w:rsidP="00D340E1" w:rsidR="00D340E1" w:rsidRPr="00E13D7B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Obrazloženje</w:t>
      </w: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E270E5" w:rsidRPr="00E270E5">
        <w:rPr>
          <w:rFonts w:hAnsi="Times New Roman" w:ascii="Times New Roman"/>
          <w:sz w:val="24"/>
          <w:szCs w:val="24"/>
        </w:rPr>
        <w:t>HERES UGLJAN d.o.o., Ugljan</w:t>
      </w:r>
      <w:r w:rsidR="00E270E5" w:rsidRPr="00E13D7B">
        <w:rPr>
          <w:rFonts w:hAnsi="Times New Roman" w:ascii="Times New Roman"/>
          <w:sz w:val="24"/>
          <w:szCs w:val="24"/>
        </w:rPr>
        <w:t xml:space="preserve"> </w:t>
      </w:r>
      <w:r w:rsidRPr="00E13D7B">
        <w:rPr>
          <w:rFonts w:hAnsi="Times New Roman" w:ascii="Times New Roman"/>
          <w:sz w:val="24"/>
          <w:szCs w:val="24"/>
        </w:rPr>
        <w:t xml:space="preserve">u stečaju, na ispitnom ročištu održanom dana </w:t>
      </w:r>
      <w:r w:rsidR="00E13D7B" w:rsidRPr="00E13D7B">
        <w:rPr>
          <w:rFonts w:hAnsi="Times New Roman" w:ascii="Times New Roman"/>
          <w:sz w:val="24"/>
          <w:szCs w:val="24"/>
        </w:rPr>
        <w:t>1</w:t>
      </w:r>
      <w:r w:rsidRPr="00E13D7B">
        <w:rPr>
          <w:rFonts w:hAnsi="Times New Roman" w:ascii="Times New Roman"/>
          <w:sz w:val="24"/>
          <w:szCs w:val="24"/>
        </w:rPr>
        <w:t xml:space="preserve">. </w:t>
      </w:r>
      <w:r w:rsidR="00E13D7B" w:rsidRPr="00E13D7B">
        <w:rPr>
          <w:rFonts w:hAnsi="Times New Roman" w:ascii="Times New Roman"/>
          <w:sz w:val="24"/>
          <w:szCs w:val="24"/>
        </w:rPr>
        <w:t>rujna</w:t>
      </w:r>
      <w:r w:rsidRPr="00E13D7B">
        <w:rPr>
          <w:rFonts w:hAnsi="Times New Roman" w:ascii="Times New Roman"/>
          <w:sz w:val="24"/>
          <w:szCs w:val="24"/>
        </w:rPr>
        <w:t xml:space="preserve"> 2016. godine ispitane su tražbine vjerovnika</w:t>
      </w:r>
      <w:r w:rsidR="00E13D7B" w:rsidRPr="00E13D7B">
        <w:rPr>
          <w:rFonts w:hAnsi="Times New Roman" w:ascii="Times New Roman"/>
          <w:sz w:val="24"/>
          <w:szCs w:val="24"/>
        </w:rPr>
        <w:t xml:space="preserve"> iz toč. I. </w:t>
      </w:r>
      <w:r w:rsidRPr="00E13D7B">
        <w:rPr>
          <w:rFonts w:hAnsi="Times New Roman" w:ascii="Times New Roman"/>
          <w:sz w:val="24"/>
          <w:szCs w:val="24"/>
        </w:rPr>
        <w:t xml:space="preserve"> ovog rješenja.</w:t>
      </w: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           Stečajni upravitelj je priznao tražbine iz točke I., a kako ih niti jedan vjerovnik nije osporio, to se iste u smislu čl. 263. Stečajnog zakona, smatraju utvrđenim. </w:t>
      </w:r>
    </w:p>
    <w:p w:rsidRDefault="00FE275D" w:rsidP="00FE275D" w:rsidR="00FE275D" w:rsidRPr="00E13D7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U Zadru, dana </w:t>
      </w:r>
      <w:r w:rsidR="00E13D7B" w:rsidRPr="00E13D7B">
        <w:rPr>
          <w:rFonts w:hAnsi="Times New Roman" w:ascii="Times New Roman"/>
          <w:sz w:val="24"/>
          <w:szCs w:val="24"/>
        </w:rPr>
        <w:t>1. rujna</w:t>
      </w:r>
      <w:r w:rsidR="00A42FE3" w:rsidRPr="00E13D7B">
        <w:rPr>
          <w:rFonts w:hAnsi="Times New Roman" w:ascii="Times New Roman"/>
          <w:sz w:val="24"/>
          <w:szCs w:val="24"/>
        </w:rPr>
        <w:t xml:space="preserve"> 2016.</w:t>
      </w: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42FE3" w:rsidP="00A42FE3" w:rsidR="00FE275D" w:rsidRPr="00E13D7B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S</w:t>
      </w:r>
      <w:r w:rsidR="00FE275D" w:rsidRPr="00E13D7B">
        <w:rPr>
          <w:rFonts w:hAnsi="Times New Roman" w:ascii="Times New Roman"/>
          <w:sz w:val="24"/>
          <w:szCs w:val="24"/>
        </w:rPr>
        <w:t>udac:</w:t>
      </w:r>
    </w:p>
    <w:p w:rsidRDefault="00FE275D" w:rsidP="00A42FE3" w:rsidR="00FE275D" w:rsidRPr="00E13D7B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="004500FB" w:rsidRPr="00E13D7B">
        <w:rPr>
          <w:rFonts w:hAnsi="Times New Roman" w:ascii="Times New Roman"/>
          <w:sz w:val="24"/>
          <w:szCs w:val="24"/>
        </w:rPr>
        <w:t>Ardena Bajlo</w:t>
      </w:r>
    </w:p>
    <w:p w:rsidRDefault="00FE275D" w:rsidP="00FE275D" w:rsidR="00FE275D" w:rsidRPr="00E13D7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podnosi ovom sudu u dva primjerka.</w:t>
      </w: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Dostaviti:</w:t>
      </w:r>
    </w:p>
    <w:p w:rsidRDefault="00FE275D" w:rsidP="00FE275D" w:rsidR="00FE275D" w:rsidRPr="00E13D7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stečajnom upravitelju,</w:t>
      </w:r>
    </w:p>
    <w:p w:rsidRDefault="00FE275D" w:rsidP="00FE275D" w:rsidR="00FE275D" w:rsidRPr="00E13D7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e-oglasna ploča,</w:t>
      </w:r>
    </w:p>
    <w:p w:rsidRDefault="00FE275D" w:rsidP="00FE275D" w:rsidR="00FE275D" w:rsidRPr="00E13D7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u spis.</w:t>
      </w: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sectPr w:rsidSect="004452BC" w:rsidR="00FE275D" w:rsidRPr="00E13D7B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2C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E270E5">
      <w:t>740</w:t>
    </w:r>
    <w:r w:rsidR="003D44AF" w:rsidRPr="00DE0A15">
      <w:t>/</w:t>
    </w:r>
    <w:r w:rsidR="002D71AE">
      <w:t>16</w:t>
    </w:r>
    <w:r w:rsidR="003D44AF">
      <w:t>-</w:t>
    </w:r>
    <w:r w:rsidR="00E270E5"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12"/>
  </w:num>
  <w:num w:numId="7">
    <w:abstractNumId w:val="13"/>
  </w:num>
  <w:num w:numId="8">
    <w:abstractNumId w:val="10"/>
  </w:num>
  <w:num w:numId="9">
    <w:abstractNumId w:val="4"/>
  </w:num>
  <w:num w:numId="10">
    <w:abstractNumId w:val="2"/>
  </w:num>
  <w:num w:numId="11">
    <w:abstractNumId w:val="11"/>
  </w:num>
  <w:num w:numId="12">
    <w:abstractNumId w:val="1"/>
  </w:num>
  <w:num w:numId="13">
    <w:abstractNumId w:val="8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6584D"/>
    <w:rsid w:val="00166AF5"/>
    <w:rsid w:val="00171C6C"/>
    <w:rsid w:val="00195D2F"/>
    <w:rsid w:val="001A4527"/>
    <w:rsid w:val="001B70E5"/>
    <w:rsid w:val="001E22EE"/>
    <w:rsid w:val="00207D73"/>
    <w:rsid w:val="00247422"/>
    <w:rsid w:val="002C2297"/>
    <w:rsid w:val="002D71AE"/>
    <w:rsid w:val="002F45C8"/>
    <w:rsid w:val="00307414"/>
    <w:rsid w:val="003512A9"/>
    <w:rsid w:val="003A4EBB"/>
    <w:rsid w:val="003B5BBB"/>
    <w:rsid w:val="003D44AF"/>
    <w:rsid w:val="003D725D"/>
    <w:rsid w:val="0040284E"/>
    <w:rsid w:val="00410E7E"/>
    <w:rsid w:val="004452BC"/>
    <w:rsid w:val="004500FB"/>
    <w:rsid w:val="00481593"/>
    <w:rsid w:val="004D3C1B"/>
    <w:rsid w:val="0052773F"/>
    <w:rsid w:val="00560B2E"/>
    <w:rsid w:val="00562227"/>
    <w:rsid w:val="00572CC6"/>
    <w:rsid w:val="00572EB9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5308B"/>
    <w:rsid w:val="00861528"/>
    <w:rsid w:val="00875C2A"/>
    <w:rsid w:val="00903677"/>
    <w:rsid w:val="00935079"/>
    <w:rsid w:val="00937E72"/>
    <w:rsid w:val="009703E0"/>
    <w:rsid w:val="009C3E0C"/>
    <w:rsid w:val="009E34C6"/>
    <w:rsid w:val="009E3A82"/>
    <w:rsid w:val="00A02BD0"/>
    <w:rsid w:val="00A06DC9"/>
    <w:rsid w:val="00A42FE3"/>
    <w:rsid w:val="00A9701A"/>
    <w:rsid w:val="00B02E11"/>
    <w:rsid w:val="00B2047D"/>
    <w:rsid w:val="00B741FE"/>
    <w:rsid w:val="00BB2284"/>
    <w:rsid w:val="00BF1C02"/>
    <w:rsid w:val="00C14DA6"/>
    <w:rsid w:val="00C50052"/>
    <w:rsid w:val="00CB7A36"/>
    <w:rsid w:val="00CE2510"/>
    <w:rsid w:val="00CF1C71"/>
    <w:rsid w:val="00D057EA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270E5"/>
    <w:rsid w:val="00E36CD0"/>
    <w:rsid w:val="00E63138"/>
    <w:rsid w:val="00E751B3"/>
    <w:rsid w:val="00E976B2"/>
    <w:rsid w:val="00EB42FD"/>
    <w:rsid w:val="00EB4538"/>
    <w:rsid w:val="00F84E4B"/>
    <w:rsid w:val="00FE275D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2C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C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CC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C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C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2C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C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CC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C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C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St-740/2016</izvorni_sadrzaj>
    <derivirana_varijabla naziv="DomainObject.Predmet.OznakaBroj_1">St-740/2016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HERES UGLJAN društvo s ograničenom odgovornošću za proizvodnju, trgovinu i poslovne usluge</izvorni_sadrzaj>
    <derivirana_varijabla naziv="DomainObject.Predmet.ProtustrankaFormated_1">  HERES UGLJAN društvo s ograničenom odgovornošću za proizvodnju, trgovinu i poslovne usluge</derivirana_varijabla>
  </DomainObject.Predmet.ProtustrankaFormated>
  <DomainObject.Predmet.ProtustrankaFormatedOIB>
    <izvorni_sadrzaj>  HERES UGLJAN društvo s ograničenom odgovornošću za proizvodnju, trgovinu i poslovne usluge, OIB 29238763987</izvorni_sadrzaj>
    <derivirana_varijabla naziv="DomainObject.Predmet.ProtustrankaFormatedOIB_1">  HERES UGLJAN društvo s ograničenom odgovornošću za proizvodnju, trgovinu i poslovne usluge, OIB 29238763987</derivirana_varijabla>
  </DomainObject.Predmet.ProtustrankaFormatedOIB>
  <DomainObject.Predmet.ProtustrankaFormatedWithAdress>
    <izvorni_sadrzaj> HERES UGLJAN društvo s ograničenom odgovornošću za proizvodnju, trgovinu i poslovne usluge, Put Mulina 81, 23273 Ugljan</izvorni_sadrzaj>
    <derivirana_varijabla naziv="DomainObject.Predmet.ProtustrankaFormatedWithAdress_1"> HERES UGLJAN društvo s ograničenom odgovornošću za proizvodnju, trgovinu i poslovne usluge, Put Mulina 81, 23273 Ugljan</derivirana_varijabla>
  </DomainObject.Predmet.ProtustrankaFormatedWithAdress>
  <DomainObject.Predmet.ProtustrankaFormatedWithAdressOIB>
    <izvorni_sadrzaj> HERES UGLJAN društvo s ograničenom odgovornošću za proizvodnju, trgovinu i poslovne usluge, OIB 29238763987, Put Mulina 81, 23273 Ugljan</izvorni_sadrzaj>
    <derivirana_varijabla naziv="DomainObject.Predmet.ProtustrankaFormatedWithAdressOIB_1"> HERES UGLJAN društvo s ograničenom odgovornošću za proizvodnju, trgovinu i poslovne usluge, OIB 29238763987, Put Mulina 81, 23273 Ugljan</derivirana_varijabla>
  </DomainObject.Predmet.ProtustrankaFormatedWithAdressOIB>
  <DomainObject.Predmet.ProtustrankaWithAdress>
    <izvorni_sadrzaj>HERES UGLJAN društvo s ograničenom odgovornošću za proizvodnju, trgovinu i poslovne usluge Put Mulina 81, 23273 Ugljan</izvorni_sadrzaj>
    <derivirana_varijabla naziv="DomainObject.Predmet.ProtustrankaWithAdress_1">HERES UGLJAN društvo s ograničenom odgovornošću za proizvodnju, trgovinu i poslovne usluge Put Mulina 81, 23273 Ugljan</derivirana_varijabla>
  </DomainObject.Predmet.ProtustrankaWithAdress>
  <DomainObject.Predmet.ProtustrankaWithAdressOIB>
    <izvorni_sadrzaj>HERES UGLJAN društvo s ograničenom odgovornošću za proizvodnju, trgovinu i poslovne usluge, OIB 29238763987, Put Mulina 81, 23273 Ugljan</izvorni_sadrzaj>
    <derivirana_varijabla naziv="DomainObject.Predmet.ProtustrankaWithAdressOIB_1">HERES UGLJAN društvo s ograničenom odgovornošću za proizvodnju, trgovinu i poslovne usluge, OIB 29238763987, Put Mulina 81, 23273 Ugljan</derivirana_varijabla>
  </DomainObject.Predmet.ProtustrankaWithAdressOIB>
  <DomainObject.Predmet.ProtustrankaNazivFormated>
    <izvorni_sadrzaj>HERES UGLJAN društvo s ograničenom odgovornošću za proizvodnju, trgovinu i poslovne usluge</izvorni_sadrzaj>
    <derivirana_varijabla naziv="DomainObject.Predmet.ProtustrankaNazivFormated_1">HERES UGLJAN društvo s ograničenom odgovornošću za proizvodnju, trgovinu i poslovne usluge</derivirana_varijabla>
  </DomainObject.Predmet.ProtustrankaNazivFormated>
  <DomainObject.Predmet.ProtustrankaNazivFormatedOIB>
    <izvorni_sadrzaj>HERES UGLJAN društvo s ograničenom odgovornošću za proizvodnju, trgovinu i poslovne usluge, OIB 29238763987</izvorni_sadrzaj>
    <derivirana_varijabla naziv="DomainObject.Predmet.ProtustrankaNazivFormatedOIB_1">HERES UGLJAN društvo s ograničenom odgovornošću za proizvodnju, trgovinu i poslovne usluge, OIB 29238763987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HERES UGLJAN društvo s ograničenom odgovornošću za proizvodnju, trgovinu i poslovne usluge</item>
    </izvorni_sadrzaj>
    <derivirana_varijabla naziv="DomainObject.Predmet.ProtuStrankaListFormated_1">
      <item>HERES UGLJAN društvo s ograničenom odgovornošću za proizvodnju, trgovinu i poslovne usluge</item>
    </derivirana_varijabla>
  </DomainObject.Predmet.ProtuStrankaListFormated>
  <DomainObject.Predmet.ProtuStrankaListFormatedOIB>
    <izvorni_sadrzaj>
      <item>HERES UGLJAN društvo s ograničenom odgovornošću za proizvodnju, trgovinu i poslovne usluge, OIB 29238763987</item>
    </izvorni_sadrzaj>
    <derivirana_varijabla naziv="DomainObject.Predmet.ProtuStrankaListFormatedOIB_1">
      <item>HERES UGLJAN društvo s ograničenom odgovornošću za proizvodnju, trgovinu i poslovne usluge, OIB 29238763987</item>
    </derivirana_varijabla>
  </DomainObject.Predmet.ProtuStrankaListFormatedOIB>
  <DomainObject.Predmet.ProtuStrankaListFormatedWithAdress>
    <izvorni_sadrzaj>
      <item>HERES UGLJAN društvo s ograničenom odgovornošću za proizvodnju, trgovinu i poslovne usluge, Put Mulina 81, 23273 Ugljan</item>
    </izvorni_sadrzaj>
    <derivirana_varijabla naziv="DomainObject.Predmet.ProtuStrankaListFormatedWithAdress_1">
      <item>HERES UGLJAN društvo s ograničenom odgovornošću za proizvodnju, trgovinu i poslovne usluge, Put Mulina 81, 23273 Ugljan</item>
    </derivirana_varijabla>
  </DomainObject.Predmet.ProtuStrankaListFormatedWithAdress>
  <DomainObject.Predmet.ProtuStrankaListFormatedWithAdressOIB>
    <izvorni_sadrzaj>
      <item>HERES UGLJAN društvo s ograničenom odgovornošću za proizvodnju, trgovinu i poslovne usluge, OIB 29238763987, Put Mulina 81, 23273 Ugljan</item>
    </izvorni_sadrzaj>
    <derivirana_varijabla naziv="DomainObject.Predmet.ProtuStrankaListFormatedWithAdressOIB_1">
      <item>HERES UGLJAN društvo s ograničenom odgovornošću za proizvodnju, trgovinu i poslovne usluge, OIB 29238763987, Put Mulina 81, 23273 Ugljan</item>
    </derivirana_varijabla>
  </DomainObject.Predmet.ProtuStrankaListFormatedWithAdressOIB>
  <DomainObject.Predmet.ProtuStrankaListNazivFormated>
    <izvorni_sadrzaj>
      <item>HERES UGLJAN društvo s ograničenom odgovornošću za proizvodnju, trgovinu i poslovne usluge</item>
    </izvorni_sadrzaj>
    <derivirana_varijabla naziv="DomainObject.Predmet.ProtuStrankaListNazivFormated_1">
      <item>HERES UGLJAN društvo s ograničenom odgovornošću za proizvodnju, trgovinu i poslovne usluge</item>
    </derivirana_varijabla>
  </DomainObject.Predmet.ProtuStrankaListNazivFormated>
  <DomainObject.Predmet.ProtuStrankaListNazivFormatedOIB>
    <izvorni_sadrzaj>
      <item>HERES UGLJAN društvo s ograničenom odgovornošću za proizvodnju, trgovinu i poslovne usluge, OIB 29238763987</item>
    </izvorni_sadrzaj>
    <derivirana_varijabla naziv="DomainObject.Predmet.ProtuStrankaListNazivFormatedOIB_1">
      <item>HERES UGLJAN društvo s ograničenom odgovornošću za proizvodnju, trgovinu i poslovne usluge, OIB 29238763987</item>
    </derivirana_varijabla>
  </DomainObject.Predmet.ProtuStrankaListNazivFormatedOIB>
  <DomainObject.Predmet.OstaliListFormated>
    <izvorni_sadrzaj>
      <item>Mario Miličević</item>
    </izvorni_sadrzaj>
    <derivirana_varijabla naziv="DomainObject.Predmet.OstaliListFormated_1">
      <item>Mario Miličević</item>
    </derivirana_varijabla>
  </DomainObject.Predmet.OstaliListFormated>
  <DomainObject.Predmet.OstaliListFormatedOIB>
    <izvorni_sadrzaj>
      <item>Mario Miličević, OIB 76117841651</item>
    </izvorni_sadrzaj>
    <derivirana_varijabla naziv="DomainObject.Predmet.OstaliListFormatedOIB_1">
      <item>Mario Miličević, OIB 76117841651</item>
    </derivirana_varijabla>
  </DomainObject.Predmet.OstaliListFormatedOIB>
  <DomainObject.Predmet.OstaliListFormatedWithAdress>
    <izvorni_sadrzaj>
      <item>Mario Miličević, Ulica Josipa Hatzea 24a, 23000 Zadar</item>
    </izvorni_sadrzaj>
    <derivirana_varijabla naziv="DomainObject.Predmet.OstaliListFormatedWithAdress_1">
      <item>Mario Miličević, Ulica Josipa Hatzea 24a, 23000 Zadar</item>
    </derivirana_varijabla>
  </DomainObject.Predmet.OstaliListFormatedWithAdress>
  <DomainObject.Predmet.OstaliListFormatedWithAdressOIB>
    <izvorni_sadrzaj>
      <item>Mario Miličević, OIB 76117841651, Ulica Josipa Hatzea 24a, 23000 Zadar</item>
    </izvorni_sadrzaj>
    <derivirana_varijabla naziv="DomainObject.Predmet.OstaliListFormatedWithAdressOIB_1">
      <item>Mario Miličević, OIB 76117841651, Ulica Josipa Hatzea 24a, 23000 Zadar</item>
    </derivirana_varijabla>
  </DomainObject.Predmet.OstaliListFormatedWithAdressOIB>
  <DomainObject.Predmet.OstaliListNazivFormated>
    <izvorni_sadrzaj>
      <item>Mario Miličević</item>
    </izvorni_sadrzaj>
    <derivirana_varijabla naziv="DomainObject.Predmet.OstaliListNazivFormated_1">
      <item>Mario Miličević</item>
    </derivirana_varijabla>
  </DomainObject.Predmet.OstaliListNazivFormated>
  <DomainObject.Predmet.OstaliListNazivFormatedOIB>
    <izvorni_sadrzaj>
      <item>Mario Miličević, OIB 76117841651</item>
    </izvorni_sadrzaj>
    <derivirana_varijabla naziv="DomainObject.Predmet.OstaliListNazivFormatedOIB_1">
      <item>Mario Miličević, OIB 76117841651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HERES UGLJAN društvo s ograničenom odgovornošću za proizvodnju, trgovinu i poslovne usluge</izvorni_sadrzaj>
    <derivirana_varijabla naziv="DomainObject.Predmet.ProtustrankaIDrugi_1">HERES UGLJAN društvo s ograničenom odgovornošću za proizvodnju,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HERES UGLJAN društvo s ograničenom odgovornošću za proizvodnju, trgovinu i poslovne usluge, OIB 29238763987, Put Mulina 81, 23273 Ugljan</izvorni_sadrzaj>
    <derivirana_varijabla naziv="DomainObject.Predmet.ProtustrankaIDrugiAdressOIB_1">HERES UGLJAN društvo s ograničenom odgovornošću za proizvodnju, trgovinu i poslovne usluge, OIB 29238763987, Put Mulina 81, 23273 Ugljan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HERES UGLJAN društvo s ograničenom odgovornošću za proizvodnju, trgovinu i poslovne usluge</item>
      <item>Mario Miličević</item>
    </izvorni_sadrzaj>
    <derivirana_varijabla naziv="DomainObject.Predmet.SudioniciListNaziv_1">
      <item>FINA</item>
      <item>HERES UGLJAN društvo s ograničenom odgovornošću za proizvodnju, trgovinu i poslovne usluge</item>
      <item>Mario Miličević</item>
    </derivirana_varijabla>
  </DomainObject.Predmet.SudioniciListNaziv>
  <DomainObject.Predmet.SudioniciListAdressOIB>
    <izvorni_sadrzaj>
      <item>FINA, OIB 85821130368</item>
      <item>HERES UGLJAN društvo s ograničenom odgovornošću za proizvodnju, trgovinu i poslovne usluge, OIB 29238763987, Put Mulina 81,23273 Ugljan</item>
      <item>Mario Miličević, OIB 76117841651, Ulica Josipa Hatzea 24a,23000 Zadar</item>
    </izvorni_sadrzaj>
    <derivirana_varijabla naziv="DomainObject.Predmet.SudioniciListAdressOIB_1">
      <item>FINA, OIB 85821130368</item>
      <item>HERES UGLJAN društvo s ograničenom odgovornošću za proizvodnju, trgovinu i poslovne usluge, OIB 29238763987, Put Mulina 81,23273 Ugljan</item>
      <item>Mario Miličević, OIB 76117841651, Ulica Josipa Hatzea 24a,23000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29238763987</item>
      <item>, OIB 76117841651</item>
    </izvorni_sadrzaj>
    <derivirana_varijabla naziv="DomainObject.Predmet.SudioniciListNazivOIB_1">
      <item>, OIB 85821130368</item>
      <item>, OIB 29238763987</item>
      <item>, OIB 76117841651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289</properties:Words>
  <properties:Characters>1444</properties:Characters>
  <properties:Lines>86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1734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2016-09-01T08:27:00Z</dcterms:created>
  <dc:creator>wsadmin</dc:creator>
  <cp:lastModifiedBy>wsadmin</cp:lastModifiedBy>
  <cp:lastPrinted>2016-09-01T08:22:00Z</cp:lastPrinted>
  <dcterms:modified xmlns:xsi="http://www.w3.org/2001/XMLSchema-instance" xsi:type="dcterms:W3CDTF">2016-09-01T11:19:00Z</dcterms:modified>
  <cp:revision>3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