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c636" w14:paraId="c30c636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</w:t>
      </w:r>
      <w:proofErr w:type="spellStart"/>
      <w:r w:rsidR="00446C07">
        <w:t>OIB</w:t>
      </w:r>
      <w:proofErr w:type="spellEnd"/>
      <w:r w:rsidR="00446C07">
        <w:t xml:space="preserve">: </w:t>
      </w:r>
      <w:proofErr w:type="spellStart"/>
      <w:r w:rsidR="00446C07">
        <w:t>85821130368</w:t>
      </w:r>
      <w:proofErr w:type="spellEnd"/>
      <w:r w:rsidR="00446C07">
        <w:t xml:space="preserve">, </w:t>
      </w:r>
      <w:proofErr w:type="spellStart"/>
      <w:r w:rsidR="00446C07">
        <w:t>RC</w:t>
      </w:r>
      <w:proofErr w:type="spellEnd"/>
      <w:r w:rsidR="00446C07">
        <w:t xml:space="preserve"> Rijeka, Podružnica Pula, </w:t>
      </w:r>
      <w:proofErr w:type="spellStart"/>
      <w:r w:rsidR="00446C07">
        <w:t>Giardini</w:t>
      </w:r>
      <w:proofErr w:type="spellEnd"/>
      <w:r w:rsidR="00446C07">
        <w:t xml:space="preserve"> 5, radi otvaranja stečajnog postupka nad dužnikom </w:t>
      </w:r>
      <w:proofErr w:type="spellStart"/>
      <w:r w:rsidR="00CB026E">
        <w:t>OLIVA</w:t>
      </w:r>
      <w:proofErr w:type="spellEnd"/>
      <w:r w:rsidR="00CB026E">
        <w:t xml:space="preserve"> PLUS d.o.o. Pula, Uspon na Kaštel 4, </w:t>
      </w:r>
      <w:proofErr w:type="spellStart"/>
      <w:r w:rsidR="00CB026E">
        <w:t>OIB</w:t>
      </w:r>
      <w:proofErr w:type="spellEnd"/>
      <w:r w:rsidR="00CB026E">
        <w:t xml:space="preserve">: </w:t>
      </w:r>
      <w:proofErr w:type="spellStart"/>
      <w:r w:rsidR="00CB026E">
        <w:t>47873682194</w:t>
      </w:r>
      <w:proofErr w:type="spellEnd"/>
      <w:r w:rsidR="00446C07">
        <w:t xml:space="preserve">, </w:t>
      </w:r>
      <w:proofErr w:type="spellStart"/>
      <w:r w:rsidR="00CB026E">
        <w:t>13</w:t>
      </w:r>
      <w:proofErr w:type="spellEnd"/>
      <w:r w:rsidR="00CB026E">
        <w:t>. rujna</w:t>
      </w:r>
      <w:r w:rsidR="008E7B35">
        <w:t xml:space="preserve"> </w:t>
      </w:r>
      <w:proofErr w:type="spellStart"/>
      <w:r w:rsidR="008E7B35">
        <w:t>2018</w:t>
      </w:r>
      <w:proofErr w:type="spellEnd"/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proofErr w:type="spellStart"/>
      <w:r w:rsidR="00CB026E">
        <w:t>OLIVA</w:t>
      </w:r>
      <w:proofErr w:type="spellEnd"/>
      <w:r w:rsidR="00CB026E">
        <w:t xml:space="preserve"> PLUS d.o.o. Pula, Uspon na Kaštel 4, </w:t>
      </w:r>
      <w:proofErr w:type="spellStart"/>
      <w:r w:rsidR="00CB026E">
        <w:t>OIB</w:t>
      </w:r>
      <w:proofErr w:type="spellEnd"/>
      <w:r w:rsidR="00CB026E">
        <w:t xml:space="preserve">: </w:t>
      </w:r>
      <w:proofErr w:type="spellStart"/>
      <w:r w:rsidR="00CB026E">
        <w:t>47873682194</w:t>
      </w:r>
      <w:proofErr w:type="spellEnd"/>
      <w:r w:rsidR="00446C07" w:rsidRPr="00C10C53">
        <w:t xml:space="preserve">, da u roku od </w:t>
      </w:r>
      <w:proofErr w:type="spellStart"/>
      <w:r w:rsidR="00446C07" w:rsidRPr="00C10C53">
        <w:t>15</w:t>
      </w:r>
      <w:proofErr w:type="spellEnd"/>
      <w:r w:rsidR="00446C07" w:rsidRPr="00C10C53">
        <w:t xml:space="preserve"> dana uplate predujam u iznosu od </w:t>
      </w:r>
      <w:proofErr w:type="spellStart"/>
      <w:r w:rsidR="00446C07" w:rsidRPr="00C10C53">
        <w:t>10.000</w:t>
      </w:r>
      <w:proofErr w:type="spellEnd"/>
      <w:r w:rsidR="00446C07" w:rsidRPr="00C10C53">
        <w:t>,</w:t>
      </w:r>
      <w:proofErr w:type="spellStart"/>
      <w:r w:rsidR="00446C07" w:rsidRPr="00C10C53">
        <w:t>00</w:t>
      </w:r>
      <w:proofErr w:type="spellEnd"/>
      <w:r w:rsidR="00446C07" w:rsidRPr="00C10C53">
        <w:t xml:space="preserve"> kuna za pokriće troškova prethodnog postupka te stečajnog postupka, na depozit ovog suda broj: </w:t>
      </w:r>
      <w:proofErr w:type="spellStart"/>
      <w:r w:rsidR="00446C07" w:rsidRPr="004A59C5">
        <w:t>HR43</w:t>
      </w:r>
      <w:proofErr w:type="spellEnd"/>
      <w:r w:rsidR="00446C07" w:rsidRPr="004A59C5">
        <w:t xml:space="preserve"> </w:t>
      </w:r>
      <w:proofErr w:type="spellStart"/>
      <w:r w:rsidR="00446C07" w:rsidRPr="004A59C5">
        <w:t>2390001</w:t>
      </w:r>
      <w:proofErr w:type="spellEnd"/>
      <w:r w:rsidR="00446C07" w:rsidRPr="004A59C5">
        <w:t xml:space="preserve"> </w:t>
      </w:r>
      <w:proofErr w:type="spellStart"/>
      <w:r w:rsidR="00446C07" w:rsidRPr="004A59C5">
        <w:t>1300029763</w:t>
      </w:r>
      <w:proofErr w:type="spellEnd"/>
      <w:r w:rsidR="00446C07" w:rsidRPr="00C10C53">
        <w:t xml:space="preserve">, poziv na </w:t>
      </w:r>
      <w:r w:rsidR="00446C07" w:rsidRPr="004A59C5">
        <w:t xml:space="preserve">broj </w:t>
      </w:r>
      <w:proofErr w:type="spellStart"/>
      <w:r w:rsidR="00446C07" w:rsidRPr="004A59C5">
        <w:t>020</w:t>
      </w:r>
      <w:proofErr w:type="spellEnd"/>
      <w:r w:rsidR="009160CF">
        <w:t>-</w:t>
      </w:r>
      <w:proofErr w:type="spellStart"/>
      <w:r w:rsidR="00CB026E">
        <w:t>229</w:t>
      </w:r>
      <w:proofErr w:type="spellEnd"/>
      <w:r w:rsidR="009160CF">
        <w:t>-</w:t>
      </w:r>
      <w:proofErr w:type="spellStart"/>
      <w:r w:rsidR="009160CF">
        <w:t>1</w:t>
      </w:r>
      <w:r w:rsidR="008E7B35">
        <w:t>8</w:t>
      </w:r>
      <w:proofErr w:type="spellEnd"/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446C07" w:rsidR="00446C07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446C07" w:rsidRPr="00C10C53">
        <w:rPr>
          <w:lang w:val="pl-PL"/>
        </w:rPr>
        <w:t xml:space="preserve">U predmetu je pokrenut prethodni postupak te je zakazano ročište radi utvrđivanja pretpostavki za otvaranje stečajnog postupka nad dužnikom, na koje nije pristupio nitko. </w:t>
      </w:r>
    </w:p>
    <w:p w:rsidRDefault="00446C07" w:rsidP="00446C07" w:rsidR="00446C07" w:rsidRPr="00C10C53">
      <w:pPr>
        <w:jc w:val="both"/>
      </w:pPr>
    </w:p>
    <w:p w:rsidRDefault="00446C07" w:rsidP="00446C07" w:rsidR="00446C07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446C07" w:rsidP="00446C07" w:rsidR="00446C07" w:rsidRPr="00C10C53">
      <w:pPr>
        <w:ind w:firstLine="708"/>
        <w:jc w:val="both"/>
      </w:pPr>
    </w:p>
    <w:p w:rsidRDefault="00446C07" w:rsidP="00446C07" w:rsidR="00446C07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CB026E">
        <w:t>13</w:t>
      </w:r>
      <w:proofErr w:type="spellEnd"/>
      <w:r w:rsidR="00CB026E">
        <w:t>. rujna</w:t>
      </w:r>
      <w:r w:rsidR="008E7B35">
        <w:t xml:space="preserve"> </w:t>
      </w:r>
      <w:proofErr w:type="spellStart"/>
      <w:r w:rsidR="008E7B35">
        <w:t>2018</w:t>
      </w:r>
      <w:proofErr w:type="spellEnd"/>
      <w:r w:rsidR="00C765FC" w:rsidRPr="00C10C53">
        <w:t>.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CB026E">
        <w:t xml:space="preserve"> </w:t>
      </w:r>
      <w:r w:rsidR="00D10CDB" w:rsidRPr="00C10C53">
        <w:t>Damir Rabar</w:t>
      </w:r>
      <w:r w:rsidR="00DE341A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r w:rsidR="008E7B35" w:rsidRPr="00C10C53">
      <w:t>1 St-</w:t>
    </w:r>
    <w:proofErr w:type="spellStart"/>
    <w:r w:rsidR="00CB026E">
      <w:t>229</w:t>
    </w:r>
    <w:proofErr w:type="spellEnd"/>
    <w:r w:rsidR="008E7B35">
      <w:t>/</w:t>
    </w:r>
    <w:proofErr w:type="spellStart"/>
    <w:r w:rsidR="008E7B35">
      <w:t>2018</w:t>
    </w:r>
    <w:proofErr w:type="spellEnd"/>
    <w:r w:rsidR="008E7B35">
      <w:t>-</w:t>
    </w:r>
    <w:proofErr w:type="spellStart"/>
    <w:r w:rsidR="00CB026E">
      <w:t>13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</w:t>
    </w:r>
    <w:r w:rsidR="008E7B35">
      <w:tab/>
    </w:r>
    <w:r w:rsidRPr="00C10C53">
      <w:t>1 St-</w:t>
    </w:r>
    <w:proofErr w:type="spellStart"/>
    <w:r w:rsidR="00CB026E">
      <w:t>229</w:t>
    </w:r>
    <w:proofErr w:type="spellEnd"/>
    <w:r w:rsidR="00CB026E">
      <w:t>/</w:t>
    </w:r>
    <w:proofErr w:type="spellStart"/>
    <w:r w:rsidR="00CB026E">
      <w:t>2018</w:t>
    </w:r>
    <w:proofErr w:type="spellEnd"/>
    <w:r w:rsidR="00CB026E">
      <w:t>-</w:t>
    </w:r>
    <w:proofErr w:type="spellStart"/>
    <w:r w:rsidR="00CB026E">
      <w:t>13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23E65"/>
    <w:rsid w:val="00033BD3"/>
    <w:rsid w:val="000451A3"/>
    <w:rsid w:val="00090425"/>
    <w:rsid w:val="000E32B9"/>
    <w:rsid w:val="00110482"/>
    <w:rsid w:val="001A38BC"/>
    <w:rsid w:val="001A7869"/>
    <w:rsid w:val="001E69E4"/>
    <w:rsid w:val="001F25D6"/>
    <w:rsid w:val="001F6470"/>
    <w:rsid w:val="00210CF5"/>
    <w:rsid w:val="002163C9"/>
    <w:rsid w:val="00217A54"/>
    <w:rsid w:val="0022626B"/>
    <w:rsid w:val="00253835"/>
    <w:rsid w:val="002D1467"/>
    <w:rsid w:val="002D5030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E2C53"/>
    <w:rsid w:val="006216B3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57F1"/>
    <w:rsid w:val="007A785A"/>
    <w:rsid w:val="007C3050"/>
    <w:rsid w:val="007F482F"/>
    <w:rsid w:val="007F7E82"/>
    <w:rsid w:val="00814708"/>
    <w:rsid w:val="008E7B35"/>
    <w:rsid w:val="008F174F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B026E"/>
    <w:rsid w:val="00CD1157"/>
    <w:rsid w:val="00D021F4"/>
    <w:rsid w:val="00D10CDB"/>
    <w:rsid w:val="00D2325F"/>
    <w:rsid w:val="00D54779"/>
    <w:rsid w:val="00D612AB"/>
    <w:rsid w:val="00D71DC3"/>
    <w:rsid w:val="00DB1A9B"/>
    <w:rsid w:val="00DE341A"/>
    <w:rsid w:val="00E155D6"/>
    <w:rsid w:val="00E43991"/>
    <w:rsid w:val="00E56F14"/>
    <w:rsid w:val="00EF5DB8"/>
    <w:rsid w:val="00F17F14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7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1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17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1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1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St-229/2018</izvorni_sadrzaj>
    <derivirana_varijabla naziv="DomainObject.Predmet.OznakaBroj_1">St-229/2018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OLIVA PLUS d.o.o. PULA</izvorni_sadrzaj>
    <derivirana_varijabla naziv="DomainObject.Predmet.ProtustrankaFormated_1">  OLIVA PLUS d.o.o. PULA</derivirana_varijabla>
  </DomainObject.Predmet.ProtustrankaFormated>
  <DomainObject.Predmet.ProtustrankaFormatedOIB>
    <izvorni_sadrzaj>  OLIVA PLUS d.o.o. PULA, OIB 47873682194</izvorni_sadrzaj>
    <derivirana_varijabla naziv="DomainObject.Predmet.ProtustrankaFormatedOIB_1">  OLIVA PLUS d.o.o. PULA, OIB 47873682194</derivirana_varijabla>
  </DomainObject.Predmet.ProtustrankaFormatedOIB>
  <DomainObject.Predmet.ProtustrankaFormatedWithAdress>
    <izvorni_sadrzaj> OLIVA PLUS d.o.o. PULA, Uspon na Kaštel 4, 52100 Pula</izvorni_sadrzaj>
    <derivirana_varijabla naziv="DomainObject.Predmet.ProtustrankaFormatedWithAdress_1"> OLIVA PLUS d.o.o. PULA, Uspon na Kaštel 4, 52100 Pula</derivirana_varijabla>
  </DomainObject.Predmet.ProtustrankaFormatedWithAdress>
  <DomainObject.Predmet.ProtustrankaFormatedWithAdressOIB>
    <izvorni_sadrzaj> OLIVA PLUS d.o.o. PULA, OIB 47873682194, Uspon na Kaštel 4, 52100 Pula</izvorni_sadrzaj>
    <derivirana_varijabla naziv="DomainObject.Predmet.ProtustrankaFormatedWithAdressOIB_1"> OLIVA PLUS d.o.o. PULA, OIB 47873682194, Uspon na Kaštel 4, 52100 Pula</derivirana_varijabla>
  </DomainObject.Predmet.ProtustrankaFormatedWithAdressOIB>
  <DomainObject.Predmet.ProtustrankaWithAdress>
    <izvorni_sadrzaj>OLIVA PLUS d.o.o. PULA Uspon na Kaštel 4, 52100 Pula</izvorni_sadrzaj>
    <derivirana_varijabla naziv="DomainObject.Predmet.ProtustrankaWithAdress_1">OLIVA PLUS d.o.o. PULA Uspon na Kaštel 4, 52100 Pula</derivirana_varijabla>
  </DomainObject.Predmet.ProtustrankaWithAdress>
  <DomainObject.Predmet.ProtustrankaWithAdressOIB>
    <izvorni_sadrzaj>OLIVA PLUS d.o.o. PULA, OIB 47873682194, Uspon na Kaštel 4, 52100 Pula</izvorni_sadrzaj>
    <derivirana_varijabla naziv="DomainObject.Predmet.ProtustrankaWithAdressOIB_1">OLIVA PLUS d.o.o. PULA, OIB 47873682194, Uspon na Kaštel 4, 52100 Pula</derivirana_varijabla>
  </DomainObject.Predmet.ProtustrankaWithAdressOIB>
  <DomainObject.Predmet.ProtustrankaNazivFormated>
    <izvorni_sadrzaj>OLIVA PLUS d.o.o. PULA</izvorni_sadrzaj>
    <derivirana_varijabla naziv="DomainObject.Predmet.ProtustrankaNazivFormated_1">OLIVA PLUS d.o.o. PULA</derivirana_varijabla>
  </DomainObject.Predmet.ProtustrankaNazivFormated>
  <DomainObject.Predmet.ProtustrankaNazivFormatedOIB>
    <izvorni_sadrzaj>OLIVA PLUS d.o.o. PULA, OIB 47873682194</izvorni_sadrzaj>
    <derivirana_varijabla naziv="DomainObject.Predmet.ProtustrankaNazivFormatedOIB_1">OLIVA PLUS d.o.o. PULA, OIB 47873682194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53656.06</izvorni_sadrzaj>
    <derivirana_varijabla naziv="DomainObject.Predmet.TrenutnaVrijednost_1">53656.06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OLIVA PLUS d.o.o. PULA</item>
    </izvorni_sadrzaj>
    <derivirana_varijabla naziv="DomainObject.Predmet.ProtuStrankaListFormated_1">
      <item>OLIVA PLUS d.o.o. PULA</item>
    </derivirana_varijabla>
  </DomainObject.Predmet.ProtuStrankaListFormated>
  <DomainObject.Predmet.ProtuStrankaListFormatedOIB>
    <izvorni_sadrzaj>
      <item>OLIVA PLUS d.o.o. PULA, OIB 47873682194</item>
    </izvorni_sadrzaj>
    <derivirana_varijabla naziv="DomainObject.Predmet.ProtuStrankaListFormatedOIB_1">
      <item>OLIVA PLUS d.o.o. PULA, OIB 47873682194</item>
    </derivirana_varijabla>
  </DomainObject.Predmet.ProtuStrankaListFormatedOIB>
  <DomainObject.Predmet.ProtuStrankaListFormatedWithAdress>
    <izvorni_sadrzaj>
      <item>OLIVA PLUS d.o.o. PULA, Uspon na Kaštel 4, 52100 Pula</item>
    </izvorni_sadrzaj>
    <derivirana_varijabla naziv="DomainObject.Predmet.ProtuStrankaListFormatedWithAdress_1">
      <item>OLIVA PLUS d.o.o. PULA, Uspon na Kaštel 4, 52100 Pula</item>
    </derivirana_varijabla>
  </DomainObject.Predmet.ProtuStrankaListFormatedWithAdress>
  <DomainObject.Predmet.ProtuStrankaListFormatedWithAdressOIB>
    <izvorni_sadrzaj>
      <item>OLIVA PLUS d.o.o. PULA, OIB 47873682194, Uspon na Kaštel 4, 52100 Pula</item>
    </izvorni_sadrzaj>
    <derivirana_varijabla naziv="DomainObject.Predmet.ProtuStrankaListFormatedWithAdressOIB_1">
      <item>OLIVA PLUS d.o.o. PULA, OIB 47873682194, Uspon na Kaštel 4, 52100 Pula</item>
    </derivirana_varijabla>
  </DomainObject.Predmet.ProtuStrankaListFormatedWithAdressOIB>
  <DomainObject.Predmet.ProtuStrankaListNazivFormated>
    <izvorni_sadrzaj>
      <item>OLIVA PLUS d.o.o. PULA</item>
    </izvorni_sadrzaj>
    <derivirana_varijabla naziv="DomainObject.Predmet.ProtuStrankaListNazivFormated_1">
      <item>OLIVA PLUS d.o.o. PULA</item>
    </derivirana_varijabla>
  </DomainObject.Predmet.ProtuStrankaListNazivFormated>
  <DomainObject.Predmet.ProtuStrankaListNazivFormatedOIB>
    <izvorni_sadrzaj>
      <item>OLIVA PLUS d.o.o. PULA, OIB 47873682194</item>
    </izvorni_sadrzaj>
    <derivirana_varijabla naziv="DomainObject.Predmet.ProtuStrankaListNazivFormatedOIB_1">
      <item>OLIVA PLUS d.o.o. PULA, OIB 47873682194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OLIVA PLUS d.o.o. PULA</izvorni_sadrzaj>
    <derivirana_varijabla naziv="DomainObject.Predmet.ProtustrankaIDrugi_1">OLIVA PLUS 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OLIVA PLUS d.o.o. PULA, OIB 47873682194, Uspon na Kaštel 4, 52100 Pula</izvorni_sadrzaj>
    <derivirana_varijabla naziv="DomainObject.Predmet.ProtustrankaIDrugiAdressOIB_1">OLIVA PLUS d.o.o. PULA, OIB 47873682194, Uspon na Kaštel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OLIVA PLUS d.o.o. PULA</item>
    </izvorni_sadrzaj>
    <derivirana_varijabla naziv="DomainObject.Predmet.SudioniciListNaziv_1">
      <item>FINANCIJSKA AGENCIJA, RC RIJEKA, PODRUŽNICA PULA, PULA</item>
      <item>OLIVA PLUS 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OLIVA PLUS d.o.o. PULA, OIB 47873682194, Uspon na Kaštel 4,52100 Pula</item>
    </izvorni_sadrzaj>
    <derivirana_varijabla naziv="DomainObject.Predmet.SudioniciListAdressOIB_1">
      <item>FINANCIJSKA AGENCIJA, RC RIJEKA, PODRUŽNICA PULA, PULA, OIB 85821130368, F.Kurelca 8,51000 Rijeka</item>
      <item>OLIVA PLUS d.o.o. PULA, OIB 47873682194, Uspon na Kaštel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47873682194</item>
    </izvorni_sadrzaj>
    <derivirana_varijabla naziv="DomainObject.Predmet.SudioniciListNazivOIB_1">
      <item>, OIB 85821130368</item>
      <item>, OIB 47873682194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2128</properties:Characters>
  <properties:Lines>69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2018-09-13T10:36:00Z</dcterms:created>
  <dc:creator>Jasmina Matika</dc:creator>
  <cp:lastModifiedBy>Lorena Paris Aničić</cp:lastModifiedBy>
  <cp:lastPrinted>2018-09-13T10:39:00Z</cp:lastPrinted>
  <dcterms:modified xmlns:xsi="http://www.w3.org/2001/XMLSchema-instance" xsi:type="dcterms:W3CDTF">2018-09-13T10:41:00Z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(St-229-18 - Rješenje - Poziv vjerovnicima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