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3304bf2" w14:paraId="3304bf2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FB45AB">
        <w:t>641</w:t>
      </w:r>
      <w:r>
        <w:t>/2018-4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FB45AB" w:rsidRPr="00FB45AB">
        <w:rPr>
          <w:lang w:val="hr-HR"/>
        </w:rPr>
        <w:t>KLIČINOVIĆ d.o.o.</w:t>
      </w:r>
      <w:r w:rsidR="00FB45AB">
        <w:rPr>
          <w:lang w:val="hr-HR"/>
        </w:rPr>
        <w:t xml:space="preserve">, Kogule 15, Postira, OIB: </w:t>
      </w:r>
      <w:r w:rsidR="00FB45AB" w:rsidRPr="00FB45AB">
        <w:rPr>
          <w:lang w:val="hr-HR"/>
        </w:rPr>
        <w:t>48949628323</w:t>
      </w:r>
      <w:r>
        <w:rPr>
          <w:lang w:val="hr-HR"/>
        </w:rPr>
        <w:t xml:space="preserve">, </w:t>
      </w:r>
      <w:r w:rsidR="00FB45AB">
        <w:rPr>
          <w:lang w:val="hr-HR"/>
        </w:rPr>
        <w:t>12. rujna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B45AB" w:rsidRPr="00FB45AB">
        <w:rPr>
          <w:lang w:val="hr-HR"/>
        </w:rPr>
        <w:t>KLIČINOVIĆ d.o.o.</w:t>
      </w:r>
      <w:r w:rsidR="00FB45AB">
        <w:rPr>
          <w:lang w:val="hr-HR"/>
        </w:rPr>
        <w:t xml:space="preserve">, Kogule 15, Postira, OIB: </w:t>
      </w:r>
      <w:r w:rsidR="00FB45AB" w:rsidRPr="00FB45AB">
        <w:rPr>
          <w:lang w:val="hr-HR"/>
        </w:rPr>
        <w:t>48949628323</w:t>
      </w:r>
      <w:r w:rsidR="009D123A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FB45AB">
        <w:rPr>
          <w:lang w:val="hr-HR"/>
        </w:rPr>
        <w:t>27</w:t>
      </w:r>
      <w:r w:rsidR="00196EED">
        <w:rPr>
          <w:lang w:val="hr-HR"/>
        </w:rPr>
        <w:t xml:space="preserve">. </w:t>
      </w:r>
      <w:r w:rsidR="00FB45AB">
        <w:rPr>
          <w:lang w:val="hr-HR"/>
        </w:rPr>
        <w:t>kolovoza</w:t>
      </w:r>
      <w:r w:rsidR="00196EED">
        <w:rPr>
          <w:lang w:val="hr-HR"/>
        </w:rPr>
        <w:t xml:space="preserve">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FB45AB">
        <w:rPr>
          <w:lang w:val="hr-HR"/>
        </w:rPr>
        <w:t>19.705,97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FB45AB">
        <w:t xml:space="preserve"> 12. rujna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545BF" w:rsidR="00473132">
    <w:pPr>
      <w:pStyle w:val="Zaglavlje"/>
      <w:jc w:val="center"/>
    </w:pPr>
  </w:p>
  <w:p w:rsidRDefault="008545BF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96EED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545BF"/>
    <w:rsid w:val="00875A40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54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5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5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5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5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54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5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5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5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5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St-641/2018</izvorni_sadrzaj>
    <derivirana_varijabla naziv="DomainObject.Predmet.OznakaBroj_1">St-641/2018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KLIČINOVIĆ d.o.o. za ugostiteljstvo, turistička agencija</izvorni_sadrzaj>
    <derivirana_varijabla naziv="DomainObject.Predmet.ProtustrankaFormated_1">  KLIČINOVIĆ d.o.o. za ugostiteljstvo, turistička agencija</derivirana_varijabla>
  </DomainObject.Predmet.ProtustrankaFormated>
  <DomainObject.Predmet.ProtustrankaFormatedOIB>
    <izvorni_sadrzaj>  KLIČINOVIĆ d.o.o. za ugostiteljstvo, turistička agencija, OIB 48949628323</izvorni_sadrzaj>
    <derivirana_varijabla naziv="DomainObject.Predmet.ProtustrankaFormatedOIB_1">  KLIČINOVIĆ d.o.o. za ugostiteljstvo, turistička agencija, OIB 48949628323</derivirana_varijabla>
  </DomainObject.Predmet.ProtustrankaFormatedOIB>
  <DomainObject.Predmet.ProtustrankaFormatedWithAdress>
    <izvorni_sadrzaj> KLIČINOVIĆ d.o.o. za ugostiteljstvo, turistička agencija, Kogule 15, 21410 Postira</izvorni_sadrzaj>
    <derivirana_varijabla naziv="DomainObject.Predmet.ProtustrankaFormatedWithAdress_1"> KLIČINOVIĆ d.o.o. za ugostiteljstvo, turistička agencija, Kogule 15, 21410 Postira</derivirana_varijabla>
  </DomainObject.Predmet.ProtustrankaFormatedWithAdress>
  <DomainObject.Predmet.ProtustrankaFormatedWithAdressOIB>
    <izvorni_sadrzaj> KLIČINOVIĆ d.o.o. za ugostiteljstvo, turistička agencija, OIB 48949628323, Kogule 15, 21410 Postira</izvorni_sadrzaj>
    <derivirana_varijabla naziv="DomainObject.Predmet.ProtustrankaFormatedWithAdressOIB_1"> KLIČINOVIĆ d.o.o. za ugostiteljstvo, turistička agencija, OIB 48949628323, Kogule 15, 21410 Postira</derivirana_varijabla>
  </DomainObject.Predmet.ProtustrankaFormatedWithAdressOIB>
  <DomainObject.Predmet.ProtustrankaWithAdress>
    <izvorni_sadrzaj>KLIČINOVIĆ d.o.o. za ugostiteljstvo, turistička agencija Kogule 15, 21410 Postira</izvorni_sadrzaj>
    <derivirana_varijabla naziv="DomainObject.Predmet.ProtustrankaWithAdress_1">KLIČINOVIĆ d.o.o. za ugostiteljstvo, turistička agencija Kogule 15, 21410 Postira</derivirana_varijabla>
  </DomainObject.Predmet.ProtustrankaWithAdress>
  <DomainObject.Predmet.ProtustrankaWithAdressOIB>
    <izvorni_sadrzaj>KLIČINOVIĆ d.o.o. za ugostiteljstvo, turistička agencija, OIB 48949628323, Kogule 15, 21410 Postira</izvorni_sadrzaj>
    <derivirana_varijabla naziv="DomainObject.Predmet.ProtustrankaWithAdressOIB_1">KLIČINOVIĆ d.o.o. za ugostiteljstvo, turistička agencija, OIB 48949628323, Kogule 15, 21410 Postira</derivirana_varijabla>
  </DomainObject.Predmet.ProtustrankaWithAdressOIB>
  <DomainObject.Predmet.ProtustrankaNazivFormated>
    <izvorni_sadrzaj>KLIČINOVIĆ d.o.o. za ugostiteljstvo, turistička agencija</izvorni_sadrzaj>
    <derivirana_varijabla naziv="DomainObject.Predmet.ProtustrankaNazivFormated_1">KLIČINOVIĆ d.o.o. za ugostiteljstvo, turistička agencija</derivirana_varijabla>
  </DomainObject.Predmet.ProtustrankaNazivFormated>
  <DomainObject.Predmet.ProtustrankaNazivFormatedOIB>
    <izvorni_sadrzaj>KLIČINOVIĆ d.o.o. za ugostiteljstvo, turistička agencija, OIB 48949628323</izvorni_sadrzaj>
    <derivirana_varijabla naziv="DomainObject.Predmet.ProtustrankaNazivFormatedOIB_1">KLIČINOVIĆ d.o.o. za ugostiteljstvo, turistička agencija, OIB 48949628323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19705.97</izvorni_sadrzaj>
    <derivirana_varijabla naziv="DomainObject.Predmet.TrenutnaVrijednost_1">19705.97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KLIČINOVIĆ d.o.o. za ugostiteljstvo, turistička agencija</item>
    </izvorni_sadrzaj>
    <derivirana_varijabla naziv="DomainObject.Predmet.ProtuStrankaListFormated_1">
      <item>KLIČINOVIĆ d.o.o. za ugostiteljstvo, turistička agencija</item>
    </derivirana_varijabla>
  </DomainObject.Predmet.ProtuStrankaListFormated>
  <DomainObject.Predmet.ProtuStrankaListFormatedOIB>
    <izvorni_sadrzaj>
      <item>KLIČINOVIĆ d.o.o. za ugostiteljstvo, turistička agencija, OIB 48949628323</item>
    </izvorni_sadrzaj>
    <derivirana_varijabla naziv="DomainObject.Predmet.ProtuStrankaListFormatedOIB_1">
      <item>KLIČINOVIĆ d.o.o. za ugostiteljstvo, turistička agencija, OIB 48949628323</item>
    </derivirana_varijabla>
  </DomainObject.Predmet.ProtuStrankaListFormatedOIB>
  <DomainObject.Predmet.ProtuStrankaListFormatedWithAdress>
    <izvorni_sadrzaj>
      <item>KLIČINOVIĆ d.o.o. za ugostiteljstvo, turistička agencija, Kogule 15, 21410 Postira</item>
    </izvorni_sadrzaj>
    <derivirana_varijabla naziv="DomainObject.Predmet.ProtuStrankaListFormatedWithAdress_1">
      <item>KLIČINOVIĆ d.o.o. za ugostiteljstvo, turistička agencija, Kogule 15, 21410 Postira</item>
    </derivirana_varijabla>
  </DomainObject.Predmet.ProtuStrankaListFormatedWithAdress>
  <DomainObject.Predmet.ProtuStrankaListFormatedWithAdressOIB>
    <izvorni_sadrzaj>
      <item>KLIČINOVIĆ d.o.o. za ugostiteljstvo, turistička agencija, OIB 48949628323, Kogule 15, 21410 Postira</item>
    </izvorni_sadrzaj>
    <derivirana_varijabla naziv="DomainObject.Predmet.ProtuStrankaListFormatedWithAdressOIB_1">
      <item>KLIČINOVIĆ d.o.o. za ugostiteljstvo, turistička agencija, OIB 48949628323, Kogule 15, 21410 Postira</item>
    </derivirana_varijabla>
  </DomainObject.Predmet.ProtuStrankaListFormatedWithAdressOIB>
  <DomainObject.Predmet.ProtuStrankaListNazivFormated>
    <izvorni_sadrzaj>
      <item>KLIČINOVIĆ d.o.o. za ugostiteljstvo, turistička agencija</item>
    </izvorni_sadrzaj>
    <derivirana_varijabla naziv="DomainObject.Predmet.ProtuStrankaListNazivFormated_1">
      <item>KLIČINOVIĆ d.o.o. za ugostiteljstvo, turistička agencija</item>
    </derivirana_varijabla>
  </DomainObject.Predmet.ProtuStrankaListNazivFormated>
  <DomainObject.Predmet.ProtuStrankaListNazivFormatedOIB>
    <izvorni_sadrzaj>
      <item>KLIČINOVIĆ d.o.o. za ugostiteljstvo, turistička agencija, OIB 48949628323</item>
    </izvorni_sadrzaj>
    <derivirana_varijabla naziv="DomainObject.Predmet.ProtuStrankaListNazivFormatedOIB_1">
      <item>KLIČINOVIĆ d.o.o. za ugostiteljstvo, turistička agencija, OIB 48949628323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KLIČINOVIĆ d.o.o. za ugostiteljstvo, turistička agencija</izvorni_sadrzaj>
    <derivirana_varijabla naziv="DomainObject.Predmet.ProtustrankaIDrugi_1">KLIČINOVIĆ d.o.o. za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KLIČINOVIĆ d.o.o. za ugostiteljstvo, turistička agencija, OIB 48949628323, Kogule 15, 21410 Postira</izvorni_sadrzaj>
    <derivirana_varijabla naziv="DomainObject.Predmet.ProtustrankaIDrugiAdressOIB_1">KLIČINOVIĆ d.o.o. za ugostiteljstvo, turistička agencija, OIB 48949628323, Kogule 15, 21410 Postira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KLIČINOVIĆ d.o.o. za ugostiteljstvo, turistička agencija</item>
      <item>FINANCIJSKA AGENCIJA, RC SPLIT</item>
    </izvorni_sadrzaj>
    <derivirana_varijabla naziv="DomainObject.Predmet.SudioniciListNaziv_1">
      <item>KLIČINOVIĆ d.o.o. za ugostiteljstvo, turistička agencija</item>
      <item>FINANCIJSKA AGENCIJA, RC SPLIT</item>
    </derivirana_varijabla>
  </DomainObject.Predmet.SudioniciListNaziv>
  <DomainObject.Predmet.SudioniciListAdressOIB>
    <izvorni_sadrzaj>
      <item>KLIČINOVIĆ d.o.o. za ugostiteljstvo, turistička agencija, OIB 48949628323, Kogule 15,21410 Postira</item>
      <item>FINANCIJSKA AGENCIJA, RC SPLIT, OIB 85821130368, Mažuranićevo šetalište 24 b,21000 Split</item>
    </izvorni_sadrzaj>
    <derivirana_varijabla naziv="DomainObject.Predmet.SudioniciListAdressOIB_1">
      <item>KLIČINOVIĆ d.o.o. za ugostiteljstvo, turistička agencija, OIB 48949628323, Kogule 15,21410 Postira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48949628323</item>
      <item>, OIB 85821130368</item>
    </izvorni_sadrzaj>
    <derivirana_varijabla naziv="DomainObject.Predmet.SudioniciListNazivOIB_1">
      <item>, OIB 48949628323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1750</properties:Characters>
  <properties:Lines>47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2018-09-12T05:53:00Z</cp:lastPrinted>
  <dcterms:modified xmlns:xsi="http://www.w3.org/2001/XMLSchema-instance" xsi:type="dcterms:W3CDTF">2018-09-12T07:30:00Z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