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62ef" w14:paraId="dc562ef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3969B6" w:rsidR="00273580" w:rsidRPr="003969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969B6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</w:t>
      </w:r>
      <w:r w:rsidR="003969B6" w:rsidRPr="003969B6">
        <w:rPr>
          <w:rFonts w:hAnsi="Times New Roman" w:ascii="Times New Roman"/>
          <w:szCs w:val="24"/>
          <w:lang w:val="hr-HR"/>
        </w:rPr>
        <w:t xml:space="preserve"> stečajnim dužnikom </w:t>
      </w:r>
      <w:r w:rsidR="003969B6" w:rsidRPr="003969B6">
        <w:rPr>
          <w:rFonts w:hAnsi="Times New Roman" w:ascii="Times New Roman"/>
        </w:rPr>
        <w:t>VINOGRADARSTVO BENKEK d.o.o. u stečaju, Virje, Lj. Gaja 23</w:t>
      </w:r>
      <w:r w:rsidR="00BE64B7" w:rsidRPr="003969B6">
        <w:rPr>
          <w:rFonts w:hAnsi="Times New Roman" w:ascii="Times New Roman"/>
          <w:szCs w:val="24"/>
          <w:lang w:val="hr-HR"/>
        </w:rPr>
        <w:t>,</w:t>
      </w:r>
      <w:r w:rsidR="00BE64B7" w:rsidRPr="003969B6">
        <w:rPr>
          <w:rFonts w:hAnsi="Times New Roman" w:ascii="Times New Roman"/>
          <w:lang w:val="hr-HR"/>
        </w:rPr>
        <w:t xml:space="preserve"> </w:t>
      </w:r>
      <w:r w:rsidR="003969B6" w:rsidRPr="003969B6">
        <w:rPr>
          <w:rFonts w:hAnsi="Times New Roman" w:ascii="Times New Roman"/>
          <w:lang w:val="hr-HR"/>
        </w:rPr>
        <w:t>OIB: 76288657563, 21</w:t>
      </w:r>
      <w:r w:rsidR="00EE6FAD" w:rsidRPr="003969B6">
        <w:rPr>
          <w:rFonts w:hAnsi="Times New Roman" w:ascii="Times New Roman"/>
          <w:lang w:val="hr-HR"/>
        </w:rPr>
        <w:t>. prosinca</w:t>
      </w:r>
      <w:r w:rsidR="003956F1" w:rsidRPr="003969B6">
        <w:rPr>
          <w:rFonts w:hAnsi="Times New Roman" w:ascii="Times New Roman"/>
          <w:szCs w:val="24"/>
          <w:lang w:val="hr-HR"/>
        </w:rPr>
        <w:t xml:space="preserve"> </w:t>
      </w:r>
      <w:r w:rsidR="000E25E2" w:rsidRPr="003969B6">
        <w:rPr>
          <w:rFonts w:hAnsi="Times New Roman" w:ascii="Times New Roman"/>
          <w:szCs w:val="24"/>
          <w:lang w:val="hr-HR"/>
        </w:rPr>
        <w:t>2015.</w:t>
      </w:r>
    </w:p>
    <w:p w:rsidRDefault="000E25E2" w:rsidR="000E25E2" w:rsidRPr="003969B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14. siječnja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</w:t>
      </w:r>
      <w:r w:rsidR="00EE6FAD">
        <w:rPr>
          <w:rFonts w:hAnsi="Times New Roman" w:ascii="Times New Roman"/>
          <w:b/>
          <w:szCs w:val="24"/>
          <w:lang w:val="hr-HR"/>
        </w:rPr>
        <w:t xml:space="preserve">,00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3969B6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stečajnog upravitelja o unovčenju stečajne mase i poduzetim radnjama,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>
        <w:rPr>
          <w:rFonts w:hAnsi="Times New Roman" w:ascii="Times New Roman"/>
          <w:szCs w:val="24"/>
          <w:lang w:val="hr-HR"/>
        </w:rPr>
        <w:t>21. prosinca 2015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</w:p>
    <w:p w:rsidRDefault="00B746D5" w:rsidP="00B746D5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</w:t>
      </w:r>
      <w:r w:rsidRPr="00B746D5">
        <w:rPr>
          <w:rFonts w:hAnsi="Times New Roman" w:ascii="Times New Roman"/>
        </w:rPr>
        <w:t>Miroslav Lovreković, Križevci, K. Heruca 81</w:t>
      </w:r>
      <w:r>
        <w:rPr>
          <w:rFonts w:hAnsi="Times New Roman" w:ascii="Times New Roman"/>
        </w:rPr>
        <w:t>,</w:t>
      </w:r>
    </w:p>
    <w:p w:rsidRDefault="00B746D5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Republika Hrvatska, Ministarstvo financija, Porezna uprava Sjeverna Hrvatska, koju zastupa Županijsko državno odvjetništvo u Varaždinu, Građansko-upravni odjel,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24E" w:rsidP="00BE64B7" w:rsidR="0063124E">
      <w:r>
        <w:separator/>
      </w:r>
    </w:p>
  </w:endnote>
  <w:endnote w:id="0" w:type="continuationSeparator">
    <w:p w:rsidRDefault="0063124E" w:rsidP="00BE64B7" w:rsidR="00631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24E" w:rsidP="00BE64B7" w:rsidR="0063124E">
      <w:r>
        <w:separator/>
      </w:r>
    </w:p>
  </w:footnote>
  <w:footnote w:id="0" w:type="continuationSeparator">
    <w:p w:rsidRDefault="0063124E" w:rsidP="00BE64B7" w:rsidR="006312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3969B6">
      <w:rPr>
        <w:rFonts w:hAnsi="Times New Roman" w:ascii="Times New Roman"/>
        <w:szCs w:val="24"/>
        <w:lang w:val="hr-HR"/>
      </w:rPr>
      <w:t>438/13-30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C11ED"/>
    <w:rsid w:val="000E25E2"/>
    <w:rsid w:val="00121DAB"/>
    <w:rsid w:val="00273580"/>
    <w:rsid w:val="002C29EB"/>
    <w:rsid w:val="00340B1C"/>
    <w:rsid w:val="00383227"/>
    <w:rsid w:val="003956F1"/>
    <w:rsid w:val="003969B6"/>
    <w:rsid w:val="00467849"/>
    <w:rsid w:val="004C3F42"/>
    <w:rsid w:val="00594D0D"/>
    <w:rsid w:val="00613B39"/>
    <w:rsid w:val="00626933"/>
    <w:rsid w:val="0063124E"/>
    <w:rsid w:val="006426F4"/>
    <w:rsid w:val="00656FF7"/>
    <w:rsid w:val="006D43DF"/>
    <w:rsid w:val="0070318D"/>
    <w:rsid w:val="007D790B"/>
    <w:rsid w:val="007E300D"/>
    <w:rsid w:val="008718A5"/>
    <w:rsid w:val="00943C34"/>
    <w:rsid w:val="00954A84"/>
    <w:rsid w:val="009C1D4E"/>
    <w:rsid w:val="00A3468B"/>
    <w:rsid w:val="00B14DF9"/>
    <w:rsid w:val="00B746D5"/>
    <w:rsid w:val="00B81F4D"/>
    <w:rsid w:val="00BE64B7"/>
    <w:rsid w:val="00D465DD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3DF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43DF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43DF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43DF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3DF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43DF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43DF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43DF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VINOGRADARSTVO BENKEK proizvodnja vina, turizam i usluge, d.o.o.</izvorni_sadrzaj>
    <derivirana_varijabla naziv="DomainObject.Predmet.ProtustrankaFormated_1">  VINOGRADARSTVO BENKEK proizvodnja vina, turizam i usluge, d.o.o.</derivirana_varijabla>
  </DomainObject.Predmet.ProtustrankaFormated>
  <DomainObject.Predmet.ProtustrankaFormatedOIB>
    <izvorni_sadrzaj>  VINOGRADARSTVO BENKEK proizvodnja vina, turizam i usluge, d.o.o., OIB 76288657563</izvorni_sadrzaj>
    <derivirana_varijabla naziv="DomainObject.Predmet.ProtustrankaFormatedOIB_1">  VINOGRADARSTVO BENKEK proizvodnja vina, turizam i usluge, d.o.o., OIB 76288657563</derivirana_varijabla>
  </DomainObject.Predmet.ProtustrankaFormatedOIB>
  <DomainObject.Predmet.ProtustrankaFormatedWithAdress>
    <izvorni_sadrzaj> VINOGRADARSTVO BENKEK proizvodnja vina, turizam i usluge, d.o.o., Ljudevita Gaja 23, Virje</izvorni_sadrzaj>
    <derivirana_varijabla naziv="DomainObject.Predmet.ProtustrankaFormatedWithAdress_1"> VINOGRADARSTVO BENKEK proizvodnja vina, turizam i usluge, d.o.o., Ljudevita Gaja 23, Virje</derivirana_varijabla>
  </DomainObject.Predmet.ProtustrankaFormatedWithAdress>
  <DomainObject.Predmet.ProtustrankaFormatedWithAdressOIB>
    <izvorni_sadrzaj> VINOGRADARSTVO BENKEK proizvodnja vina, turizam i usluge, d.o.o., OIB 76288657563, Ljudevita Gaja 23, Virje</izvorni_sadrzaj>
    <derivirana_varijabla naziv="DomainObject.Predmet.ProtustrankaFormatedWithAdressOIB_1"> VINOGRADARSTVO BENKEK proizvodnja vina, turizam i usluge, d.o.o., OIB 76288657563, Ljudevita Gaja 23, Virje</derivirana_varijabla>
  </DomainObject.Predmet.ProtustrankaFormatedWithAdressOIB>
  <DomainObject.Predmet.ProtustrankaWithAdress>
    <izvorni_sadrzaj>VINOGRADARSTVO BENKEK proizvodnja vina, turizam i usluge, d.o.o. Ljudevita Gaja 23, Virje</izvorni_sadrzaj>
    <derivirana_varijabla naziv="DomainObject.Predmet.ProtustrankaWithAdress_1">VINOGRADARSTVO BENKEK proizvodnja vina, turizam i usluge, d.o.o. Ljudevita Gaja 23, Virje</derivirana_varijabla>
  </DomainObject.Predmet.ProtustrankaWithAdress>
  <DomainObject.Predmet.ProtustrankaWithAdressOIB>
    <izvorni_sadrzaj>VINOGRADARSTVO BENKEK proizvodnja vina, turizam i usluge, d.o.o., OIB 76288657563, Ljudevita Gaja 23, Virje</izvorni_sadrzaj>
    <derivirana_varijabla naziv="DomainObject.Predmet.ProtustrankaWithAdressOIB_1">VINOGRADARSTVO BENKEK proizvodnja vina, turizam i usluge, d.o.o., OIB 76288657563, Ljudevita Gaja 23, Virje</derivirana_varijabla>
  </DomainObject.Predmet.ProtustrankaWithAdressOIB>
  <DomainObject.Predmet.ProtustrankaNazivFormated>
    <izvorni_sadrzaj>VINOGRADARSTVO BENKEK proizvodnja vina, turizam i usluge, d.o.o.</izvorni_sadrzaj>
    <derivirana_varijabla naziv="DomainObject.Predmet.ProtustrankaNazivFormated_1">VINOGRADARSTVO BENKEK proizvodnja vina, turizam i usluge, d.o.o.</derivirana_varijabla>
  </DomainObject.Predmet.ProtustrankaNazivFormated>
  <DomainObject.Predmet.ProtustrankaNazivFormatedOIB>
    <izvorni_sadrzaj>VINOGRADARSTVO BENKEK proizvodnja vina, turizam i usluge, d.o.o., OIB 76288657563</izvorni_sadrzaj>
    <derivirana_varijabla naziv="DomainObject.Predmet.ProtustrankaNazivFormatedOIB_1">VINOGRADARSTVO BENKEK proizvodnja vina, turizam i usluge, d.o.o.,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VINOGRADARSTVO BENKEK proizvodnja vina, turizam i usluge, d.o.o.</item>
    </izvorni_sadrzaj>
    <derivirana_varijabla naziv="DomainObject.Predmet.ProtuStrankaListFormated_1">
      <item>VINOGRADARSTVO BENKEK proizvodnja vina, turizam i usluge, d.o.o.</item>
    </derivirana_varijabla>
  </DomainObject.Predmet.ProtuStrankaListFormated>
  <DomainObject.Predmet.ProtuStrankaListFormatedOIB>
    <izvorni_sadrzaj>
      <item>VINOGRADARSTVO BENKEK proizvodnja vina, turizam i usluge, d.o.o., OIB 76288657563</item>
    </izvorni_sadrzaj>
    <derivirana_varijabla naziv="DomainObject.Predmet.ProtuStrankaListFormatedOIB_1">
      <item>VINOGRADARSTVO BENKEK proizvodnja vina, turizam i usluge, d.o.o., OIB 76288657563</item>
    </derivirana_varijabla>
  </DomainObject.Predmet.ProtuStrankaListFormatedOIB>
  <DomainObject.Predmet.ProtuStrankaListFormatedWithAdress>
    <izvorni_sadrzaj>
      <item>VINOGRADARSTVO BENKEK proizvodnja vina, turizam i usluge, d.o.o., Ljudevita Gaja 23, Virje</item>
    </izvorni_sadrzaj>
    <derivirana_varijabla naziv="DomainObject.Predmet.ProtuStrankaListFormatedWithAdress_1">
      <item>VINOGRADARSTVO BENKEK proizvodnja vina, turizam i usluge, d.o.o., Ljudevita Gaja 23, Virje</item>
    </derivirana_varijabla>
  </DomainObject.Predmet.ProtuStrankaListFormatedWithAdress>
  <DomainObject.Predmet.ProtuStrankaListFormatedWithAdressOIB>
    <izvorni_sadrzaj>
      <item>VINOGRADARSTVO BENKEK proizvodnja vina, turizam i usluge, d.o.o., OIB 76288657563, Ljudevita Gaja 23, Virje</item>
    </izvorni_sadrzaj>
    <derivirana_varijabla naziv="DomainObject.Predmet.ProtuStrankaListFormatedWithAdressOIB_1">
      <item>VINOGRADARSTVO BENKEK proizvodnja vina, turizam i usluge, d.o.o., OIB 76288657563, Ljudevita Gaja 23, Virje</item>
    </derivirana_varijabla>
  </DomainObject.Predmet.ProtuStrankaListFormatedWithAdressOIB>
  <DomainObject.Predmet.ProtuStrankaListNazivFormated>
    <izvorni_sadrzaj>
      <item>VINOGRADARSTVO BENKEK proizvodnja vina, turizam i usluge, d.o.o.</item>
    </izvorni_sadrzaj>
    <derivirana_varijabla naziv="DomainObject.Predmet.ProtuStrankaListNazivFormated_1">
      <item>VINOGRADARSTVO BENKEK proizvodnja vina, turizam i usluge, d.o.o.</item>
    </derivirana_varijabla>
  </DomainObject.Predmet.ProtuStrankaListNazivFormated>
  <DomainObject.Predmet.ProtuStrankaListNazivFormatedOIB>
    <izvorni_sadrzaj>
      <item>VINOGRADARSTVO BENKEK proizvodnja vina, turizam i usluge, d.o.o., OIB 76288657563</item>
    </izvorni_sadrzaj>
    <derivirana_varijabla naziv="DomainObject.Predmet.ProtuStrankaListNazivFormatedOIB_1">
      <item>VINOGRADARSTVO BENKEK proizvodnja vina, turizam i usluge, d.o.o., OIB 76288657563</item>
    </derivirana_varijabla>
  </DomainObject.Predmet.ProtuStrankaListNazivFormatedOIB>
  <DomainObject.Predmet.OstaliListFormated>
    <izvorni_sadrzaj>
      <item>MIROSLAV LOVREKOVIĆ</item>
    </izvorni_sadrzaj>
    <derivirana_varijabla naziv="DomainObject.Predmet.OstaliListFormated_1">
      <item>MIROSLAV LOVREKOVIĆ</item>
    </derivirana_varijabla>
  </DomainObject.Predmet.OstaliListFormated>
  <DomainObject.Predmet.OstaliListFormatedOIB>
    <izvorni_sadrzaj>
      <item>MIROSLAV LOVREKOVIĆ, OIB 99461552363</item>
    </izvorni_sadrzaj>
    <derivirana_varijabla naziv="DomainObject.Predmet.OstaliListFormatedOIB_1">
      <item>MIROSLAV LOVREKOVIĆ, OIB 99461552363</item>
    </derivirana_varijabla>
  </DomainObject.Predmet.OstaliListFormatedOIB>
  <DomainObject.Predmet.OstaliListFormatedWithAdress>
    <izvorni_sadrzaj>
      <item>MIROSLAV LOVREKOVIĆ, K. Heruca 81, 48260 Križevci</item>
    </izvorni_sadrzaj>
    <derivirana_varijabla naziv="DomainObject.Predmet.OstaliListFormatedWithAdress_1">
      <item>MIROSLAV LOVREKOVIĆ, K. Heruca 81, 48260 Križevci</item>
    </derivirana_varijabla>
  </DomainObject.Predmet.OstaliListFormatedWithAdress>
  <DomainObject.Predmet.OstaliListFormatedWithAdressOIB>
    <izvorni_sadrzaj>
      <item>MIROSLAV LOVREKOVIĆ, OIB 99461552363, K. Heruca 81, 48260 Križevci</item>
    </izvorni_sadrzaj>
    <derivirana_varijabla naziv="DomainObject.Predmet.OstaliListFormatedWithAdressOIB_1">
      <item>MIROSLAV LOVREKOVIĆ, OIB 99461552363, K. Heruca 81, 48260 Križevci</item>
    </derivirana_varijabla>
  </DomainObject.Predmet.OstaliListFormatedWithAdressOIB>
  <DomainObject.Predmet.OstaliListNazivFormated>
    <izvorni_sadrzaj>
      <item>MIROSLAV LOVREKOVIĆ</item>
    </izvorni_sadrzaj>
    <derivirana_varijabla naziv="DomainObject.Predmet.OstaliListNazivFormated_1">
      <item>MIROSLAV LOVREKOVIĆ</item>
    </derivirana_varijabla>
  </DomainObject.Predmet.OstaliListNazivFormated>
  <DomainObject.Predmet.OstaliListNazivFormatedOIB>
    <izvorni_sadrzaj>
      <item>MIROSLAV LOVREKOVIĆ, OIB 99461552363</item>
    </izvorni_sadrzaj>
    <derivirana_varijabla naziv="DomainObject.Predmet.OstaliListNazivFormatedOIB_1">
      <item>MIROSLAV LOVREKOVIĆ, OIB 99461552363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VINOGRADARSTVO BENKEK proizvodnja vina, turizam i usluge, d.o.o.</izvorni_sadrzaj>
    <derivirana_varijabla naziv="DomainObject.Predmet.ProtustrankaIDrugi_1">VINOGRADARSTVO BENKEK proizvodnja vina, turizam i usluge, d.o.o.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VINOGRADARSTVO BENKEK proizvodnja vina, turizam i usluge, d.o.o., OIB 76288657563, Ljudevita Gaja 23, Virje</izvorni_sadrzaj>
    <derivirana_varijabla naziv="DomainObject.Predmet.ProtustrankaIDrugiAdressOIB_1">VINOGRADARSTVO BENKEK proizvodnja vina, turizam i usluge, d.o.o., OIB 76288657563, Ljudevita Gaja 23,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VINOGRADARSTVO BENKEK proizvodnja vina, turizam i usluge, d.o.o.</item>
      <item>MIROSLAV LOVREKOVIĆ</item>
    </izvorni_sadrzaj>
    <derivirana_varijabla naziv="DomainObject.Predmet.SudioniciListNaziv_1">
      <item>FINANCIJSKA AGENCIJA / REGIONALNI CENTAR ZAGREB Nagodbeno vijeće</item>
      <item>VINOGRADARSTVO BENKEK proizvodnja vina, turizam i usluge, d.o.o.</item>
      <item>MIROSLAV LOVREKOVIĆ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VINOGRADARSTVO BENKEK proizvodnja vina, turizam i usluge, d.o.o., OIB 76288657563, Ljudevita Gaja 23,Virje</item>
      <item>MIROSLAV LOVREKOVIĆ, OIB 99461552363, K. Heruca 81,48260 Križevci</item>
    </izvorni_sadrzaj>
    <derivirana_varijabla naziv="DomainObject.Predmet.SudioniciListAdressOIB_1">
      <item>FINANCIJSKA AGENCIJA / REGIONALNI CENTAR ZAGREB Nagodbeno vijeće, Ulica grada Vukovara 70,10000 Zagreb</item>
      <item>VINOGRADARSTVO BENKEK proizvodnja vina, turizam i usluge, d.o.o., OIB 76288657563, Ljudevita Gaja 23,Virje</item>
      <item>MIROSLAV LOVREKOVIĆ, OIB 99461552363, K. Heruca 81,48260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76288657563</item>
      <item>, OIB 99461552363</item>
    </izvorni_sadrzaj>
    <derivirana_varijabla naziv="DomainObject.Predmet.SudioniciListNazivOIB_1">
      <item>, OIB null</item>
      <item>, OIB 76288657563</item>
      <item>, OIB 99461552363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220</properties:Words>
  <properties:Characters>1072</properties:Characters>
  <properties:Lines>60</properties:Lines>
  <properties:Paragraphs>24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2015-12-21T11:57:00Z</cp:lastPrinted>
  <dcterms:modified xmlns:xsi="http://www.w3.org/2001/XMLSchema-instance" xsi:type="dcterms:W3CDTF">2015-12-21T12:41:00Z</dcterms:modified>
  <cp:revision>16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