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8aa88" w14:paraId="fd8aa88" w:rsidRDefault="007552A6" w:rsidP="007552A6" w:rsidR="007552A6">
      <w:pPr>
        <w15:collapsed w:val="false"/>
        <w:rPr>
          <w:sz w:val="24"/>
          <w:szCs w:val="24"/>
        </w:rPr>
      </w:pPr>
      <w:bookmarkStart w:name="_GoBack" w:id="0"/>
      <w:bookmarkEnd w:id="0"/>
      <w:r w:rsidRPr="0033667E">
        <w:rPr>
          <w:sz w:val="24"/>
          <w:szCs w:val="24"/>
        </w:rPr>
        <w:t>Privremeni stečajni upravitelj</w:t>
      </w:r>
    </w:p>
    <w:p w:rsidRDefault="007552A6" w:rsidP="007552A6" w:rsidR="007552A6">
      <w:pPr>
        <w:rPr>
          <w:sz w:val="24"/>
          <w:szCs w:val="24"/>
        </w:rPr>
      </w:pPr>
      <w:r>
        <w:rPr>
          <w:sz w:val="24"/>
          <w:szCs w:val="24"/>
        </w:rPr>
        <w:t xml:space="preserve">Branko </w:t>
      </w:r>
      <w:proofErr w:type="spellStart"/>
      <w:r>
        <w:rPr>
          <w:sz w:val="24"/>
          <w:szCs w:val="24"/>
        </w:rPr>
        <w:t>Smrtić</w:t>
      </w:r>
      <w:proofErr w:type="spellEnd"/>
      <w:r>
        <w:rPr>
          <w:sz w:val="24"/>
          <w:szCs w:val="24"/>
        </w:rPr>
        <w:t xml:space="preserve">, </w:t>
      </w:r>
      <w:proofErr w:type="spellStart"/>
      <w:r>
        <w:rPr>
          <w:sz w:val="24"/>
          <w:szCs w:val="24"/>
        </w:rPr>
        <w:t>dipl.ing</w:t>
      </w:r>
      <w:proofErr w:type="spellEnd"/>
      <w:r>
        <w:rPr>
          <w:sz w:val="24"/>
          <w:szCs w:val="24"/>
        </w:rPr>
        <w:t>.</w:t>
      </w:r>
    </w:p>
    <w:p w:rsidRDefault="007552A6" w:rsidP="007552A6" w:rsidR="007552A6">
      <w:pPr>
        <w:rPr>
          <w:sz w:val="24"/>
          <w:szCs w:val="24"/>
        </w:rPr>
      </w:pPr>
      <w:proofErr w:type="spellStart"/>
      <w:r>
        <w:rPr>
          <w:sz w:val="24"/>
          <w:szCs w:val="24"/>
        </w:rPr>
        <w:t>Miholjanec</w:t>
      </w:r>
      <w:proofErr w:type="spellEnd"/>
      <w:r>
        <w:rPr>
          <w:sz w:val="24"/>
          <w:szCs w:val="24"/>
        </w:rPr>
        <w:t>,</w:t>
      </w:r>
      <w:proofErr w:type="spellStart"/>
      <w:r>
        <w:rPr>
          <w:sz w:val="24"/>
          <w:szCs w:val="24"/>
        </w:rPr>
        <w:t>A.Mihanovića</w:t>
      </w:r>
      <w:proofErr w:type="spellEnd"/>
      <w:r>
        <w:rPr>
          <w:sz w:val="24"/>
          <w:szCs w:val="24"/>
        </w:rPr>
        <w:t xml:space="preserve"> 116</w:t>
      </w:r>
    </w:p>
    <w:p w:rsidRDefault="007552A6" w:rsidP="007552A6" w:rsidR="007552A6">
      <w:pPr>
        <w:rPr>
          <w:sz w:val="24"/>
          <w:szCs w:val="24"/>
        </w:rPr>
      </w:pPr>
      <w:r>
        <w:rPr>
          <w:sz w:val="24"/>
          <w:szCs w:val="24"/>
        </w:rPr>
        <w:t xml:space="preserve">48326 </w:t>
      </w:r>
      <w:proofErr w:type="spellStart"/>
      <w:r>
        <w:rPr>
          <w:sz w:val="24"/>
          <w:szCs w:val="24"/>
        </w:rPr>
        <w:t>Virje</w:t>
      </w:r>
      <w:proofErr w:type="spellEnd"/>
      <w:r w:rsidR="00A46601">
        <w:rPr>
          <w:sz w:val="24"/>
          <w:szCs w:val="24"/>
        </w:rPr>
        <w:t>, OIB: 26761829990</w:t>
      </w:r>
    </w:p>
    <w:p w:rsidRDefault="00A46601" w:rsidP="007552A6" w:rsidR="007552A6">
      <w:pPr>
        <w:rPr>
          <w:sz w:val="24"/>
          <w:szCs w:val="24"/>
        </w:rPr>
      </w:pPr>
      <w:proofErr w:type="spellStart"/>
      <w:r>
        <w:rPr>
          <w:sz w:val="24"/>
          <w:szCs w:val="24"/>
        </w:rPr>
        <w:t>Mail</w:t>
      </w:r>
      <w:proofErr w:type="spellEnd"/>
      <w:r>
        <w:rPr>
          <w:sz w:val="24"/>
          <w:szCs w:val="24"/>
        </w:rPr>
        <w:t xml:space="preserve"> : </w:t>
      </w:r>
      <w:hyperlink r:id="rId7" w:history="true">
        <w:r w:rsidRPr="00563AD4">
          <w:rPr>
            <w:rStyle w:val="Hiperveza"/>
            <w:sz w:val="24"/>
            <w:szCs w:val="24"/>
          </w:rPr>
          <w:t>branko.smrtic@gmail.com</w:t>
        </w:r>
      </w:hyperlink>
    </w:p>
    <w:p w:rsidRDefault="00A46601" w:rsidP="007552A6" w:rsidR="00A46601">
      <w:proofErr w:type="spellStart"/>
      <w:r>
        <w:rPr>
          <w:sz w:val="24"/>
          <w:szCs w:val="24"/>
        </w:rPr>
        <w:t>Mob</w:t>
      </w:r>
      <w:proofErr w:type="spellEnd"/>
      <w:r>
        <w:rPr>
          <w:sz w:val="24"/>
          <w:szCs w:val="24"/>
        </w:rPr>
        <w:t xml:space="preserve"> : 098 137 6671</w:t>
      </w:r>
    </w:p>
    <w:p w:rsidRDefault="007552A6" w:rsidP="007552A6" w:rsidR="007552A6"/>
    <w:p w:rsidRDefault="007552A6" w:rsidP="00E858F8" w:rsidR="00E858F8">
      <w:r>
        <w:t xml:space="preserve">                                                                                         </w:t>
      </w:r>
    </w:p>
    <w:p w:rsidRDefault="007552A6" w:rsidP="00E858F8" w:rsidR="00E858F8" w:rsidRPr="00E858F8">
      <w:pPr>
        <w:rPr>
          <w:sz w:val="24"/>
          <w:szCs w:val="24"/>
        </w:rPr>
      </w:pPr>
      <w:r>
        <w:t xml:space="preserve">  </w:t>
      </w:r>
      <w:r w:rsidR="00E858F8">
        <w:t xml:space="preserve">                                                                                                             </w:t>
      </w:r>
      <w:r w:rsidR="00E858F8" w:rsidRPr="00E858F8">
        <w:rPr>
          <w:sz w:val="24"/>
          <w:szCs w:val="24"/>
        </w:rPr>
        <w:t xml:space="preserve">TRGOVAČKI SUD U ZAGREBU                                                                </w:t>
      </w:r>
    </w:p>
    <w:p w:rsidRDefault="00E858F8" w:rsidP="00E858F8" w:rsidR="00E858F8" w:rsidRPr="00E858F8">
      <w:pPr>
        <w:rPr>
          <w:sz w:val="24"/>
          <w:szCs w:val="24"/>
        </w:rPr>
      </w:pPr>
      <w:r w:rsidRPr="00E858F8">
        <w:rPr>
          <w:sz w:val="24"/>
          <w:szCs w:val="24"/>
        </w:rPr>
        <w:t xml:space="preserve">                                                                                           </w:t>
      </w:r>
      <w:r>
        <w:rPr>
          <w:sz w:val="24"/>
          <w:szCs w:val="24"/>
        </w:rPr>
        <w:t xml:space="preserve">       </w:t>
      </w:r>
      <w:r w:rsidRPr="00E858F8">
        <w:rPr>
          <w:sz w:val="24"/>
          <w:szCs w:val="24"/>
        </w:rPr>
        <w:t xml:space="preserve">     STALNA SLUŽBA U KARLOVCU</w:t>
      </w:r>
    </w:p>
    <w:p w:rsidRDefault="00E858F8" w:rsidP="00E858F8" w:rsidR="00E858F8" w:rsidRPr="00E858F8">
      <w:pPr>
        <w:rPr>
          <w:sz w:val="24"/>
          <w:szCs w:val="24"/>
        </w:rPr>
      </w:pPr>
      <w:r w:rsidRPr="00E858F8">
        <w:rPr>
          <w:sz w:val="24"/>
          <w:szCs w:val="24"/>
        </w:rPr>
        <w:t xml:space="preserve">                                                                                                </w:t>
      </w:r>
      <w:r>
        <w:rPr>
          <w:sz w:val="24"/>
          <w:szCs w:val="24"/>
        </w:rPr>
        <w:t xml:space="preserve">              </w:t>
      </w:r>
      <w:r w:rsidRPr="00E858F8">
        <w:rPr>
          <w:sz w:val="24"/>
          <w:szCs w:val="24"/>
        </w:rPr>
        <w:t xml:space="preserve">        Karlovac</w:t>
      </w:r>
    </w:p>
    <w:p w:rsidRDefault="00E858F8" w:rsidP="00E858F8" w:rsidR="00E858F8" w:rsidRPr="00E858F8">
      <w:pPr>
        <w:rPr>
          <w:sz w:val="24"/>
          <w:szCs w:val="24"/>
        </w:rPr>
      </w:pPr>
      <w:r w:rsidRPr="00E858F8">
        <w:rPr>
          <w:sz w:val="24"/>
          <w:szCs w:val="24"/>
        </w:rPr>
        <w:t xml:space="preserve">                                                                                       </w:t>
      </w:r>
      <w:r>
        <w:rPr>
          <w:sz w:val="24"/>
          <w:szCs w:val="24"/>
        </w:rPr>
        <w:t xml:space="preserve">                  </w:t>
      </w:r>
      <w:r w:rsidRPr="00E858F8">
        <w:rPr>
          <w:sz w:val="24"/>
          <w:szCs w:val="24"/>
        </w:rPr>
        <w:t xml:space="preserve">    Trg hrvatskih branitelja 1</w:t>
      </w:r>
    </w:p>
    <w:p w:rsidRDefault="007552A6" w:rsidP="00E858F8" w:rsidR="007552A6" w:rsidRPr="00E858F8">
      <w:pPr>
        <w:rPr>
          <w:sz w:val="24"/>
          <w:szCs w:val="24"/>
        </w:rPr>
      </w:pPr>
      <w:r w:rsidRPr="00E858F8">
        <w:rPr>
          <w:sz w:val="24"/>
          <w:szCs w:val="24"/>
        </w:rPr>
        <w:t xml:space="preserve">                                                                       </w:t>
      </w:r>
      <w:r w:rsidR="00E858F8" w:rsidRPr="00E858F8">
        <w:rPr>
          <w:sz w:val="24"/>
          <w:szCs w:val="24"/>
        </w:rPr>
        <w:t xml:space="preserve">                         n/r gospođa</w:t>
      </w:r>
      <w:r w:rsidRPr="00E858F8">
        <w:rPr>
          <w:sz w:val="24"/>
          <w:szCs w:val="24"/>
        </w:rPr>
        <w:t xml:space="preserve"> </w:t>
      </w:r>
      <w:r w:rsidR="00E858F8" w:rsidRPr="00E858F8">
        <w:rPr>
          <w:sz w:val="24"/>
          <w:szCs w:val="24"/>
        </w:rPr>
        <w:t>Goranka Boljkovac</w:t>
      </w:r>
      <w:r w:rsidRPr="00E858F8">
        <w:rPr>
          <w:sz w:val="24"/>
          <w:szCs w:val="24"/>
        </w:rPr>
        <w:t>,sudac</w:t>
      </w:r>
    </w:p>
    <w:p w:rsidRDefault="007552A6" w:rsidP="00E858F8" w:rsidR="00E858F8" w:rsidRPr="00A54641">
      <w:pPr>
        <w:rPr>
          <w:b/>
          <w:sz w:val="24"/>
          <w:szCs w:val="24"/>
        </w:rPr>
      </w:pPr>
      <w:r w:rsidRPr="00E858F8">
        <w:rPr>
          <w:sz w:val="24"/>
          <w:szCs w:val="24"/>
        </w:rPr>
        <w:t xml:space="preserve">                                                                                            </w:t>
      </w:r>
      <w:r w:rsidR="00E858F8" w:rsidRPr="00E858F8">
        <w:rPr>
          <w:sz w:val="24"/>
          <w:szCs w:val="24"/>
        </w:rPr>
        <w:t xml:space="preserve">           </w:t>
      </w:r>
      <w:r w:rsidRPr="00E858F8">
        <w:rPr>
          <w:sz w:val="24"/>
          <w:szCs w:val="24"/>
        </w:rPr>
        <w:t xml:space="preserve"> </w:t>
      </w:r>
      <w:r w:rsidRPr="00A54641">
        <w:rPr>
          <w:b/>
          <w:sz w:val="24"/>
          <w:szCs w:val="24"/>
        </w:rPr>
        <w:t xml:space="preserve">Poslovni broj: </w:t>
      </w:r>
      <w:r w:rsidR="00E858F8" w:rsidRPr="00A54641">
        <w:rPr>
          <w:b/>
          <w:sz w:val="24"/>
          <w:szCs w:val="24"/>
        </w:rPr>
        <w:t>4</w:t>
      </w:r>
      <w:r w:rsidR="000D750B">
        <w:rPr>
          <w:b/>
          <w:sz w:val="24"/>
          <w:szCs w:val="24"/>
        </w:rPr>
        <w:t xml:space="preserve"> </w:t>
      </w:r>
      <w:r w:rsidR="00E858F8" w:rsidRPr="00A54641">
        <w:rPr>
          <w:b/>
          <w:sz w:val="24"/>
          <w:szCs w:val="24"/>
        </w:rPr>
        <w:t>St-4398/2016</w:t>
      </w:r>
    </w:p>
    <w:p w:rsidRDefault="007552A6" w:rsidP="007552A6" w:rsidR="007552A6" w:rsidRPr="00E858F8">
      <w:pPr>
        <w:rPr>
          <w:b/>
          <w:sz w:val="24"/>
          <w:szCs w:val="24"/>
        </w:rPr>
      </w:pPr>
    </w:p>
    <w:p w:rsidRDefault="007552A6" w:rsidP="007552A6" w:rsidR="007552A6">
      <w:pPr>
        <w:rPr>
          <w:sz w:val="24"/>
          <w:szCs w:val="24"/>
        </w:rPr>
      </w:pPr>
      <w:r>
        <w:rPr>
          <w:sz w:val="24"/>
          <w:szCs w:val="24"/>
        </w:rPr>
        <w:t xml:space="preserve"> </w:t>
      </w:r>
    </w:p>
    <w:p w:rsidRDefault="007552A6" w:rsidP="00E858F8" w:rsidR="007552A6" w:rsidRPr="00E858F8">
      <w:pPr>
        <w:rPr>
          <w:sz w:val="24"/>
          <w:szCs w:val="24"/>
        </w:rPr>
      </w:pPr>
      <w:r>
        <w:rPr>
          <w:sz w:val="24"/>
          <w:szCs w:val="24"/>
        </w:rPr>
        <w:t xml:space="preserve">               Na osnovu rješenja o </w:t>
      </w:r>
      <w:r w:rsidR="00A46601">
        <w:rPr>
          <w:sz w:val="24"/>
          <w:szCs w:val="24"/>
        </w:rPr>
        <w:t xml:space="preserve">imenovanju broj : </w:t>
      </w:r>
      <w:r w:rsidR="00E858F8" w:rsidRPr="00E858F8">
        <w:rPr>
          <w:sz w:val="24"/>
          <w:szCs w:val="24"/>
        </w:rPr>
        <w:t>4</w:t>
      </w:r>
      <w:r w:rsidR="000D750B">
        <w:rPr>
          <w:sz w:val="24"/>
          <w:szCs w:val="24"/>
        </w:rPr>
        <w:t xml:space="preserve"> </w:t>
      </w:r>
      <w:r w:rsidR="00E858F8" w:rsidRPr="00E858F8">
        <w:rPr>
          <w:sz w:val="24"/>
          <w:szCs w:val="24"/>
        </w:rPr>
        <w:t>St-4398/2016</w:t>
      </w:r>
      <w:r w:rsidR="00B8512D">
        <w:rPr>
          <w:sz w:val="24"/>
          <w:szCs w:val="24"/>
        </w:rPr>
        <w:t xml:space="preserve"> od </w:t>
      </w:r>
      <w:r w:rsidR="00E858F8" w:rsidRPr="00E858F8">
        <w:rPr>
          <w:sz w:val="24"/>
          <w:szCs w:val="24"/>
        </w:rPr>
        <w:t>dana 18. siječnja 2019.</w:t>
      </w:r>
      <w:r w:rsidR="00E858F8">
        <w:t>g</w:t>
      </w:r>
      <w:r>
        <w:rPr>
          <w:sz w:val="24"/>
          <w:szCs w:val="24"/>
        </w:rPr>
        <w:t>odine a temeljem članka 119,stavak 3. Stečajnog zakona</w:t>
      </w:r>
      <w:r w:rsidR="00E858F8">
        <w:rPr>
          <w:sz w:val="24"/>
          <w:szCs w:val="24"/>
        </w:rPr>
        <w:t xml:space="preserve"> </w:t>
      </w:r>
      <w:r w:rsidR="00E858F8" w:rsidRPr="002C46FE">
        <w:rPr>
          <w:noProof/>
          <w:sz w:val="24"/>
          <w:szCs w:val="24"/>
          <w:lang w:val="en-GB"/>
        </w:rPr>
        <w:t>("Narodne novine" broj 71/15 i 104/17</w:t>
      </w:r>
      <w:r w:rsidR="00A46601">
        <w:rPr>
          <w:sz w:val="24"/>
          <w:szCs w:val="24"/>
        </w:rPr>
        <w:t>)</w:t>
      </w:r>
      <w:r>
        <w:rPr>
          <w:sz w:val="24"/>
          <w:szCs w:val="24"/>
        </w:rPr>
        <w:t xml:space="preserve"> u prethodnom postupku nad dužnikom</w:t>
      </w:r>
      <w:r w:rsidR="00452E38" w:rsidRPr="00452E38">
        <w:rPr>
          <w:b/>
          <w:sz w:val="24"/>
          <w:szCs w:val="24"/>
        </w:rPr>
        <w:t xml:space="preserve"> </w:t>
      </w:r>
      <w:r w:rsidR="00E858F8" w:rsidRPr="00E858F8">
        <w:rPr>
          <w:sz w:val="24"/>
          <w:szCs w:val="24"/>
        </w:rPr>
        <w:t xml:space="preserve">SVJETLOVOD TIM d.o.o., Zagreb, Stjepana </w:t>
      </w:r>
      <w:proofErr w:type="spellStart"/>
      <w:r w:rsidR="00E858F8" w:rsidRPr="00E858F8">
        <w:rPr>
          <w:sz w:val="24"/>
          <w:szCs w:val="24"/>
        </w:rPr>
        <w:t>Podhorskog</w:t>
      </w:r>
      <w:proofErr w:type="spellEnd"/>
      <w:r w:rsidR="00E858F8" w:rsidRPr="00E858F8">
        <w:rPr>
          <w:sz w:val="24"/>
          <w:szCs w:val="24"/>
        </w:rPr>
        <w:t xml:space="preserve"> 37, OIB 28293372907</w:t>
      </w:r>
      <w:r w:rsidR="00E858F8">
        <w:rPr>
          <w:sz w:val="24"/>
          <w:szCs w:val="24"/>
        </w:rPr>
        <w:t xml:space="preserve"> </w:t>
      </w:r>
      <w:r>
        <w:rPr>
          <w:sz w:val="24"/>
          <w:szCs w:val="24"/>
        </w:rPr>
        <w:t xml:space="preserve">podnosim Naslovu </w:t>
      </w:r>
    </w:p>
    <w:p w:rsidRDefault="007552A6" w:rsidP="007552A6" w:rsidR="007552A6">
      <w:pPr>
        <w:rPr>
          <w:sz w:val="24"/>
          <w:szCs w:val="24"/>
        </w:rPr>
      </w:pPr>
    </w:p>
    <w:p w:rsidRDefault="007552A6" w:rsidP="007552A6" w:rsidR="007552A6" w:rsidRPr="00792319">
      <w:pPr>
        <w:rPr>
          <w:sz w:val="24"/>
          <w:szCs w:val="24"/>
        </w:rPr>
      </w:pPr>
    </w:p>
    <w:p w:rsidRDefault="007552A6" w:rsidP="007552A6" w:rsidR="007552A6">
      <w:pPr>
        <w:rPr>
          <w:b/>
          <w:sz w:val="24"/>
          <w:szCs w:val="24"/>
        </w:rPr>
      </w:pPr>
      <w:r w:rsidRPr="00792319">
        <w:rPr>
          <w:sz w:val="24"/>
          <w:szCs w:val="24"/>
        </w:rPr>
        <w:t xml:space="preserve">              </w:t>
      </w:r>
      <w:r w:rsidRPr="00792319">
        <w:rPr>
          <w:b/>
          <w:sz w:val="24"/>
          <w:szCs w:val="24"/>
        </w:rPr>
        <w:t>I Z V J E Š Ć E  P R I V R E M E N O G   S T E Č A J N O G  U P R A V I T E L J A</w:t>
      </w:r>
    </w:p>
    <w:p w:rsidRDefault="007552A6" w:rsidP="007552A6" w:rsidR="007552A6">
      <w:pPr>
        <w:rPr>
          <w:b/>
          <w:sz w:val="24"/>
          <w:szCs w:val="24"/>
        </w:rPr>
      </w:pPr>
    </w:p>
    <w:p w:rsidRDefault="007552A6" w:rsidP="007552A6" w:rsidR="007552A6">
      <w:pPr>
        <w:rPr>
          <w:b/>
          <w:sz w:val="24"/>
          <w:szCs w:val="24"/>
        </w:rPr>
      </w:pPr>
    </w:p>
    <w:p w:rsidRDefault="007552A6" w:rsidP="007552A6" w:rsidR="007552A6">
      <w:pPr>
        <w:rPr>
          <w:sz w:val="24"/>
          <w:szCs w:val="24"/>
        </w:rPr>
      </w:pPr>
      <w:r>
        <w:rPr>
          <w:b/>
          <w:sz w:val="24"/>
          <w:szCs w:val="24"/>
        </w:rPr>
        <w:t xml:space="preserve">           </w:t>
      </w:r>
      <w:r>
        <w:rPr>
          <w:sz w:val="24"/>
          <w:szCs w:val="24"/>
        </w:rPr>
        <w:t>Dužnik</w:t>
      </w:r>
      <w:r w:rsidR="00F52630" w:rsidRPr="00452E38">
        <w:rPr>
          <w:b/>
          <w:sz w:val="24"/>
          <w:szCs w:val="24"/>
        </w:rPr>
        <w:t xml:space="preserve"> </w:t>
      </w:r>
      <w:r w:rsidR="00E858F8" w:rsidRPr="00E858F8">
        <w:rPr>
          <w:sz w:val="24"/>
          <w:szCs w:val="24"/>
        </w:rPr>
        <w:t xml:space="preserve">SVJETLOVOD TIM d.o.o., Zagreb, Stjepana </w:t>
      </w:r>
      <w:proofErr w:type="spellStart"/>
      <w:r w:rsidR="00E858F8" w:rsidRPr="00E858F8">
        <w:rPr>
          <w:sz w:val="24"/>
          <w:szCs w:val="24"/>
        </w:rPr>
        <w:t>Podhorskog</w:t>
      </w:r>
      <w:proofErr w:type="spellEnd"/>
      <w:r w:rsidR="00E858F8" w:rsidRPr="00E858F8">
        <w:rPr>
          <w:sz w:val="24"/>
          <w:szCs w:val="24"/>
        </w:rPr>
        <w:t xml:space="preserve"> 37, OIB 28293372907</w:t>
      </w:r>
      <w:r w:rsidR="00E858F8">
        <w:rPr>
          <w:sz w:val="24"/>
          <w:szCs w:val="24"/>
        </w:rPr>
        <w:t xml:space="preserve"> </w:t>
      </w:r>
      <w:r w:rsidR="001C7E8C" w:rsidRPr="005E7664">
        <w:rPr>
          <w:b/>
          <w:sz w:val="24"/>
          <w:szCs w:val="24"/>
        </w:rPr>
        <w:t xml:space="preserve"> </w:t>
      </w:r>
      <w:r w:rsidRPr="005E7664">
        <w:rPr>
          <w:b/>
          <w:sz w:val="24"/>
          <w:szCs w:val="24"/>
        </w:rPr>
        <w:t xml:space="preserve"> </w:t>
      </w:r>
      <w:r w:rsidR="00E858F8">
        <w:rPr>
          <w:sz w:val="24"/>
          <w:szCs w:val="24"/>
        </w:rPr>
        <w:t>osnovan je 13.03.2009</w:t>
      </w:r>
      <w:r>
        <w:rPr>
          <w:sz w:val="24"/>
          <w:szCs w:val="24"/>
        </w:rPr>
        <w:t>.godine.</w:t>
      </w:r>
    </w:p>
    <w:p w:rsidRDefault="007552A6" w:rsidP="007552A6" w:rsidR="007552A6">
      <w:pPr>
        <w:rPr>
          <w:sz w:val="24"/>
          <w:szCs w:val="24"/>
        </w:rPr>
      </w:pPr>
      <w:r>
        <w:rPr>
          <w:sz w:val="24"/>
          <w:szCs w:val="24"/>
        </w:rPr>
        <w:t xml:space="preserve">            Društvo je osnovano sa temeljnim kapitalom od </w:t>
      </w:r>
      <w:r w:rsidR="00E858F8">
        <w:rPr>
          <w:sz w:val="24"/>
          <w:szCs w:val="24"/>
        </w:rPr>
        <w:t>20</w:t>
      </w:r>
      <w:r w:rsidR="00F52630">
        <w:rPr>
          <w:sz w:val="24"/>
          <w:szCs w:val="24"/>
        </w:rPr>
        <w:t>.000</w:t>
      </w:r>
      <w:r>
        <w:rPr>
          <w:sz w:val="24"/>
          <w:szCs w:val="24"/>
        </w:rPr>
        <w:t xml:space="preserve">,00 kuna. </w:t>
      </w:r>
    </w:p>
    <w:p w:rsidRDefault="007552A6" w:rsidP="007552A6" w:rsidR="001C7E8C">
      <w:pPr>
        <w:rPr>
          <w:sz w:val="24"/>
          <w:szCs w:val="24"/>
        </w:rPr>
      </w:pPr>
      <w:r>
        <w:rPr>
          <w:sz w:val="24"/>
          <w:szCs w:val="24"/>
        </w:rPr>
        <w:t xml:space="preserve">            Osoba ovlaštena za zastupanje odnosno direktor d</w:t>
      </w:r>
      <w:r w:rsidR="00BB28A7">
        <w:rPr>
          <w:sz w:val="24"/>
          <w:szCs w:val="24"/>
        </w:rPr>
        <w:t>ruštva</w:t>
      </w:r>
      <w:r w:rsidR="001C7E8C">
        <w:rPr>
          <w:sz w:val="24"/>
          <w:szCs w:val="24"/>
        </w:rPr>
        <w:t xml:space="preserve"> </w:t>
      </w:r>
      <w:r w:rsidR="00B8512D">
        <w:rPr>
          <w:sz w:val="24"/>
          <w:szCs w:val="24"/>
        </w:rPr>
        <w:t xml:space="preserve"> je</w:t>
      </w:r>
      <w:r w:rsidR="00F52630">
        <w:rPr>
          <w:sz w:val="24"/>
          <w:szCs w:val="24"/>
        </w:rPr>
        <w:t xml:space="preserve"> </w:t>
      </w:r>
      <w:r w:rsidR="00675C5E">
        <w:rPr>
          <w:sz w:val="24"/>
          <w:szCs w:val="24"/>
        </w:rPr>
        <w:t xml:space="preserve">Ivan </w:t>
      </w:r>
      <w:proofErr w:type="spellStart"/>
      <w:r w:rsidR="00675C5E">
        <w:rPr>
          <w:sz w:val="24"/>
          <w:szCs w:val="24"/>
        </w:rPr>
        <w:t>Juriček</w:t>
      </w:r>
      <w:proofErr w:type="spellEnd"/>
      <w:r w:rsidR="00675C5E">
        <w:rPr>
          <w:sz w:val="24"/>
          <w:szCs w:val="24"/>
        </w:rPr>
        <w:t xml:space="preserve"> iz Zagreba, Stjepana </w:t>
      </w:r>
      <w:proofErr w:type="spellStart"/>
      <w:r w:rsidR="00675C5E">
        <w:rPr>
          <w:sz w:val="24"/>
          <w:szCs w:val="24"/>
        </w:rPr>
        <w:t>Podhorskog</w:t>
      </w:r>
      <w:proofErr w:type="spellEnd"/>
      <w:r w:rsidR="00675C5E">
        <w:rPr>
          <w:sz w:val="24"/>
          <w:szCs w:val="24"/>
        </w:rPr>
        <w:t xml:space="preserve"> 37 kojeg nisam zatekao na navedenoj adresi niti sam s njim uspio uspostaviti kontakt</w:t>
      </w:r>
      <w:r w:rsidR="001C7E8C">
        <w:rPr>
          <w:sz w:val="24"/>
          <w:szCs w:val="24"/>
        </w:rPr>
        <w:t xml:space="preserve">.          </w:t>
      </w:r>
    </w:p>
    <w:p w:rsidRDefault="00675C5E" w:rsidP="007552A6" w:rsidR="00675C5E">
      <w:pPr>
        <w:rPr>
          <w:sz w:val="24"/>
          <w:szCs w:val="24"/>
        </w:rPr>
      </w:pPr>
      <w:r>
        <w:rPr>
          <w:sz w:val="24"/>
          <w:szCs w:val="24"/>
        </w:rPr>
        <w:t xml:space="preserve">            Prema podacima iz sudskog registra t</w:t>
      </w:r>
      <w:r w:rsidR="001C7E8C">
        <w:rPr>
          <w:sz w:val="24"/>
          <w:szCs w:val="24"/>
        </w:rPr>
        <w:t>vr</w:t>
      </w:r>
      <w:r w:rsidR="002A4A87">
        <w:rPr>
          <w:sz w:val="24"/>
          <w:szCs w:val="24"/>
        </w:rPr>
        <w:t xml:space="preserve">tka dužnika bavila se je </w:t>
      </w:r>
      <w:r>
        <w:rPr>
          <w:sz w:val="24"/>
          <w:szCs w:val="24"/>
        </w:rPr>
        <w:t>sa više djelatnosti od kojih  je bila glavna popravak</w:t>
      </w:r>
      <w:r w:rsidR="00B0009F">
        <w:rPr>
          <w:sz w:val="24"/>
          <w:szCs w:val="24"/>
        </w:rPr>
        <w:t xml:space="preserve"> </w:t>
      </w:r>
      <w:r>
        <w:rPr>
          <w:sz w:val="24"/>
          <w:szCs w:val="24"/>
        </w:rPr>
        <w:t>i održavanje električnih strojeva i instalacija.</w:t>
      </w:r>
    </w:p>
    <w:p w:rsidRDefault="00B10801" w:rsidP="007552A6" w:rsidR="00675C5E">
      <w:pPr>
        <w:rPr>
          <w:sz w:val="24"/>
          <w:szCs w:val="24"/>
        </w:rPr>
      </w:pPr>
      <w:r>
        <w:rPr>
          <w:sz w:val="24"/>
          <w:szCs w:val="24"/>
        </w:rPr>
        <w:t xml:space="preserve">   </w:t>
      </w:r>
      <w:r w:rsidR="00675C5E">
        <w:rPr>
          <w:sz w:val="24"/>
          <w:szCs w:val="24"/>
        </w:rPr>
        <w:t xml:space="preserve">       Na navedenoj adresi d</w:t>
      </w:r>
      <w:r>
        <w:rPr>
          <w:sz w:val="24"/>
          <w:szCs w:val="24"/>
        </w:rPr>
        <w:t>užnik je prestao sa radom</w:t>
      </w:r>
      <w:r w:rsidR="00B0009F">
        <w:rPr>
          <w:sz w:val="24"/>
          <w:szCs w:val="24"/>
        </w:rPr>
        <w:t xml:space="preserve"> i</w:t>
      </w:r>
      <w:r w:rsidR="00675C5E">
        <w:rPr>
          <w:sz w:val="24"/>
          <w:szCs w:val="24"/>
        </w:rPr>
        <w:t xml:space="preserve"> nisu pronađene poslovne prostorije dužnika</w:t>
      </w:r>
      <w:r w:rsidR="00B0009F">
        <w:rPr>
          <w:sz w:val="24"/>
          <w:szCs w:val="24"/>
        </w:rPr>
        <w:t xml:space="preserve"> te je evidentno</w:t>
      </w:r>
      <w:r w:rsidR="00675C5E">
        <w:rPr>
          <w:sz w:val="24"/>
          <w:szCs w:val="24"/>
        </w:rPr>
        <w:t xml:space="preserve"> da dužnik</w:t>
      </w:r>
      <w:r w:rsidR="001C7E8C">
        <w:rPr>
          <w:sz w:val="24"/>
          <w:szCs w:val="24"/>
        </w:rPr>
        <w:t xml:space="preserve"> nema izgleda za nastavkom djelatnosti.</w:t>
      </w:r>
      <w:r>
        <w:rPr>
          <w:sz w:val="24"/>
          <w:szCs w:val="24"/>
        </w:rPr>
        <w:t xml:space="preserve">   </w:t>
      </w:r>
    </w:p>
    <w:p w:rsidRDefault="00675C5E" w:rsidP="007552A6" w:rsidR="002635BE">
      <w:pPr>
        <w:rPr>
          <w:sz w:val="24"/>
          <w:szCs w:val="24"/>
        </w:rPr>
      </w:pPr>
      <w:r>
        <w:rPr>
          <w:sz w:val="24"/>
          <w:szCs w:val="24"/>
        </w:rPr>
        <w:t xml:space="preserve">           Kao privremeni stečajni upravitelj nisam došao u posjed poslovne dokumentacije dužnika.</w:t>
      </w:r>
      <w:r w:rsidR="00B10801">
        <w:rPr>
          <w:sz w:val="24"/>
          <w:szCs w:val="24"/>
        </w:rPr>
        <w:t xml:space="preserve">        </w:t>
      </w:r>
      <w:r w:rsidR="002635BE">
        <w:rPr>
          <w:sz w:val="24"/>
          <w:szCs w:val="24"/>
        </w:rPr>
        <w:t xml:space="preserve">    </w:t>
      </w:r>
    </w:p>
    <w:p w:rsidRDefault="00B10801" w:rsidP="007552A6" w:rsidR="007C0C4E">
      <w:pPr>
        <w:rPr>
          <w:sz w:val="24"/>
          <w:szCs w:val="24"/>
        </w:rPr>
      </w:pPr>
      <w:r>
        <w:rPr>
          <w:sz w:val="24"/>
          <w:szCs w:val="24"/>
        </w:rPr>
        <w:t xml:space="preserve">           Prema</w:t>
      </w:r>
      <w:r w:rsidR="00675C5E">
        <w:rPr>
          <w:sz w:val="24"/>
          <w:szCs w:val="24"/>
        </w:rPr>
        <w:t xml:space="preserve"> javno objavljenim</w:t>
      </w:r>
      <w:r w:rsidR="001C7E8C">
        <w:rPr>
          <w:sz w:val="24"/>
          <w:szCs w:val="24"/>
        </w:rPr>
        <w:t xml:space="preserve"> podacima iz poslovnih knjiga dužnika</w:t>
      </w:r>
      <w:r w:rsidR="007C0C4E">
        <w:rPr>
          <w:sz w:val="24"/>
          <w:szCs w:val="24"/>
        </w:rPr>
        <w:t xml:space="preserve"> koji su predani za 2009.godinu</w:t>
      </w:r>
      <w:r w:rsidR="001C7E8C">
        <w:rPr>
          <w:sz w:val="24"/>
          <w:szCs w:val="24"/>
        </w:rPr>
        <w:t xml:space="preserve"> isti je poslov</w:t>
      </w:r>
      <w:r w:rsidR="007C0C4E">
        <w:rPr>
          <w:sz w:val="24"/>
          <w:szCs w:val="24"/>
        </w:rPr>
        <w:t>nu 2009.godinu završio sa dobiti od 27.207,00</w:t>
      </w:r>
      <w:r w:rsidR="001C7E8C">
        <w:rPr>
          <w:sz w:val="24"/>
          <w:szCs w:val="24"/>
        </w:rPr>
        <w:t xml:space="preserve"> kuna.           </w:t>
      </w:r>
      <w:r w:rsidR="007C0C4E">
        <w:rPr>
          <w:sz w:val="24"/>
          <w:szCs w:val="24"/>
        </w:rPr>
        <w:t xml:space="preserve"> </w:t>
      </w:r>
    </w:p>
    <w:p w:rsidRDefault="007C0C4E" w:rsidP="007552A6" w:rsidR="007C0C4E">
      <w:pPr>
        <w:rPr>
          <w:sz w:val="24"/>
          <w:szCs w:val="24"/>
        </w:rPr>
      </w:pPr>
      <w:r>
        <w:rPr>
          <w:sz w:val="24"/>
          <w:szCs w:val="24"/>
        </w:rPr>
        <w:t xml:space="preserve">          </w:t>
      </w:r>
      <w:r w:rsidR="00B10801">
        <w:rPr>
          <w:sz w:val="24"/>
          <w:szCs w:val="24"/>
        </w:rPr>
        <w:t xml:space="preserve"> U</w:t>
      </w:r>
      <w:r w:rsidR="00287AF5">
        <w:rPr>
          <w:sz w:val="24"/>
          <w:szCs w:val="24"/>
        </w:rPr>
        <w:t xml:space="preserve"> bilanci poslov</w:t>
      </w:r>
      <w:r>
        <w:rPr>
          <w:sz w:val="24"/>
          <w:szCs w:val="24"/>
        </w:rPr>
        <w:t>anja</w:t>
      </w:r>
      <w:r w:rsidR="002A4A87">
        <w:rPr>
          <w:sz w:val="24"/>
          <w:szCs w:val="24"/>
        </w:rPr>
        <w:t xml:space="preserve"> dužnik</w:t>
      </w:r>
      <w:r>
        <w:rPr>
          <w:sz w:val="24"/>
          <w:szCs w:val="24"/>
        </w:rPr>
        <w:t xml:space="preserve"> je prikazao</w:t>
      </w:r>
      <w:r w:rsidR="00917DF2">
        <w:rPr>
          <w:sz w:val="24"/>
          <w:szCs w:val="24"/>
        </w:rPr>
        <w:t xml:space="preserve"> </w:t>
      </w:r>
      <w:r>
        <w:rPr>
          <w:sz w:val="24"/>
          <w:szCs w:val="24"/>
        </w:rPr>
        <w:t xml:space="preserve"> dugotrajnu materijalnu imovinu u iznosu od 94.570,00</w:t>
      </w:r>
      <w:r w:rsidR="002A4A87">
        <w:rPr>
          <w:sz w:val="24"/>
          <w:szCs w:val="24"/>
        </w:rPr>
        <w:t xml:space="preserve"> kuna</w:t>
      </w:r>
      <w:r>
        <w:rPr>
          <w:sz w:val="24"/>
          <w:szCs w:val="24"/>
        </w:rPr>
        <w:t xml:space="preserve"> koja se odnosi na uredsku opremu i transportna sredstva.</w:t>
      </w:r>
    </w:p>
    <w:p w:rsidRDefault="007C0C4E" w:rsidP="007552A6" w:rsidR="007C0C4E">
      <w:pPr>
        <w:rPr>
          <w:sz w:val="24"/>
          <w:szCs w:val="24"/>
        </w:rPr>
      </w:pPr>
      <w:r>
        <w:rPr>
          <w:sz w:val="24"/>
          <w:szCs w:val="24"/>
        </w:rPr>
        <w:t xml:space="preserve">           Dužnik je iskazao potraživanja u iznosu od 596.364,00 kuna koja se odnose na pozajmicu danu vlasniku.</w:t>
      </w:r>
    </w:p>
    <w:p w:rsidRDefault="00B0009F" w:rsidP="007552A6" w:rsidR="007C0C4E">
      <w:pPr>
        <w:rPr>
          <w:sz w:val="24"/>
          <w:szCs w:val="24"/>
        </w:rPr>
      </w:pPr>
      <w:r>
        <w:rPr>
          <w:sz w:val="24"/>
          <w:szCs w:val="24"/>
        </w:rPr>
        <w:t xml:space="preserve">          </w:t>
      </w:r>
      <w:r w:rsidR="007C0C4E">
        <w:rPr>
          <w:sz w:val="24"/>
          <w:szCs w:val="24"/>
        </w:rPr>
        <w:t xml:space="preserve"> </w:t>
      </w:r>
      <w:r>
        <w:rPr>
          <w:sz w:val="24"/>
          <w:szCs w:val="24"/>
        </w:rPr>
        <w:t>D</w:t>
      </w:r>
      <w:r w:rsidR="007C0C4E">
        <w:rPr>
          <w:sz w:val="24"/>
          <w:szCs w:val="24"/>
        </w:rPr>
        <w:t>užnik</w:t>
      </w:r>
      <w:r>
        <w:rPr>
          <w:sz w:val="24"/>
          <w:szCs w:val="24"/>
        </w:rPr>
        <w:t xml:space="preserve"> je</w:t>
      </w:r>
      <w:r w:rsidR="007C0C4E">
        <w:rPr>
          <w:sz w:val="24"/>
          <w:szCs w:val="24"/>
        </w:rPr>
        <w:t xml:space="preserve"> prikazao obveze za preuzeta plaćanja cesijom u iznosu od </w:t>
      </w:r>
      <w:r w:rsidR="0090026E">
        <w:rPr>
          <w:sz w:val="24"/>
          <w:szCs w:val="24"/>
        </w:rPr>
        <w:t>308.161,00 kuna.</w:t>
      </w:r>
    </w:p>
    <w:p w:rsidRDefault="0090026E" w:rsidP="0090026E" w:rsidR="0090026E" w:rsidRPr="00683859">
      <w:pPr>
        <w:rPr>
          <w:sz w:val="24"/>
          <w:szCs w:val="24"/>
        </w:rPr>
      </w:pPr>
      <w:r>
        <w:rPr>
          <w:sz w:val="24"/>
          <w:szCs w:val="24"/>
        </w:rPr>
        <w:t xml:space="preserve">           Budući da nisu uspostavljeni kontakti sa zakonskim zastupnikom dužnika te da je od ove prikazane bilance pr</w:t>
      </w:r>
      <w:r w:rsidR="00B0009F">
        <w:rPr>
          <w:sz w:val="24"/>
          <w:szCs w:val="24"/>
        </w:rPr>
        <w:t>oteklo 10 godina smatram da navedena imovina  više ne postoji a potraživanja su u zastari.</w:t>
      </w:r>
      <w:r w:rsidR="002C23E9">
        <w:rPr>
          <w:sz w:val="24"/>
          <w:szCs w:val="24"/>
        </w:rPr>
        <w:t xml:space="preserve">  </w:t>
      </w:r>
    </w:p>
    <w:p w:rsidRDefault="0090026E" w:rsidP="0090026E" w:rsidR="00362000">
      <w:pPr>
        <w:rPr>
          <w:sz w:val="24"/>
          <w:szCs w:val="24"/>
        </w:rPr>
      </w:pPr>
      <w:r>
        <w:rPr>
          <w:sz w:val="24"/>
          <w:szCs w:val="24"/>
        </w:rPr>
        <w:lastRenderedPageBreak/>
        <w:t xml:space="preserve">           </w:t>
      </w:r>
      <w:r w:rsidR="00362000">
        <w:rPr>
          <w:sz w:val="24"/>
          <w:szCs w:val="24"/>
        </w:rPr>
        <w:t xml:space="preserve"> Prema</w:t>
      </w:r>
      <w:r>
        <w:rPr>
          <w:sz w:val="24"/>
          <w:szCs w:val="24"/>
        </w:rPr>
        <w:t xml:space="preserve"> </w:t>
      </w:r>
      <w:r w:rsidR="00362000">
        <w:rPr>
          <w:sz w:val="24"/>
          <w:szCs w:val="24"/>
        </w:rPr>
        <w:t>Potvrdi</w:t>
      </w:r>
      <w:r>
        <w:rPr>
          <w:sz w:val="24"/>
          <w:szCs w:val="24"/>
        </w:rPr>
        <w:t xml:space="preserve"> Općinskog građanskog suda u Zagrebu, Zemljišnok</w:t>
      </w:r>
      <w:r w:rsidR="000D750B">
        <w:rPr>
          <w:sz w:val="24"/>
          <w:szCs w:val="24"/>
        </w:rPr>
        <w:t>njižni odjel Zagreb,B</w:t>
      </w:r>
      <w:r w:rsidR="007522C7">
        <w:rPr>
          <w:sz w:val="24"/>
          <w:szCs w:val="24"/>
        </w:rPr>
        <w:t>roj : 7896/2019 od 04.02.2019.godine dužnik nije upisan kao vlasnik</w:t>
      </w:r>
      <w:r w:rsidR="00B0009F">
        <w:rPr>
          <w:sz w:val="24"/>
          <w:szCs w:val="24"/>
        </w:rPr>
        <w:t xml:space="preserve"> nekretnina</w:t>
      </w:r>
      <w:r w:rsidR="007522C7">
        <w:rPr>
          <w:sz w:val="24"/>
          <w:szCs w:val="24"/>
        </w:rPr>
        <w:t xml:space="preserve"> ili korisnik prava korištenja za područje navedenog suda.</w:t>
      </w:r>
    </w:p>
    <w:p w:rsidRDefault="00362000" w:rsidP="0090026E" w:rsidR="0090026E">
      <w:pPr>
        <w:rPr>
          <w:sz w:val="24"/>
          <w:szCs w:val="24"/>
        </w:rPr>
      </w:pPr>
      <w:r>
        <w:rPr>
          <w:sz w:val="24"/>
          <w:szCs w:val="24"/>
        </w:rPr>
        <w:t xml:space="preserve">            Prema Uvjerenju</w:t>
      </w:r>
      <w:r w:rsidR="0090026E">
        <w:rPr>
          <w:sz w:val="24"/>
          <w:szCs w:val="24"/>
        </w:rPr>
        <w:t xml:space="preserve"> Gradskog ureda za katastar i geodetske poslove Za</w:t>
      </w:r>
      <w:r>
        <w:rPr>
          <w:sz w:val="24"/>
          <w:szCs w:val="24"/>
        </w:rPr>
        <w:t>greb, Klasa : 935-08/19</w:t>
      </w:r>
      <w:r w:rsidR="0090026E">
        <w:rPr>
          <w:sz w:val="24"/>
          <w:szCs w:val="24"/>
        </w:rPr>
        <w:t>-01/</w:t>
      </w:r>
      <w:r>
        <w:rPr>
          <w:sz w:val="24"/>
          <w:szCs w:val="24"/>
        </w:rPr>
        <w:t>1419</w:t>
      </w:r>
      <w:r w:rsidR="0090026E">
        <w:rPr>
          <w:sz w:val="24"/>
          <w:szCs w:val="24"/>
        </w:rPr>
        <w:t>, URBROJ : 25</w:t>
      </w:r>
      <w:r>
        <w:rPr>
          <w:sz w:val="24"/>
          <w:szCs w:val="24"/>
        </w:rPr>
        <w:t>1-15-02-1-19-2</w:t>
      </w:r>
      <w:r w:rsidR="0090026E">
        <w:rPr>
          <w:sz w:val="24"/>
          <w:szCs w:val="24"/>
        </w:rPr>
        <w:t>.</w:t>
      </w:r>
      <w:r w:rsidR="00A54641">
        <w:rPr>
          <w:sz w:val="24"/>
          <w:szCs w:val="24"/>
        </w:rPr>
        <w:t xml:space="preserve">od 24.01.2019.godine </w:t>
      </w:r>
      <w:r w:rsidR="007522C7">
        <w:rPr>
          <w:sz w:val="24"/>
          <w:szCs w:val="24"/>
        </w:rPr>
        <w:t>d</w:t>
      </w:r>
      <w:r>
        <w:rPr>
          <w:sz w:val="24"/>
          <w:szCs w:val="24"/>
        </w:rPr>
        <w:t xml:space="preserve">užnik nije upisan u katastarskom </w:t>
      </w:r>
      <w:proofErr w:type="spellStart"/>
      <w:r>
        <w:rPr>
          <w:sz w:val="24"/>
          <w:szCs w:val="24"/>
        </w:rPr>
        <w:t>operatu</w:t>
      </w:r>
      <w:proofErr w:type="spellEnd"/>
      <w:r>
        <w:rPr>
          <w:sz w:val="24"/>
          <w:szCs w:val="24"/>
        </w:rPr>
        <w:t xml:space="preserve"> kao posjednik nekretnina.</w:t>
      </w:r>
    </w:p>
    <w:p w:rsidRDefault="0090026E" w:rsidP="0090026E" w:rsidR="0090026E">
      <w:pPr>
        <w:rPr>
          <w:sz w:val="24"/>
          <w:szCs w:val="24"/>
        </w:rPr>
      </w:pPr>
      <w:r>
        <w:rPr>
          <w:sz w:val="24"/>
          <w:szCs w:val="24"/>
        </w:rPr>
        <w:t xml:space="preserve">             Prema Uvjerenju Stanice za tehnički pregled vozila Hrvatske šume d.o.o., Uprava šuma </w:t>
      </w:r>
      <w:proofErr w:type="spellStart"/>
      <w:r>
        <w:rPr>
          <w:sz w:val="24"/>
          <w:szCs w:val="24"/>
        </w:rPr>
        <w:t>Podr.Koprivnica</w:t>
      </w:r>
      <w:proofErr w:type="spellEnd"/>
      <w:r>
        <w:rPr>
          <w:sz w:val="24"/>
          <w:szCs w:val="24"/>
        </w:rPr>
        <w:t>, STP Mehanizacija i prijevoz, Đurđevac</w:t>
      </w:r>
      <w:r w:rsidR="000D750B">
        <w:rPr>
          <w:sz w:val="24"/>
          <w:szCs w:val="24"/>
        </w:rPr>
        <w:t>, B</w:t>
      </w:r>
      <w:r w:rsidR="00A54641">
        <w:rPr>
          <w:sz w:val="24"/>
          <w:szCs w:val="24"/>
        </w:rPr>
        <w:t>roj: H071-U-00037-19 od 22.1.2019.</w:t>
      </w:r>
      <w:r w:rsidR="00B0009F">
        <w:rPr>
          <w:sz w:val="24"/>
          <w:szCs w:val="24"/>
        </w:rPr>
        <w:t>godine</w:t>
      </w:r>
      <w:r>
        <w:rPr>
          <w:sz w:val="24"/>
          <w:szCs w:val="24"/>
        </w:rPr>
        <w:t xml:space="preserve"> dužnik </w:t>
      </w:r>
      <w:r w:rsidR="00362000" w:rsidRPr="00E858F8">
        <w:rPr>
          <w:sz w:val="24"/>
          <w:szCs w:val="24"/>
        </w:rPr>
        <w:t xml:space="preserve">SVJETLOVOD TIM d.o.o., Zagreb, Stjepana </w:t>
      </w:r>
      <w:proofErr w:type="spellStart"/>
      <w:r w:rsidR="00362000" w:rsidRPr="00E858F8">
        <w:rPr>
          <w:sz w:val="24"/>
          <w:szCs w:val="24"/>
        </w:rPr>
        <w:t>Podhorskog</w:t>
      </w:r>
      <w:proofErr w:type="spellEnd"/>
      <w:r w:rsidR="00362000" w:rsidRPr="00E858F8">
        <w:rPr>
          <w:sz w:val="24"/>
          <w:szCs w:val="24"/>
        </w:rPr>
        <w:t xml:space="preserve"> 37, OIB 28293372907</w:t>
      </w:r>
      <w:r w:rsidR="00362000">
        <w:rPr>
          <w:sz w:val="24"/>
          <w:szCs w:val="24"/>
        </w:rPr>
        <w:t xml:space="preserve"> </w:t>
      </w:r>
      <w:r w:rsidR="00362000" w:rsidRPr="00362000">
        <w:rPr>
          <w:sz w:val="24"/>
          <w:szCs w:val="24"/>
        </w:rPr>
        <w:t>vlasnik je vozila</w:t>
      </w:r>
      <w:r w:rsidR="00362000">
        <w:rPr>
          <w:b/>
          <w:sz w:val="24"/>
          <w:szCs w:val="24"/>
        </w:rPr>
        <w:t xml:space="preserve"> </w:t>
      </w:r>
      <w:r w:rsidR="00362000">
        <w:rPr>
          <w:sz w:val="24"/>
          <w:szCs w:val="24"/>
        </w:rPr>
        <w:t xml:space="preserve">N1,marka VOLKSWAGEN 1.9 SD, godina proizvodnje 2000., broj šasije WV1ZZZ9KZYR528985, </w:t>
      </w:r>
      <w:proofErr w:type="spellStart"/>
      <w:r w:rsidR="00362000">
        <w:rPr>
          <w:sz w:val="24"/>
          <w:szCs w:val="24"/>
        </w:rPr>
        <w:t>reg.oznake</w:t>
      </w:r>
      <w:proofErr w:type="spellEnd"/>
      <w:r w:rsidR="00362000">
        <w:rPr>
          <w:sz w:val="24"/>
          <w:szCs w:val="24"/>
        </w:rPr>
        <w:t xml:space="preserve"> ZG7691DL, koje je odjavljeno 07.03.2011.godine i nije pronađeno od strane privremenog stečajnog upravitelja.</w:t>
      </w:r>
    </w:p>
    <w:p w:rsidRDefault="00A54641" w:rsidP="007552A6" w:rsidR="007552A6">
      <w:pPr>
        <w:rPr>
          <w:sz w:val="24"/>
          <w:szCs w:val="24"/>
        </w:rPr>
      </w:pPr>
      <w:r>
        <w:rPr>
          <w:sz w:val="24"/>
          <w:szCs w:val="24"/>
        </w:rPr>
        <w:t xml:space="preserve">            Prema podacima FINA-e </w:t>
      </w:r>
      <w:r w:rsidRPr="00A54641">
        <w:rPr>
          <w:sz w:val="24"/>
          <w:szCs w:val="24"/>
        </w:rPr>
        <w:t>na dan 1. rujna 2015. godine dužnik u Očevidniku redoslijeda osnova za plaćanje ima u neprekinutom razdoblju od 1267 dana evidentirane neizvršene osnove za plaćanje u u</w:t>
      </w:r>
      <w:r>
        <w:rPr>
          <w:sz w:val="24"/>
          <w:szCs w:val="24"/>
        </w:rPr>
        <w:t>kupnom iznosu od 7.467.183,97 kuna.</w:t>
      </w:r>
    </w:p>
    <w:p w:rsidRDefault="00A54641" w:rsidP="007552A6" w:rsidR="00A54641">
      <w:pPr>
        <w:rPr>
          <w:sz w:val="24"/>
          <w:szCs w:val="24"/>
        </w:rPr>
      </w:pPr>
      <w:r>
        <w:rPr>
          <w:sz w:val="24"/>
          <w:szCs w:val="24"/>
        </w:rPr>
        <w:t xml:space="preserve">           Uvidom u banku podat</w:t>
      </w:r>
      <w:r w:rsidR="00B0009F">
        <w:rPr>
          <w:sz w:val="24"/>
          <w:szCs w:val="24"/>
        </w:rPr>
        <w:t>aka HZMO privremeni stečajni u</w:t>
      </w:r>
      <w:r>
        <w:rPr>
          <w:sz w:val="24"/>
          <w:szCs w:val="24"/>
        </w:rPr>
        <w:t>pravitelj dobio je podatak da dužnik ima još uvijek prijavljena dva radnika na mirovinskom osiguranju koji će biti odjavljeni donošenjem rješenja o otvaranju i zaključenju stečajnog postupka.</w:t>
      </w:r>
    </w:p>
    <w:p w:rsidRDefault="00B0009F" w:rsidP="007552A6" w:rsidR="007552A6">
      <w:pPr>
        <w:rPr>
          <w:sz w:val="24"/>
          <w:szCs w:val="24"/>
        </w:rPr>
      </w:pPr>
      <w:r>
        <w:rPr>
          <w:sz w:val="24"/>
          <w:szCs w:val="24"/>
        </w:rPr>
        <w:t xml:space="preserve">           </w:t>
      </w:r>
      <w:r w:rsidR="007552A6">
        <w:rPr>
          <w:sz w:val="24"/>
          <w:szCs w:val="24"/>
        </w:rPr>
        <w:t>Temeljem svega navedenog privremeni stečajni upravitelj daje slijedeće</w:t>
      </w:r>
    </w:p>
    <w:p w:rsidRDefault="007552A6" w:rsidP="007552A6" w:rsidR="007552A6">
      <w:pPr>
        <w:rPr>
          <w:sz w:val="24"/>
          <w:szCs w:val="24"/>
        </w:rPr>
      </w:pPr>
    </w:p>
    <w:p w:rsidRDefault="007552A6" w:rsidP="007552A6" w:rsidR="007552A6">
      <w:pPr>
        <w:rPr>
          <w:sz w:val="24"/>
          <w:szCs w:val="24"/>
        </w:rPr>
      </w:pPr>
    </w:p>
    <w:p w:rsidRDefault="007552A6" w:rsidP="007552A6" w:rsidR="007552A6">
      <w:pPr>
        <w:jc w:val="center"/>
        <w:rPr>
          <w:b/>
          <w:sz w:val="24"/>
          <w:szCs w:val="24"/>
        </w:rPr>
      </w:pPr>
      <w:r>
        <w:rPr>
          <w:b/>
          <w:sz w:val="24"/>
          <w:szCs w:val="24"/>
        </w:rPr>
        <w:t>MIŠLJENJE O POSTOJANJU STEČAJNOG RAZLOGA I OTVARANJU STEČAJNOG  POSTUPKA NAD DUŽNIKOM</w:t>
      </w:r>
    </w:p>
    <w:p w:rsidRDefault="007552A6" w:rsidP="007552A6" w:rsidR="007552A6">
      <w:pPr>
        <w:rPr>
          <w:b/>
          <w:sz w:val="24"/>
          <w:szCs w:val="24"/>
        </w:rPr>
      </w:pPr>
      <w:r>
        <w:rPr>
          <w:b/>
          <w:sz w:val="24"/>
          <w:szCs w:val="24"/>
        </w:rPr>
        <w:t xml:space="preserve">            </w:t>
      </w:r>
    </w:p>
    <w:p w:rsidRDefault="007552A6" w:rsidP="00CA0555" w:rsidR="00CA0555" w:rsidRPr="0014519C">
      <w:pPr>
        <w:rPr>
          <w:b/>
          <w:sz w:val="24"/>
          <w:szCs w:val="24"/>
        </w:rPr>
      </w:pPr>
      <w:r>
        <w:rPr>
          <w:b/>
          <w:sz w:val="24"/>
          <w:szCs w:val="24"/>
        </w:rPr>
        <w:t xml:space="preserve"> </w:t>
      </w:r>
      <w:r w:rsidRPr="000D750B">
        <w:rPr>
          <w:sz w:val="24"/>
          <w:szCs w:val="24"/>
        </w:rPr>
        <w:t>1</w:t>
      </w:r>
      <w:r w:rsidR="00CA0555" w:rsidRPr="000D750B">
        <w:rPr>
          <w:sz w:val="24"/>
          <w:szCs w:val="24"/>
        </w:rPr>
        <w:t>.</w:t>
      </w:r>
      <w:r w:rsidR="00CA0555">
        <w:rPr>
          <w:b/>
          <w:sz w:val="24"/>
          <w:szCs w:val="24"/>
        </w:rPr>
        <w:t xml:space="preserve"> </w:t>
      </w:r>
      <w:r w:rsidR="00CA0555" w:rsidRPr="00CA0555">
        <w:rPr>
          <w:b/>
          <w:sz w:val="24"/>
          <w:szCs w:val="24"/>
        </w:rPr>
        <w:t xml:space="preserve"> </w:t>
      </w:r>
      <w:r w:rsidR="00CA0555" w:rsidRPr="00CA0555">
        <w:rPr>
          <w:sz w:val="24"/>
          <w:szCs w:val="24"/>
        </w:rPr>
        <w:t xml:space="preserve">Sukladno članku 6. I članka 7. Stečajnog zakona (NN 71/15 i 104/17) utvrđuje se postojanje stečajnog razloga nesposobnosti za plaćanje  kod dužnika </w:t>
      </w:r>
      <w:r w:rsidR="00CA0555" w:rsidRPr="00E858F8">
        <w:rPr>
          <w:sz w:val="24"/>
          <w:szCs w:val="24"/>
        </w:rPr>
        <w:t xml:space="preserve">SVJETLOVOD TIM d.o.o., Zagreb, Stjepana </w:t>
      </w:r>
      <w:proofErr w:type="spellStart"/>
      <w:r w:rsidR="00CA0555" w:rsidRPr="00E858F8">
        <w:rPr>
          <w:sz w:val="24"/>
          <w:szCs w:val="24"/>
        </w:rPr>
        <w:t>Podhorskog</w:t>
      </w:r>
      <w:proofErr w:type="spellEnd"/>
      <w:r w:rsidR="00CA0555" w:rsidRPr="00E858F8">
        <w:rPr>
          <w:sz w:val="24"/>
          <w:szCs w:val="24"/>
        </w:rPr>
        <w:t xml:space="preserve"> 37, OIB 28293372907</w:t>
      </w:r>
      <w:r w:rsidR="00CA0555" w:rsidRPr="00B002FF">
        <w:rPr>
          <w:b/>
          <w:sz w:val="24"/>
          <w:szCs w:val="24"/>
        </w:rPr>
        <w:t>,</w:t>
      </w:r>
      <w:r w:rsidR="00CA0555" w:rsidRPr="005E7664">
        <w:rPr>
          <w:b/>
          <w:sz w:val="24"/>
          <w:szCs w:val="24"/>
        </w:rPr>
        <w:t xml:space="preserve"> </w:t>
      </w:r>
      <w:r w:rsidR="00CA0555" w:rsidRPr="00CA0555">
        <w:rPr>
          <w:sz w:val="24"/>
          <w:szCs w:val="24"/>
        </w:rPr>
        <w:t>jer isti prema podacima FINA-e ima evidentirane  neizvršene obveze za plaćanje u razdoblju duljem od 60 dana, a koje je trebalo, na temelju valjanih osnova za plaćanje bez daljnjeg pristanka dužnika, naplatiti sa bilo kojeg od njegovih računa što je sukladno članku 4.,stavak 7. Stečajnog zakona dovoljan razlog za otvaranje stečajnog postupka nad dužnikom.</w:t>
      </w:r>
      <w:r w:rsidR="00CA0555">
        <w:rPr>
          <w:b/>
          <w:sz w:val="24"/>
          <w:szCs w:val="24"/>
        </w:rPr>
        <w:t xml:space="preserve"> </w:t>
      </w:r>
    </w:p>
    <w:p w:rsidRDefault="00CA0555" w:rsidP="00CA0555" w:rsidR="00CA0555" w:rsidRPr="00CA0555">
      <w:pPr>
        <w:rPr>
          <w:sz w:val="24"/>
          <w:szCs w:val="24"/>
        </w:rPr>
      </w:pPr>
      <w:r>
        <w:rPr>
          <w:b/>
          <w:sz w:val="24"/>
          <w:szCs w:val="24"/>
        </w:rPr>
        <w:t xml:space="preserve"> </w:t>
      </w:r>
      <w:r w:rsidRPr="000D750B">
        <w:rPr>
          <w:sz w:val="24"/>
          <w:szCs w:val="24"/>
        </w:rPr>
        <w:t>2.</w:t>
      </w:r>
      <w:r>
        <w:rPr>
          <w:b/>
          <w:sz w:val="24"/>
          <w:szCs w:val="24"/>
        </w:rPr>
        <w:t xml:space="preserve">  </w:t>
      </w:r>
      <w:r w:rsidRPr="00CA0555">
        <w:rPr>
          <w:sz w:val="24"/>
          <w:szCs w:val="24"/>
        </w:rPr>
        <w:t>Činjenica je da dužnik ne posjeduje  imovinu iz koje bi se mogle namiriti obveze prema vjerovnicima a niti namiriti troškovi stečajnog postupka.</w:t>
      </w:r>
    </w:p>
    <w:p w:rsidRDefault="00CA0555" w:rsidP="00CA0555" w:rsidR="00CA0555" w:rsidRPr="00CA0555">
      <w:pPr>
        <w:ind w:left="45"/>
        <w:rPr>
          <w:sz w:val="24"/>
          <w:szCs w:val="24"/>
        </w:rPr>
      </w:pPr>
      <w:r w:rsidRPr="00CA0555">
        <w:rPr>
          <w:sz w:val="24"/>
          <w:szCs w:val="24"/>
        </w:rPr>
        <w:t>3.  Predvidivi troškovi prethodnog i otvorenog stečajnog postupka prema priloženom troškovniku iznosili bi za razdoblje od 6 mjeseci trajanja stečajnog postupka 28.000,00 kuna.</w:t>
      </w:r>
    </w:p>
    <w:p w:rsidRDefault="00CA0555" w:rsidP="00CA0555" w:rsidR="00CA0555" w:rsidRPr="00CA0555">
      <w:pPr>
        <w:rPr>
          <w:sz w:val="24"/>
          <w:szCs w:val="24"/>
        </w:rPr>
      </w:pPr>
      <w:r w:rsidRPr="00CA0555">
        <w:rPr>
          <w:sz w:val="24"/>
          <w:szCs w:val="24"/>
        </w:rPr>
        <w:t xml:space="preserve"> 4.   Budući da je iz navedenog vidljivo da predvidivi troškovi otvorenog stečajnog postupka nad dužnikom prelaze imovinu dužnika odnosno da dužnik ne posjeduje nikakvu imovinu privremeni stečajni upravitelj predlaže stečajnom sucu da, sukladno članku 132.,stavak 1. i stavak 2. Stečajnog zakona (NN 71/15 i 104/17), pozove osobe koje imaju pravni interes na uplatu predujma troškova provedbe stečajnog postupka za razdoblje od 6 mjeseci sukladno troškovniku privremenog stečajnog upravitelja.</w:t>
      </w:r>
    </w:p>
    <w:p w:rsidRDefault="00CA0555" w:rsidP="00CA0555" w:rsidR="00CA0555">
      <w:pPr>
        <w:rPr>
          <w:sz w:val="24"/>
          <w:szCs w:val="24"/>
        </w:rPr>
      </w:pPr>
      <w:r w:rsidRPr="00CA0555">
        <w:rPr>
          <w:sz w:val="24"/>
          <w:szCs w:val="24"/>
        </w:rPr>
        <w:t xml:space="preserve"> 5.     Ukoliko se vjerovnici ne odazovu na uplatu predujma sukladno članku 132.,stavak 2. Stečajnog zakona (NN 71/15 i 104/17) privremeni stečajni upravitelj predlaže stečajnom sucu da se stečajni postupak nad dužnikom </w:t>
      </w:r>
      <w:r w:rsidRPr="00E858F8">
        <w:rPr>
          <w:sz w:val="24"/>
          <w:szCs w:val="24"/>
        </w:rPr>
        <w:t xml:space="preserve">SVJETLOVOD TIM d.o.o., Zagreb, Stjepana </w:t>
      </w:r>
      <w:proofErr w:type="spellStart"/>
      <w:r w:rsidRPr="00E858F8">
        <w:rPr>
          <w:sz w:val="24"/>
          <w:szCs w:val="24"/>
        </w:rPr>
        <w:t>Podhorskog</w:t>
      </w:r>
      <w:proofErr w:type="spellEnd"/>
      <w:r w:rsidRPr="00E858F8">
        <w:rPr>
          <w:sz w:val="24"/>
          <w:szCs w:val="24"/>
        </w:rPr>
        <w:t xml:space="preserve"> 37, OIB 28293372907</w:t>
      </w:r>
      <w:r>
        <w:rPr>
          <w:sz w:val="24"/>
          <w:szCs w:val="24"/>
        </w:rPr>
        <w:t>,</w:t>
      </w:r>
      <w:r w:rsidRPr="00CA0555">
        <w:rPr>
          <w:sz w:val="24"/>
          <w:szCs w:val="24"/>
        </w:rPr>
        <w:t xml:space="preserve"> otvori i odmah zaključi. </w:t>
      </w: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r>
        <w:rPr>
          <w:sz w:val="24"/>
          <w:szCs w:val="24"/>
        </w:rPr>
        <w:lastRenderedPageBreak/>
        <w:t xml:space="preserve">   Privitci :</w:t>
      </w:r>
    </w:p>
    <w:p w:rsidRDefault="00CA0555" w:rsidP="00CA0555" w:rsidR="00CA0555">
      <w:pPr>
        <w:pStyle w:val="Odlomakpopisa"/>
        <w:numPr>
          <w:ilvl w:val="0"/>
          <w:numId w:val="6"/>
        </w:numPr>
        <w:rPr>
          <w:sz w:val="24"/>
          <w:szCs w:val="24"/>
        </w:rPr>
      </w:pPr>
      <w:r>
        <w:rPr>
          <w:sz w:val="24"/>
          <w:szCs w:val="24"/>
        </w:rPr>
        <w:t>Potvrda Općinskog građanskog suda u Zagrebu, Zemljišnoknjižni odjel Zagreb,</w:t>
      </w:r>
    </w:p>
    <w:p w:rsidRDefault="00CA0555" w:rsidP="00CA0555" w:rsidR="00CA0555">
      <w:pPr>
        <w:pStyle w:val="Odlomakpopisa"/>
        <w:numPr>
          <w:ilvl w:val="0"/>
          <w:numId w:val="6"/>
        </w:numPr>
        <w:rPr>
          <w:sz w:val="24"/>
          <w:szCs w:val="24"/>
        </w:rPr>
      </w:pPr>
      <w:r>
        <w:rPr>
          <w:sz w:val="24"/>
          <w:szCs w:val="24"/>
        </w:rPr>
        <w:t>Uvjerenje Gradskog ureda za katastar i geodetske poslove Zagreb,</w:t>
      </w:r>
    </w:p>
    <w:p w:rsidRDefault="00CA0555" w:rsidP="00CA0555" w:rsidR="00CA0555">
      <w:pPr>
        <w:pStyle w:val="Odlomakpopisa"/>
        <w:numPr>
          <w:ilvl w:val="0"/>
          <w:numId w:val="6"/>
        </w:numPr>
        <w:rPr>
          <w:sz w:val="24"/>
          <w:szCs w:val="24"/>
        </w:rPr>
      </w:pPr>
      <w:r>
        <w:rPr>
          <w:sz w:val="24"/>
          <w:szCs w:val="24"/>
        </w:rPr>
        <w:t xml:space="preserve">Uvjerenju Stanice za tehnički pregled vozila Hrvatske šume d.o.o., Uprava šuma </w:t>
      </w:r>
      <w:proofErr w:type="spellStart"/>
      <w:r>
        <w:rPr>
          <w:sz w:val="24"/>
          <w:szCs w:val="24"/>
        </w:rPr>
        <w:t>Podr.Koprivnica</w:t>
      </w:r>
      <w:proofErr w:type="spellEnd"/>
      <w:r>
        <w:rPr>
          <w:sz w:val="24"/>
          <w:szCs w:val="24"/>
        </w:rPr>
        <w:t>, STP Mehanizacija i prijevoz, Đurđevac</w:t>
      </w:r>
      <w:r w:rsidR="00B0009F">
        <w:rPr>
          <w:sz w:val="24"/>
          <w:szCs w:val="24"/>
        </w:rPr>
        <w:t>,</w:t>
      </w:r>
    </w:p>
    <w:p w:rsidRDefault="00B0009F" w:rsidP="00CA0555" w:rsidR="00B0009F" w:rsidRPr="00CA0555">
      <w:pPr>
        <w:pStyle w:val="Odlomakpopisa"/>
        <w:numPr>
          <w:ilvl w:val="0"/>
          <w:numId w:val="6"/>
        </w:numPr>
        <w:rPr>
          <w:sz w:val="24"/>
          <w:szCs w:val="24"/>
        </w:rPr>
      </w:pPr>
      <w:r>
        <w:rPr>
          <w:sz w:val="24"/>
          <w:szCs w:val="24"/>
        </w:rPr>
        <w:t>Pretpostavljeni troškovnik provedbe stečajnog postupka za razdoblje od 6 mjeseci.</w:t>
      </w:r>
    </w:p>
    <w:p w:rsidRDefault="00CA0555" w:rsidP="00CA0555" w:rsidR="00CA0555" w:rsidRPr="00CA0555">
      <w:pPr>
        <w:rPr>
          <w:sz w:val="24"/>
          <w:szCs w:val="24"/>
        </w:rPr>
      </w:pPr>
    </w:p>
    <w:p w:rsidRDefault="00CA0555" w:rsidP="00CA0555" w:rsidR="00CA0555" w:rsidRPr="00CA0555">
      <w:pPr>
        <w:rPr>
          <w:sz w:val="24"/>
          <w:szCs w:val="24"/>
        </w:rPr>
      </w:pPr>
    </w:p>
    <w:p w:rsidRDefault="00CA0555" w:rsidP="00CA0555" w:rsidR="00CA0555" w:rsidRPr="00CA0555">
      <w:pPr>
        <w:rPr>
          <w:sz w:val="24"/>
          <w:szCs w:val="24"/>
        </w:rPr>
      </w:pPr>
      <w:r>
        <w:rPr>
          <w:sz w:val="24"/>
          <w:szCs w:val="24"/>
        </w:rPr>
        <w:t xml:space="preserve">     U </w:t>
      </w:r>
      <w:proofErr w:type="spellStart"/>
      <w:r>
        <w:rPr>
          <w:sz w:val="24"/>
          <w:szCs w:val="24"/>
        </w:rPr>
        <w:t>Miholjancu</w:t>
      </w:r>
      <w:proofErr w:type="spellEnd"/>
      <w:r>
        <w:rPr>
          <w:sz w:val="24"/>
          <w:szCs w:val="24"/>
        </w:rPr>
        <w:t>, 06.veljače 2019</w:t>
      </w:r>
      <w:r w:rsidRPr="00CA0555">
        <w:rPr>
          <w:sz w:val="24"/>
          <w:szCs w:val="24"/>
        </w:rPr>
        <w:t>.godine</w:t>
      </w:r>
    </w:p>
    <w:p w:rsidRDefault="00CA0555" w:rsidP="00CA0555" w:rsidR="00CA0555" w:rsidRPr="00CA0555">
      <w:pPr>
        <w:rPr>
          <w:sz w:val="24"/>
          <w:szCs w:val="24"/>
        </w:rPr>
      </w:pPr>
    </w:p>
    <w:p w:rsidRDefault="00CA0555" w:rsidP="00CA0555" w:rsidR="00CA0555" w:rsidRPr="00CA0555">
      <w:pPr>
        <w:rPr>
          <w:sz w:val="24"/>
          <w:szCs w:val="24"/>
        </w:rPr>
      </w:pPr>
      <w:r w:rsidRPr="00CA0555">
        <w:rPr>
          <w:sz w:val="24"/>
          <w:szCs w:val="24"/>
        </w:rPr>
        <w:t xml:space="preserve">                                                                                                               Privremeni stečajni upravitelj:</w:t>
      </w:r>
    </w:p>
    <w:p w:rsidRDefault="00CA0555" w:rsidP="00CA0555" w:rsidR="00CA0555" w:rsidRPr="00CA0555">
      <w:pPr>
        <w:rPr>
          <w:sz w:val="24"/>
          <w:szCs w:val="24"/>
        </w:rPr>
      </w:pPr>
      <w:r w:rsidRPr="00CA0555">
        <w:rPr>
          <w:sz w:val="24"/>
          <w:szCs w:val="24"/>
        </w:rPr>
        <w:t xml:space="preserve">                                                                                                 </w:t>
      </w:r>
      <w:r>
        <w:rPr>
          <w:sz w:val="24"/>
          <w:szCs w:val="24"/>
        </w:rPr>
        <w:t xml:space="preserve">                Branko </w:t>
      </w:r>
      <w:proofErr w:type="spellStart"/>
      <w:r>
        <w:rPr>
          <w:sz w:val="24"/>
          <w:szCs w:val="24"/>
        </w:rPr>
        <w:t>Smrtić</w:t>
      </w:r>
      <w:proofErr w:type="spellEnd"/>
      <w:r w:rsidRPr="00CA0555">
        <w:rPr>
          <w:sz w:val="24"/>
          <w:szCs w:val="24"/>
        </w:rPr>
        <w:t xml:space="preserve">, </w:t>
      </w:r>
      <w:proofErr w:type="spellStart"/>
      <w:r w:rsidRPr="00CA0555">
        <w:rPr>
          <w:sz w:val="24"/>
          <w:szCs w:val="24"/>
        </w:rPr>
        <w:t>dipl.ing</w:t>
      </w:r>
      <w:proofErr w:type="spellEnd"/>
      <w:r w:rsidRPr="00CA0555">
        <w:rPr>
          <w:sz w:val="24"/>
          <w:szCs w:val="24"/>
        </w:rPr>
        <w:t xml:space="preserve">.   </w:t>
      </w:r>
    </w:p>
    <w:p w:rsidRDefault="00CA0555" w:rsidP="00CA0555" w:rsidR="00CA0555" w:rsidRPr="00CA0555">
      <w:pPr>
        <w:rPr>
          <w:sz w:val="24"/>
          <w:szCs w:val="24"/>
        </w:rPr>
      </w:pPr>
      <w:r w:rsidRPr="00CA0555">
        <w:rPr>
          <w:sz w:val="24"/>
          <w:szCs w:val="24"/>
        </w:rPr>
        <w:t xml:space="preserve"> </w:t>
      </w: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rsidRPr="00CA0555">
      <w:pPr>
        <w:rPr>
          <w:sz w:val="24"/>
          <w:szCs w:val="24"/>
        </w:rPr>
      </w:pPr>
    </w:p>
    <w:p w:rsidRDefault="00CA0555" w:rsidP="00CA0555" w:rsidR="00CA0555" w:rsidRPr="00CA0555">
      <w:pPr>
        <w:tabs>
          <w:tab w:pos="1665" w:val="left"/>
        </w:tabs>
        <w:rPr>
          <w:sz w:val="24"/>
          <w:szCs w:val="24"/>
        </w:rPr>
      </w:pPr>
      <w:r w:rsidRPr="00CA0555">
        <w:rPr>
          <w:sz w:val="24"/>
          <w:szCs w:val="24"/>
        </w:rPr>
        <w:t xml:space="preserve">                            P R E T P O S T A V L J E N I      T R O Š K O V N I K</w:t>
      </w:r>
    </w:p>
    <w:p w:rsidRDefault="00CA0555" w:rsidP="00CA0555" w:rsidR="00CA0555" w:rsidRPr="00CA0555">
      <w:pPr>
        <w:tabs>
          <w:tab w:pos="2355" w:val="left"/>
        </w:tabs>
        <w:rPr>
          <w:sz w:val="24"/>
          <w:szCs w:val="24"/>
        </w:rPr>
      </w:pPr>
      <w:r w:rsidRPr="00CA0555">
        <w:rPr>
          <w:sz w:val="24"/>
          <w:szCs w:val="24"/>
        </w:rPr>
        <w:tab/>
      </w:r>
    </w:p>
    <w:p w:rsidRDefault="00CA0555" w:rsidP="00CA0555" w:rsidR="00CA0555" w:rsidRPr="00CA0555">
      <w:pPr>
        <w:tabs>
          <w:tab w:pos="1665" w:val="left"/>
        </w:tabs>
        <w:rPr>
          <w:sz w:val="24"/>
          <w:szCs w:val="24"/>
        </w:rPr>
      </w:pPr>
      <w:r w:rsidRPr="00CA0555">
        <w:rPr>
          <w:sz w:val="24"/>
          <w:szCs w:val="24"/>
        </w:rPr>
        <w:t xml:space="preserve">provedbe stečajnog postupka nad dužnikom, </w:t>
      </w:r>
      <w:r w:rsidRPr="00E858F8">
        <w:rPr>
          <w:sz w:val="24"/>
          <w:szCs w:val="24"/>
        </w:rPr>
        <w:t xml:space="preserve">SVJETLOVOD TIM d.o.o., Zagreb, Stjepana </w:t>
      </w:r>
      <w:proofErr w:type="spellStart"/>
      <w:r w:rsidRPr="00E858F8">
        <w:rPr>
          <w:sz w:val="24"/>
          <w:szCs w:val="24"/>
        </w:rPr>
        <w:t>Podhorskog</w:t>
      </w:r>
      <w:proofErr w:type="spellEnd"/>
      <w:r w:rsidRPr="00E858F8">
        <w:rPr>
          <w:sz w:val="24"/>
          <w:szCs w:val="24"/>
        </w:rPr>
        <w:t xml:space="preserve"> 37, OIB 28293372907</w:t>
      </w:r>
      <w:r w:rsidRPr="00CA0555">
        <w:rPr>
          <w:sz w:val="24"/>
          <w:szCs w:val="24"/>
        </w:rPr>
        <w:t>,</w:t>
      </w:r>
      <w:r>
        <w:rPr>
          <w:sz w:val="24"/>
          <w:szCs w:val="24"/>
        </w:rPr>
        <w:t xml:space="preserve"> </w:t>
      </w:r>
      <w:r w:rsidRPr="00CA0555">
        <w:rPr>
          <w:sz w:val="24"/>
          <w:szCs w:val="24"/>
        </w:rPr>
        <w:t>za vrijeme od 6 mjeseci.</w:t>
      </w:r>
    </w:p>
    <w:p w:rsidRDefault="00CA0555" w:rsidP="00CA0555" w:rsidR="00CA0555" w:rsidRPr="00CA0555">
      <w:pPr>
        <w:tabs>
          <w:tab w:pos="1665" w:val="left"/>
        </w:tabs>
        <w:rPr>
          <w:sz w:val="24"/>
          <w:szCs w:val="24"/>
        </w:rPr>
      </w:pPr>
    </w:p>
    <w:p w:rsidRDefault="00CA0555" w:rsidP="00CA0555" w:rsidR="00CA0555" w:rsidRPr="00CA0555">
      <w:pPr>
        <w:tabs>
          <w:tab w:pos="1665" w:val="left"/>
        </w:tabs>
        <w:rPr>
          <w:sz w:val="24"/>
          <w:szCs w:val="24"/>
        </w:rPr>
      </w:pPr>
      <w:r w:rsidRPr="00CA0555">
        <w:rPr>
          <w:sz w:val="24"/>
          <w:szCs w:val="24"/>
        </w:rPr>
        <w:t xml:space="preserve"> Troškovi su izraženi u </w:t>
      </w:r>
      <w:proofErr w:type="spellStart"/>
      <w:r w:rsidRPr="00CA0555">
        <w:rPr>
          <w:sz w:val="24"/>
          <w:szCs w:val="24"/>
        </w:rPr>
        <w:t>brutto</w:t>
      </w:r>
      <w:proofErr w:type="spellEnd"/>
      <w:r w:rsidRPr="00CA0555">
        <w:rPr>
          <w:sz w:val="24"/>
          <w:szCs w:val="24"/>
        </w:rPr>
        <w:t xml:space="preserve"> iznosu.</w:t>
      </w:r>
    </w:p>
    <w:p w:rsidRDefault="00CA0555" w:rsidP="00CA0555" w:rsidR="00CA0555" w:rsidRPr="00CA0555">
      <w:pPr>
        <w:tabs>
          <w:tab w:pos="1665" w:val="left"/>
        </w:tabs>
        <w:rPr>
          <w:sz w:val="24"/>
          <w:szCs w:val="24"/>
        </w:rPr>
      </w:pPr>
      <w:r w:rsidRPr="00CA0555">
        <w:rPr>
          <w:sz w:val="24"/>
          <w:szCs w:val="24"/>
        </w:rPr>
        <w:t xml:space="preserve"> Specifikacija troškova :</w:t>
      </w:r>
    </w:p>
    <w:p w:rsidRDefault="00CA0555" w:rsidP="00CA0555" w:rsidR="00CA0555" w:rsidRPr="00CA0555">
      <w:pPr>
        <w:tabs>
          <w:tab w:pos="1665" w:val="left"/>
        </w:tabs>
        <w:rPr>
          <w:sz w:val="24"/>
          <w:szCs w:val="24"/>
        </w:rPr>
      </w:pPr>
      <w:r w:rsidRPr="00CA0555">
        <w:rPr>
          <w:sz w:val="24"/>
          <w:szCs w:val="24"/>
        </w:rPr>
        <w:t xml:space="preserve">           </w:t>
      </w:r>
    </w:p>
    <w:p w:rsidRDefault="00CA0555" w:rsidP="00CA0555" w:rsidR="00CA0555" w:rsidRPr="00CA0555">
      <w:pPr>
        <w:numPr>
          <w:ilvl w:val="0"/>
          <w:numId w:val="1"/>
        </w:numPr>
        <w:tabs>
          <w:tab w:pos="1665" w:val="left"/>
        </w:tabs>
        <w:rPr>
          <w:sz w:val="24"/>
          <w:szCs w:val="24"/>
        </w:rPr>
      </w:pPr>
      <w:r w:rsidRPr="00CA0555">
        <w:rPr>
          <w:sz w:val="24"/>
          <w:szCs w:val="24"/>
        </w:rPr>
        <w:t xml:space="preserve"> Troškovi vođenja stečajnog knjigovodstva (500 kuna/mjesečno x 6 mjeseci) .........................................................................................3.000,00 kuna</w:t>
      </w:r>
    </w:p>
    <w:p w:rsidRDefault="00CA0555" w:rsidP="00CA0555" w:rsidR="00CA0555" w:rsidRPr="00CA0555">
      <w:pPr>
        <w:numPr>
          <w:ilvl w:val="0"/>
          <w:numId w:val="1"/>
        </w:numPr>
        <w:tabs>
          <w:tab w:pos="1665" w:val="left"/>
        </w:tabs>
        <w:rPr>
          <w:sz w:val="24"/>
          <w:szCs w:val="24"/>
        </w:rPr>
      </w:pPr>
      <w:r w:rsidRPr="00CA0555">
        <w:rPr>
          <w:sz w:val="24"/>
          <w:szCs w:val="24"/>
        </w:rPr>
        <w:t>Troškovi otvaranja, vođenja i zatvaranja stečajnog računa, troškovi pristojbi, kancelarijskog materijala i drugi materijalni  troškovi koji će nastati tijekom postupka............................................................................2.000,00 kuna</w:t>
      </w:r>
    </w:p>
    <w:p w:rsidRDefault="00CA0555" w:rsidP="00CA0555" w:rsidR="00CA0555" w:rsidRPr="00CA0555">
      <w:pPr>
        <w:numPr>
          <w:ilvl w:val="0"/>
          <w:numId w:val="1"/>
        </w:numPr>
        <w:tabs>
          <w:tab w:pos="1665" w:val="left"/>
        </w:tabs>
        <w:rPr>
          <w:sz w:val="24"/>
          <w:szCs w:val="24"/>
        </w:rPr>
      </w:pPr>
      <w:r w:rsidRPr="00CA0555">
        <w:rPr>
          <w:sz w:val="24"/>
          <w:szCs w:val="24"/>
        </w:rPr>
        <w:t xml:space="preserve">Nagrada stečajnom upravitelju za prethodni postupak.......3.000,00 kuna u </w:t>
      </w:r>
      <w:proofErr w:type="spellStart"/>
      <w:r w:rsidRPr="00CA0555">
        <w:rPr>
          <w:sz w:val="24"/>
          <w:szCs w:val="24"/>
        </w:rPr>
        <w:t>brutto</w:t>
      </w:r>
      <w:proofErr w:type="spellEnd"/>
      <w:r w:rsidRPr="00CA0555">
        <w:rPr>
          <w:sz w:val="24"/>
          <w:szCs w:val="24"/>
        </w:rPr>
        <w:t xml:space="preserve"> iznosu</w:t>
      </w:r>
    </w:p>
    <w:p w:rsidRDefault="00CA0555" w:rsidP="00CA0555" w:rsidR="00CA0555" w:rsidRPr="00CA0555">
      <w:pPr>
        <w:numPr>
          <w:ilvl w:val="0"/>
          <w:numId w:val="1"/>
        </w:numPr>
        <w:tabs>
          <w:tab w:pos="1665" w:val="left"/>
        </w:tabs>
        <w:rPr>
          <w:sz w:val="24"/>
          <w:szCs w:val="24"/>
        </w:rPr>
      </w:pPr>
      <w:r w:rsidRPr="00CA0555">
        <w:rPr>
          <w:sz w:val="24"/>
          <w:szCs w:val="24"/>
        </w:rPr>
        <w:t>Nagrada stečajnom upravitelju za otvoreni stečajni postupak u slučaju da dužnik nema nikakve imovine prema</w:t>
      </w:r>
      <w:r w:rsidRPr="00CA0555">
        <w:rPr>
          <w:rFonts w:cs="Times New Roman" w:eastAsia="Calibri" w:hAnsi="Calibri" w:ascii="Calibri"/>
          <w:sz w:val="24"/>
          <w:szCs w:val="24"/>
        </w:rPr>
        <w:t xml:space="preserve"> </w:t>
      </w:r>
      <w:r>
        <w:rPr>
          <w:rFonts w:cs="Times New Roman" w:eastAsia="Calibri" w:hAnsi="Calibri" w:ascii="Calibri"/>
          <w:sz w:val="24"/>
          <w:szCs w:val="24"/>
        </w:rPr>
        <w:t>Uredbi</w:t>
      </w:r>
      <w:r w:rsidRPr="00CA0555">
        <w:rPr>
          <w:rFonts w:cs="Times New Roman" w:eastAsia="Calibri" w:hAnsi="Calibri" w:ascii="Calibri"/>
          <w:sz w:val="24"/>
          <w:szCs w:val="24"/>
        </w:rPr>
        <w:t xml:space="preserve"> o kriterijima i načinu obračuna i plaćanja nagrade stečajnim upraviteljima (NN 105/2015)</w:t>
      </w:r>
      <w:r w:rsidRPr="00CA0555">
        <w:rPr>
          <w:sz w:val="24"/>
          <w:szCs w:val="24"/>
        </w:rPr>
        <w:t xml:space="preserve">.....20.000,00 kuna u </w:t>
      </w:r>
      <w:proofErr w:type="spellStart"/>
      <w:r w:rsidRPr="00CA0555">
        <w:rPr>
          <w:sz w:val="24"/>
          <w:szCs w:val="24"/>
        </w:rPr>
        <w:t>brutto</w:t>
      </w:r>
      <w:proofErr w:type="spellEnd"/>
      <w:r w:rsidRPr="00CA0555">
        <w:rPr>
          <w:sz w:val="24"/>
          <w:szCs w:val="24"/>
        </w:rPr>
        <w:t xml:space="preserve"> iznosu      </w:t>
      </w:r>
    </w:p>
    <w:p w:rsidRDefault="00CA0555" w:rsidP="00CA0555" w:rsidR="00CA0555" w:rsidRPr="00CA0555">
      <w:pPr>
        <w:ind w:left="1080"/>
        <w:rPr>
          <w:sz w:val="24"/>
          <w:szCs w:val="24"/>
        </w:rPr>
      </w:pPr>
    </w:p>
    <w:p w:rsidRDefault="00CA0555" w:rsidP="00CA0555" w:rsidR="00CA0555" w:rsidRPr="00CA0555">
      <w:pPr>
        <w:tabs>
          <w:tab w:pos="1665" w:val="left"/>
        </w:tabs>
        <w:rPr>
          <w:sz w:val="24"/>
          <w:szCs w:val="24"/>
        </w:rPr>
      </w:pPr>
    </w:p>
    <w:p w:rsidRDefault="00CA0555" w:rsidP="00CA0555" w:rsidR="00CA0555" w:rsidRPr="00CA0555">
      <w:pPr>
        <w:tabs>
          <w:tab w:pos="1665" w:val="left"/>
        </w:tabs>
        <w:rPr>
          <w:sz w:val="24"/>
          <w:szCs w:val="24"/>
        </w:rPr>
      </w:pPr>
    </w:p>
    <w:p w:rsidRDefault="00CA0555" w:rsidP="00CA0555" w:rsidR="00CA0555" w:rsidRPr="00CA0555">
      <w:pPr>
        <w:tabs>
          <w:tab w:pos="1665" w:val="left"/>
        </w:tabs>
        <w:ind w:left="1440"/>
        <w:rPr>
          <w:sz w:val="24"/>
          <w:szCs w:val="24"/>
        </w:rPr>
      </w:pPr>
      <w:r w:rsidRPr="00CA0555">
        <w:rPr>
          <w:sz w:val="24"/>
          <w:szCs w:val="24"/>
        </w:rPr>
        <w:t>Ukupni</w:t>
      </w:r>
      <w:r w:rsidR="000D750B">
        <w:rPr>
          <w:sz w:val="24"/>
          <w:szCs w:val="24"/>
        </w:rPr>
        <w:t xml:space="preserve"> predvidivi</w:t>
      </w:r>
      <w:r w:rsidRPr="00CA0555">
        <w:rPr>
          <w:sz w:val="24"/>
          <w:szCs w:val="24"/>
        </w:rPr>
        <w:t xml:space="preserve"> troškovi za vrijeme trajanja stečajnog postupka u razdoblju od 6 mjeseci iznosili bi..............................................................28.000,00 kuna.</w:t>
      </w:r>
    </w:p>
    <w:p w:rsidRDefault="00CA0555" w:rsidP="00CA0555" w:rsidR="00CA0555" w:rsidRPr="00CA0555">
      <w:pPr>
        <w:tabs>
          <w:tab w:pos="1665" w:val="left"/>
        </w:tabs>
      </w:pPr>
    </w:p>
    <w:p w:rsidRDefault="00CA0555" w:rsidP="00CA0555" w:rsidR="00CA0555" w:rsidRPr="00CA0555">
      <w:pPr>
        <w:tabs>
          <w:tab w:pos="1665" w:val="left"/>
        </w:tabs>
      </w:pPr>
    </w:p>
    <w:p w:rsidRDefault="00CA0555" w:rsidP="00CA0555" w:rsidR="00CA0555" w:rsidRPr="00CA0555">
      <w:pPr>
        <w:tabs>
          <w:tab w:pos="1665" w:val="left"/>
        </w:tabs>
        <w:rPr>
          <w:sz w:val="24"/>
          <w:szCs w:val="24"/>
        </w:rPr>
      </w:pPr>
    </w:p>
    <w:p w:rsidRDefault="00CA0555" w:rsidP="00CA0555" w:rsidR="00CA0555" w:rsidRPr="00CA0555">
      <w:pPr>
        <w:rPr>
          <w:sz w:val="24"/>
          <w:szCs w:val="24"/>
        </w:rPr>
      </w:pPr>
      <w:r>
        <w:rPr>
          <w:sz w:val="24"/>
          <w:szCs w:val="24"/>
        </w:rPr>
        <w:t xml:space="preserve">     U </w:t>
      </w:r>
      <w:proofErr w:type="spellStart"/>
      <w:r>
        <w:rPr>
          <w:sz w:val="24"/>
          <w:szCs w:val="24"/>
        </w:rPr>
        <w:t>Miholjancu</w:t>
      </w:r>
      <w:proofErr w:type="spellEnd"/>
      <w:r>
        <w:rPr>
          <w:sz w:val="24"/>
          <w:szCs w:val="24"/>
        </w:rPr>
        <w:t>, 06.veljače 2019</w:t>
      </w:r>
      <w:r w:rsidRPr="00CA0555">
        <w:rPr>
          <w:sz w:val="24"/>
          <w:szCs w:val="24"/>
        </w:rPr>
        <w:t>.godine</w:t>
      </w:r>
    </w:p>
    <w:p w:rsidRDefault="00CA0555" w:rsidP="00CA0555" w:rsidR="00CA0555" w:rsidRPr="00CA0555">
      <w:pPr>
        <w:rPr>
          <w:sz w:val="24"/>
          <w:szCs w:val="24"/>
        </w:rPr>
      </w:pPr>
    </w:p>
    <w:p w:rsidRDefault="00CA0555" w:rsidP="00CA0555" w:rsidR="00CA0555" w:rsidRPr="00CA0555">
      <w:pPr>
        <w:rPr>
          <w:sz w:val="24"/>
          <w:szCs w:val="24"/>
        </w:rPr>
      </w:pPr>
      <w:r w:rsidRPr="00CA0555">
        <w:rPr>
          <w:sz w:val="24"/>
          <w:szCs w:val="24"/>
        </w:rPr>
        <w:t xml:space="preserve">                                                                                                               Privremeni stečajni upravitelj:</w:t>
      </w:r>
    </w:p>
    <w:p w:rsidRDefault="00CA0555" w:rsidP="00CA0555" w:rsidR="00CA0555" w:rsidRPr="00CA0555">
      <w:pPr>
        <w:rPr>
          <w:sz w:val="24"/>
          <w:szCs w:val="24"/>
        </w:rPr>
      </w:pPr>
      <w:r w:rsidRPr="00CA0555">
        <w:rPr>
          <w:sz w:val="24"/>
          <w:szCs w:val="24"/>
        </w:rPr>
        <w:t xml:space="preserve">                                                                                                 </w:t>
      </w:r>
      <w:r>
        <w:rPr>
          <w:sz w:val="24"/>
          <w:szCs w:val="24"/>
        </w:rPr>
        <w:t xml:space="preserve">                Branko </w:t>
      </w:r>
      <w:proofErr w:type="spellStart"/>
      <w:r>
        <w:rPr>
          <w:sz w:val="24"/>
          <w:szCs w:val="24"/>
        </w:rPr>
        <w:t>Smrtić</w:t>
      </w:r>
      <w:proofErr w:type="spellEnd"/>
      <w:r w:rsidRPr="00CA0555">
        <w:rPr>
          <w:sz w:val="24"/>
          <w:szCs w:val="24"/>
        </w:rPr>
        <w:t xml:space="preserve">, </w:t>
      </w:r>
      <w:proofErr w:type="spellStart"/>
      <w:r w:rsidRPr="00CA0555">
        <w:rPr>
          <w:sz w:val="24"/>
          <w:szCs w:val="24"/>
        </w:rPr>
        <w:t>dipl.ing</w:t>
      </w:r>
      <w:proofErr w:type="spellEnd"/>
      <w:r w:rsidRPr="00CA0555">
        <w:rPr>
          <w:sz w:val="24"/>
          <w:szCs w:val="24"/>
        </w:rPr>
        <w:t xml:space="preserve">.   </w:t>
      </w:r>
    </w:p>
    <w:p w:rsidRDefault="00CA0555" w:rsidP="00CA0555" w:rsidR="00CA0555" w:rsidRPr="00CA0555">
      <w:pPr>
        <w:tabs>
          <w:tab w:pos="1665" w:val="left"/>
        </w:tabs>
        <w:rPr>
          <w:sz w:val="24"/>
          <w:szCs w:val="24"/>
        </w:rPr>
      </w:pPr>
      <w:r>
        <w:rPr>
          <w:sz w:val="24"/>
          <w:szCs w:val="24"/>
        </w:rPr>
        <w:t xml:space="preserve"> </w:t>
      </w:r>
    </w:p>
    <w:p w:rsidRDefault="00CA0555" w:rsidP="00CA0555" w:rsidR="00CA0555" w:rsidRPr="00CA0555">
      <w:pPr>
        <w:tabs>
          <w:tab w:pos="1665" w:val="left"/>
        </w:tabs>
        <w:rPr>
          <w:sz w:val="24"/>
          <w:szCs w:val="24"/>
        </w:rPr>
      </w:pPr>
    </w:p>
    <w:p w:rsidRDefault="00CA0555" w:rsidP="00CA0555" w:rsidR="00CA0555" w:rsidRPr="00CA0555">
      <w:pPr>
        <w:tabs>
          <w:tab w:pos="1665" w:val="left"/>
        </w:tabs>
        <w:rPr>
          <w:sz w:val="24"/>
          <w:szCs w:val="24"/>
        </w:rPr>
      </w:pPr>
    </w:p>
    <w:p w:rsidRDefault="00CA0555" w:rsidP="00CA0555" w:rsidR="00CA0555" w:rsidRP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sz w:val="24"/>
          <w:szCs w:val="24"/>
        </w:rPr>
      </w:pPr>
    </w:p>
    <w:p w:rsidRDefault="00CA0555" w:rsidP="00CA0555" w:rsidR="00CA0555">
      <w:pPr>
        <w:rPr>
          <w:b/>
          <w:sz w:val="24"/>
          <w:szCs w:val="24"/>
        </w:rPr>
      </w:pPr>
      <w:r>
        <w:rPr>
          <w:b/>
          <w:sz w:val="24"/>
          <w:szCs w:val="24"/>
        </w:rPr>
        <w:t xml:space="preserve">            </w:t>
      </w:r>
    </w:p>
    <w:p w:rsidRDefault="00CA0555" w:rsidP="00CA0555" w:rsidR="00CA0555">
      <w:pPr>
        <w:rPr>
          <w:b/>
          <w:sz w:val="24"/>
          <w:szCs w:val="24"/>
        </w:rPr>
      </w:pPr>
    </w:p>
    <w:p w:rsidRDefault="00CA0555" w:rsidP="00CA0555" w:rsidR="00CA0555">
      <w:pPr>
        <w:rPr>
          <w:b/>
          <w:sz w:val="24"/>
          <w:szCs w:val="24"/>
        </w:rPr>
      </w:pPr>
    </w:p>
    <w:p w:rsidRDefault="00CA0555" w:rsidP="00CA0555" w:rsidR="00CA0555"/>
    <w:p w:rsidRDefault="00CA0555" w:rsidP="00CA0555" w:rsidR="00CA0555"/>
    <w:p w:rsidRDefault="00CA0555" w:rsidP="00CA0555" w:rsidR="00CA0555"/>
    <w:p w:rsidRDefault="007552A6" w:rsidP="00CA0555" w:rsidR="007552A6">
      <w:pPr>
        <w:rPr>
          <w:sz w:val="24"/>
          <w:szCs w:val="24"/>
        </w:rPr>
      </w:pPr>
    </w:p>
    <w:p w:rsidRDefault="007552A6" w:rsidP="007552A6" w:rsidR="007552A6">
      <w:pPr>
        <w:tabs>
          <w:tab w:pos="1665" w:val="left"/>
        </w:tabs>
        <w:rPr>
          <w:sz w:val="24"/>
          <w:szCs w:val="24"/>
        </w:rPr>
      </w:pPr>
    </w:p>
    <w:sectPr w:rsidSect="00FE7A26" w:rsidR="007552A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575D7F"/>
    <w:multiLevelType w:val="hybridMultilevel"/>
    <w:tmpl w:val="1786F524"/>
    <w:lvl w:tplc="49F6F8F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8391899"/>
    <w:multiLevelType w:val="hybridMultilevel"/>
    <w:tmpl w:val="3C08496A"/>
    <w:lvl w:tplc="FEAE0626"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2">
    <w:nsid w:val="133475AF"/>
    <w:multiLevelType w:val="hybridMultilevel"/>
    <w:tmpl w:val="F304722C"/>
    <w:lvl w:tplc="1BEA5F3C" w:ilvl="0">
      <w:start w:val="1"/>
      <w:numFmt w:val="decimal"/>
      <w:lvlText w:val="%1."/>
      <w:lvlJc w:val="left"/>
      <w:pPr>
        <w:ind w:hanging="360" w:left="990"/>
      </w:pPr>
      <w:rPr>
        <w:rFonts w:cstheme="minorBidi" w:eastAsiaTheme="minorHAnsi" w:hAnsiTheme="minorHAnsi" w:asciiTheme="minorHAnsi" w:hint="default"/>
      </w:rPr>
    </w:lvl>
    <w:lvl w:tentative="true" w:tplc="041A0019" w:ilvl="1">
      <w:start w:val="1"/>
      <w:numFmt w:val="lowerLetter"/>
      <w:lvlText w:val="%2."/>
      <w:lvlJc w:val="left"/>
      <w:pPr>
        <w:ind w:hanging="360" w:left="1710"/>
      </w:pPr>
    </w:lvl>
    <w:lvl w:tentative="true" w:tplc="041A001B" w:ilvl="2">
      <w:start w:val="1"/>
      <w:numFmt w:val="lowerRoman"/>
      <w:lvlText w:val="%3."/>
      <w:lvlJc w:val="right"/>
      <w:pPr>
        <w:ind w:hanging="180" w:left="2430"/>
      </w:pPr>
    </w:lvl>
    <w:lvl w:tentative="true" w:tplc="041A000F" w:ilvl="3">
      <w:start w:val="1"/>
      <w:numFmt w:val="decimal"/>
      <w:lvlText w:val="%4."/>
      <w:lvlJc w:val="left"/>
      <w:pPr>
        <w:ind w:hanging="360" w:left="3150"/>
      </w:pPr>
    </w:lvl>
    <w:lvl w:tentative="true" w:tplc="041A0019" w:ilvl="4">
      <w:start w:val="1"/>
      <w:numFmt w:val="lowerLetter"/>
      <w:lvlText w:val="%5."/>
      <w:lvlJc w:val="left"/>
      <w:pPr>
        <w:ind w:hanging="360" w:left="3870"/>
      </w:pPr>
    </w:lvl>
    <w:lvl w:tentative="true" w:tplc="041A001B" w:ilvl="5">
      <w:start w:val="1"/>
      <w:numFmt w:val="lowerRoman"/>
      <w:lvlText w:val="%6."/>
      <w:lvlJc w:val="right"/>
      <w:pPr>
        <w:ind w:hanging="180" w:left="4590"/>
      </w:pPr>
    </w:lvl>
    <w:lvl w:tentative="true" w:tplc="041A000F" w:ilvl="6">
      <w:start w:val="1"/>
      <w:numFmt w:val="decimal"/>
      <w:lvlText w:val="%7."/>
      <w:lvlJc w:val="left"/>
      <w:pPr>
        <w:ind w:hanging="360" w:left="5310"/>
      </w:pPr>
    </w:lvl>
    <w:lvl w:tentative="true" w:tplc="041A0019" w:ilvl="7">
      <w:start w:val="1"/>
      <w:numFmt w:val="lowerLetter"/>
      <w:lvlText w:val="%8."/>
      <w:lvlJc w:val="left"/>
      <w:pPr>
        <w:ind w:hanging="360" w:left="6030"/>
      </w:pPr>
    </w:lvl>
    <w:lvl w:tentative="true" w:tplc="041A001B" w:ilvl="8">
      <w:start w:val="1"/>
      <w:numFmt w:val="lowerRoman"/>
      <w:lvlText w:val="%9."/>
      <w:lvlJc w:val="right"/>
      <w:pPr>
        <w:ind w:hanging="180" w:left="6750"/>
      </w:pPr>
    </w:lvl>
  </w:abstractNum>
  <w:abstractNum w:abstractNumId="3">
    <w:nsid w:val="2F871094"/>
    <w:multiLevelType w:val="hybridMultilevel"/>
    <w:tmpl w:val="E3E094CC"/>
    <w:lvl w:tplc="53460D8A"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4">
    <w:nsid w:val="46EB7A6F"/>
    <w:multiLevelType w:val="hybridMultilevel"/>
    <w:tmpl w:val="F56849FE"/>
    <w:lvl w:tplc="A5BC9148" w:ilvl="0">
      <w:start w:val="4"/>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5">
    <w:nsid w:val="67F15902"/>
    <w:multiLevelType w:val="hybridMultilevel"/>
    <w:tmpl w:val="C4743380"/>
    <w:lvl w:tplc="51D4A4C6" w:ilvl="0">
      <w:start w:val="4"/>
      <w:numFmt w:val="decimal"/>
      <w:lvlText w:val="%1."/>
      <w:lvlJc w:val="left"/>
      <w:pPr>
        <w:ind w:hanging="360" w:left="615"/>
      </w:pPr>
      <w:rPr>
        <w:rFonts w:hint="default"/>
      </w:rPr>
    </w:lvl>
    <w:lvl w:tentative="true" w:tplc="041A0019" w:ilvl="1">
      <w:start w:val="1"/>
      <w:numFmt w:val="lowerLetter"/>
      <w:lvlText w:val="%2."/>
      <w:lvlJc w:val="left"/>
      <w:pPr>
        <w:ind w:hanging="360" w:left="1335"/>
      </w:pPr>
    </w:lvl>
    <w:lvl w:tentative="true" w:tplc="041A001B" w:ilvl="2">
      <w:start w:val="1"/>
      <w:numFmt w:val="lowerRoman"/>
      <w:lvlText w:val="%3."/>
      <w:lvlJc w:val="right"/>
      <w:pPr>
        <w:ind w:hanging="180" w:left="2055"/>
      </w:pPr>
    </w:lvl>
    <w:lvl w:tentative="true" w:tplc="041A000F" w:ilvl="3">
      <w:start w:val="1"/>
      <w:numFmt w:val="decimal"/>
      <w:lvlText w:val="%4."/>
      <w:lvlJc w:val="left"/>
      <w:pPr>
        <w:ind w:hanging="360" w:left="2775"/>
      </w:pPr>
    </w:lvl>
    <w:lvl w:tentative="true" w:tplc="041A0019" w:ilvl="4">
      <w:start w:val="1"/>
      <w:numFmt w:val="lowerLetter"/>
      <w:lvlText w:val="%5."/>
      <w:lvlJc w:val="left"/>
      <w:pPr>
        <w:ind w:hanging="360" w:left="3495"/>
      </w:pPr>
    </w:lvl>
    <w:lvl w:tentative="true" w:tplc="041A001B" w:ilvl="5">
      <w:start w:val="1"/>
      <w:numFmt w:val="lowerRoman"/>
      <w:lvlText w:val="%6."/>
      <w:lvlJc w:val="right"/>
      <w:pPr>
        <w:ind w:hanging="180" w:left="4215"/>
      </w:pPr>
    </w:lvl>
    <w:lvl w:tentative="true" w:tplc="041A000F" w:ilvl="6">
      <w:start w:val="1"/>
      <w:numFmt w:val="decimal"/>
      <w:lvlText w:val="%7."/>
      <w:lvlJc w:val="left"/>
      <w:pPr>
        <w:ind w:hanging="360" w:left="4935"/>
      </w:pPr>
    </w:lvl>
    <w:lvl w:tentative="true" w:tplc="041A0019" w:ilvl="7">
      <w:start w:val="1"/>
      <w:numFmt w:val="lowerLetter"/>
      <w:lvlText w:val="%8."/>
      <w:lvlJc w:val="left"/>
      <w:pPr>
        <w:ind w:hanging="360" w:left="5655"/>
      </w:pPr>
    </w:lvl>
    <w:lvl w:tentative="true" w:tplc="041A001B" w:ilvl="8">
      <w:start w:val="1"/>
      <w:numFmt w:val="lowerRoman"/>
      <w:lvlText w:val="%9."/>
      <w:lvlJc w:val="right"/>
      <w:pPr>
        <w:ind w:hanging="180" w:left="6375"/>
      </w:pPr>
    </w:lvl>
  </w:abstractNum>
  <w:num w:numId="1">
    <w:abstractNumId w:val="0"/>
  </w:num>
  <w:num w:numId="2">
    <w:abstractNumId w:val="1"/>
  </w:num>
  <w:num w:numId="3">
    <w:abstractNumId w:val="4"/>
  </w:num>
  <w:num w:numId="4">
    <w:abstractNumId w:val="5"/>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52A6"/>
    <w:rsid w:val="00012F90"/>
    <w:rsid w:val="00044F49"/>
    <w:rsid w:val="00051478"/>
    <w:rsid w:val="00086567"/>
    <w:rsid w:val="000A4D12"/>
    <w:rsid w:val="000D750B"/>
    <w:rsid w:val="00155983"/>
    <w:rsid w:val="00197CC4"/>
    <w:rsid w:val="001C7E8C"/>
    <w:rsid w:val="001E65F1"/>
    <w:rsid w:val="001F0054"/>
    <w:rsid w:val="0026025F"/>
    <w:rsid w:val="002635BE"/>
    <w:rsid w:val="00280F01"/>
    <w:rsid w:val="00287AF5"/>
    <w:rsid w:val="002A4A87"/>
    <w:rsid w:val="002C078A"/>
    <w:rsid w:val="002C23E9"/>
    <w:rsid w:val="00362000"/>
    <w:rsid w:val="00372F16"/>
    <w:rsid w:val="0038472C"/>
    <w:rsid w:val="00390A51"/>
    <w:rsid w:val="00452E38"/>
    <w:rsid w:val="00557207"/>
    <w:rsid w:val="00675C5E"/>
    <w:rsid w:val="00684217"/>
    <w:rsid w:val="006B65CC"/>
    <w:rsid w:val="00703E51"/>
    <w:rsid w:val="007522C7"/>
    <w:rsid w:val="007552A6"/>
    <w:rsid w:val="007666F8"/>
    <w:rsid w:val="007C0C4E"/>
    <w:rsid w:val="00853C3E"/>
    <w:rsid w:val="008B005B"/>
    <w:rsid w:val="0090026E"/>
    <w:rsid w:val="00905D31"/>
    <w:rsid w:val="00912370"/>
    <w:rsid w:val="00917DF2"/>
    <w:rsid w:val="00971074"/>
    <w:rsid w:val="009B0F8D"/>
    <w:rsid w:val="009B6E1E"/>
    <w:rsid w:val="00A46601"/>
    <w:rsid w:val="00A54641"/>
    <w:rsid w:val="00A97050"/>
    <w:rsid w:val="00AE03A2"/>
    <w:rsid w:val="00B0009F"/>
    <w:rsid w:val="00B10801"/>
    <w:rsid w:val="00B41FB1"/>
    <w:rsid w:val="00B8512D"/>
    <w:rsid w:val="00B97D34"/>
    <w:rsid w:val="00BB28A7"/>
    <w:rsid w:val="00BB446F"/>
    <w:rsid w:val="00C018BF"/>
    <w:rsid w:val="00C14023"/>
    <w:rsid w:val="00C25D76"/>
    <w:rsid w:val="00CA0555"/>
    <w:rsid w:val="00D84D5E"/>
    <w:rsid w:val="00DB30FE"/>
    <w:rsid w:val="00E858F8"/>
    <w:rsid w:val="00E95065"/>
    <w:rsid w:val="00F210E4"/>
    <w:rsid w:val="00F52630"/>
    <w:rsid w:val="00F5629C"/>
    <w:rsid w:val="00FC0F41"/>
    <w:rsid w:val="00FD03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52A6"/>
    <w:pPr>
      <w:spacing w:lineRule="auto" w:line="240" w:after="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unhideWhenUsed/>
    <w:rsid w:val="00A46601"/>
    <w:rPr>
      <w:color w:themeColor="hyperlink" w:val="0000FF"/>
      <w:u w:val="single"/>
    </w:rPr>
  </w:style>
  <w:style w:styleId="Odlomakpopisa" w:type="paragraph">
    <w:name w:val="List Paragraph"/>
    <w:basedOn w:val="Normal"/>
    <w:uiPriority w:val="34"/>
    <w:qFormat/>
    <w:rsid w:val="00452E38"/>
    <w:pPr>
      <w:ind w:left="720"/>
      <w:contextualSpacing/>
    </w:pPr>
  </w:style>
  <w:style w:styleId="Tekstrezerviranogmjesta" w:type="character">
    <w:name w:val="Placeholder Text"/>
    <w:basedOn w:val="Zadanifontodlomka"/>
    <w:uiPriority w:val="99"/>
    <w:semiHidden/>
    <w:rsid w:val="00372F16"/>
    <w:rPr>
      <w:color w:val="808080"/>
      <w:bdr w:space="0" w:sz="0" w:color="auto" w:val="none"/>
      <w:shd w:fill="auto" w:color="auto" w:val="clear"/>
    </w:rPr>
  </w:style>
  <w:style w:customStyle="true" w:styleId="eSPISCCParagraphDefaultFont" w:type="character">
    <w:name w:val="eSPIS_CC_Paragraph Default Font"/>
    <w:basedOn w:val="Zadanifontodlomka"/>
    <w:rsid w:val="00372F1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72F1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72F1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2F1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52A6"/>
    <w:pPr>
      <w:spacing w:after="0"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unhideWhenUsed/>
    <w:rsid w:val="00A46601"/>
    <w:rPr>
      <w:color w:themeColor="hyperlink" w:val="0000FF"/>
      <w:u w:val="single"/>
    </w:rPr>
  </w:style>
  <w:style w:styleId="Odlomakpopisa" w:type="paragraph">
    <w:name w:val="List Paragraph"/>
    <w:basedOn w:val="Normal"/>
    <w:uiPriority w:val="34"/>
    <w:qFormat/>
    <w:rsid w:val="00452E38"/>
    <w:pPr>
      <w:ind w:left="720"/>
      <w:contextualSpacing/>
    </w:pPr>
  </w:style>
  <w:style w:styleId="Tekstrezerviranogmjesta" w:type="character">
    <w:name w:val="Placeholder Text"/>
    <w:basedOn w:val="Zadanifontodlomka"/>
    <w:uiPriority w:val="99"/>
    <w:semiHidden/>
    <w:rsid w:val="00372F16"/>
    <w:rPr>
      <w:color w:val="808080"/>
      <w:bdr w:color="auto" w:space="0" w:sz="0" w:val="none"/>
      <w:shd w:color="auto" w:fill="auto" w:val="clear"/>
    </w:rPr>
  </w:style>
  <w:style w:customStyle="1" w:styleId="eSPISCCParagraphDefaultFont" w:type="character">
    <w:name w:val="eSPIS_CC_Paragraph Default Font"/>
    <w:basedOn w:val="Zadanifontodlomka"/>
    <w:rsid w:val="00372F1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72F1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72F1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2F1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branko.smrtic@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1001</properties:Words>
  <properties:Characters>6171</properties:Characters>
  <properties:Lines>187</properties:Lines>
  <properties:Paragraphs>57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2019-02-08T14:09:00Z</dcterms:created>
  <dc:creator>user</dc:creator>
  <cp:lastModifiedBy>Renata Klokočki</cp:lastModifiedBy>
  <cp:lastPrinted>2017-12-12T20:38:00Z</cp:lastPrinted>
  <dcterms:modified xmlns:xsi="http://www.w3.org/2001/XMLSchema-instance" xsi:type="dcterms:W3CDTF">2019-02-08T14:09:00Z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St-4398/2016-19 / Podnesak - Izvješće stečajnog upravitelja (SVJETLOVOD TIM - izvješće privremenog stečajnog upravitelja.docx)</vt:lpwstr>
  </prop:property>
  <prop:property name="CC_coloring" pid="4" fmtid="{D5CDD505-2E9C-101B-9397-08002B2CF9AE}">
    <vt:bool>false</vt:bool>
  </prop:property>
  <prop:property name="BrojStranica" pid="5" fmtid="{D5CDD505-2E9C-101B-9397-08002B2CF9AE}">
    <vt:i4>4</vt:i4>
  </prop:property>
</prop:Properties>
</file>