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a060" w14:paraId="bcba06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5F3F4C">
        <w:t>1761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5F3F4C" w:rsidRPr="005F3F4C">
        <w:t>ILIJA GRAD</w:t>
      </w:r>
      <w:r w:rsidR="005F3F4C">
        <w:t>,</w:t>
      </w:r>
      <w:r w:rsidR="005F3F4C" w:rsidRPr="005F3F4C">
        <w:t xml:space="preserve"> d.o.o., Sobočani, Graničarska 1c, Kloštar Ivanić, OIB:72552798426</w:t>
      </w:r>
      <w:r>
        <w:t>, dana</w:t>
      </w:r>
      <w:r w:rsidR="005F3F4C">
        <w:t xml:space="preserve"> 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F3F4C" w:rsidRPr="005F3F4C">
        <w:t>ILIJA GRAD, d.o.o., Sobočani, Graničarska 1c, Kloštar Ivanić, OIB:72552798426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5F3F4C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EB5F11">
        <w:t xml:space="preserve"> </w:t>
      </w:r>
      <w:r w:rsidR="006E11BD">
        <w:t>MILAN BARIŠA OBRADOVIĆ iz Svete Nedelje, Srebrnjak 20B, OIB:</w:t>
      </w:r>
      <w:r w:rsidR="006E11BD" w:rsidRPr="006E11BD">
        <w:t xml:space="preserve"> 45619494339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E11BD" w:rsidRPr="006E11BD">
        <w:t>ILIJA GRAD, d.o.o., Sobočani, Graničarska 1c, Kloštar Ivanić, OIB:72552798426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6E11BD" w:rsidP="00047C0E" w:rsidR="00047C0E">
      <w:pPr>
        <w:pStyle w:val="Bezproreda"/>
        <w:jc w:val="center"/>
      </w:pPr>
      <w:r>
        <w:t>U Zagrebu, 12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335B8">
        <w:t>, v.r.</w:t>
      </w:r>
    </w:p>
    <w:p w:rsidRDefault="00F335B8" w:rsidP="00047C0E" w:rsidR="00F335B8">
      <w:pPr>
        <w:pStyle w:val="Bezproreda"/>
        <w:jc w:val="right"/>
      </w:pPr>
    </w:p>
    <w:p w:rsidRDefault="00F335B8" w:rsidP="00047C0E" w:rsidR="00F335B8">
      <w:pPr>
        <w:pStyle w:val="Bezproreda"/>
        <w:jc w:val="right"/>
      </w:pPr>
      <w:r>
        <w:t xml:space="preserve">Za točnost otpravka-ovlašteni službenik: </w:t>
      </w:r>
    </w:p>
    <w:p w:rsidRDefault="00F335B8" w:rsidP="00047C0E" w:rsidR="00F335B8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677951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1B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E11BD" w:rsidRPr="006E11BD">
          <w:t>1761/2015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2A21BE"/>
    <w:rsid w:val="003A3366"/>
    <w:rsid w:val="004E266D"/>
    <w:rsid w:val="005F3F4C"/>
    <w:rsid w:val="00677951"/>
    <w:rsid w:val="006E11BD"/>
    <w:rsid w:val="00AA7B27"/>
    <w:rsid w:val="00AE11D4"/>
    <w:rsid w:val="00BC1874"/>
    <w:rsid w:val="00C136F3"/>
    <w:rsid w:val="00DC0AA2"/>
    <w:rsid w:val="00DE059B"/>
    <w:rsid w:val="00DF1FFF"/>
    <w:rsid w:val="00E75E0F"/>
    <w:rsid w:val="00E84179"/>
    <w:rsid w:val="00EB5F11"/>
    <w:rsid w:val="00EC4E35"/>
    <w:rsid w:val="00EC58B8"/>
    <w:rsid w:val="00EF1FD3"/>
    <w:rsid w:val="00F335B8"/>
    <w:rsid w:val="00F8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2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A21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St-1761/2015</izvorni_sadrzaj>
    <derivirana_varijabla naziv="DomainObject.Predmet.OznakaBroj_1">St-1761/2015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ILIJA GRAD, d.o.o.</izvorni_sadrzaj>
    <derivirana_varijabla naziv="DomainObject.Predmet.ProtustrankaFormated_1">  ILIJA GRAD, d.o.o.</derivirana_varijabla>
  </DomainObject.Predmet.ProtustrankaFormated>
  <DomainObject.Predmet.ProtustrankaFormatedOIB>
    <izvorni_sadrzaj>  ILIJA GRAD, d.o.o., OIB 72552798426</izvorni_sadrzaj>
    <derivirana_varijabla naziv="DomainObject.Predmet.ProtustrankaFormatedOIB_1">  ILIJA GRAD, d.o.o., OIB 72552798426</derivirana_varijabla>
  </DomainObject.Predmet.ProtustrankaFormatedOIB>
  <DomainObject.Predmet.ProtustrankaFormatedWithAdress>
    <izvorni_sadrzaj> ILIJA GRAD, d.o.o., Sobočani, Graničarska 1/c, 10310 Kloštar Ivanić</izvorni_sadrzaj>
    <derivirana_varijabla naziv="DomainObject.Predmet.ProtustrankaFormatedWithAdress_1"> ILIJA GRAD, d.o.o., Sobočani, Graničarska 1/c, 10310 Kloštar Ivanić</derivirana_varijabla>
  </DomainObject.Predmet.ProtustrankaFormatedWithAdress>
  <DomainObject.Predmet.ProtustrankaFormatedWithAdressOIB>
    <izvorni_sadrzaj> ILIJA GRAD, d.o.o., OIB 72552798426, Sobočani, Graničarska 1/c, 10310 Kloštar Ivanić</izvorni_sadrzaj>
    <derivirana_varijabla naziv="DomainObject.Predmet.ProtustrankaFormatedWithAdressOIB_1"> ILIJA GRAD, d.o.o., OIB 72552798426, Sobočani, Graničarska 1/c, 10310 Kloštar Ivanić</derivirana_varijabla>
  </DomainObject.Predmet.ProtustrankaFormatedWithAdressOIB>
  <DomainObject.Predmet.ProtustrankaWithAdress>
    <izvorni_sadrzaj>ILIJA GRAD, d.o.o. Sobočani, Graničarska 1/c, 10310 Kloštar Ivanić</izvorni_sadrzaj>
    <derivirana_varijabla naziv="DomainObject.Predmet.ProtustrankaWithAdress_1">ILIJA GRAD, d.o.o. Sobočani, Graničarska 1/c, 10310 Kloštar Ivanić</derivirana_varijabla>
  </DomainObject.Predmet.ProtustrankaWithAdress>
  <DomainObject.Predmet.ProtustrankaWithAdressOIB>
    <izvorni_sadrzaj>ILIJA GRAD, d.o.o., OIB 72552798426, Sobočani, Graničarska 1/c, 10310 Kloštar Ivanić</izvorni_sadrzaj>
    <derivirana_varijabla naziv="DomainObject.Predmet.ProtustrankaWithAdressOIB_1">ILIJA GRAD, d.o.o., OIB 72552798426, Sobočani, Graničarska 1/c, 10310 Kloštar Ivanić</derivirana_varijabla>
  </DomainObject.Predmet.ProtustrankaWithAdressOIB>
  <DomainObject.Predmet.ProtustrankaNazivFormated>
    <izvorni_sadrzaj>ILIJA GRAD, d.o.o.</izvorni_sadrzaj>
    <derivirana_varijabla naziv="DomainObject.Predmet.ProtustrankaNazivFormated_1">ILIJA GRAD, d.o.o.</derivirana_varijabla>
  </DomainObject.Predmet.ProtustrankaNazivFormated>
  <DomainObject.Predmet.ProtustrankaNazivFormatedOIB>
    <izvorni_sadrzaj>ILIJA GRAD, d.o.o., OIB 72552798426</izvorni_sadrzaj>
    <derivirana_varijabla naziv="DomainObject.Predmet.ProtustrankaNazivFormatedOIB_1">ILIJA GRAD, d.o.o., OIB 72552798426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ILIJA GRAD, d.o.o.</item>
    </izvorni_sadrzaj>
    <derivirana_varijabla naziv="DomainObject.Predmet.ProtuStrankaListFormated_1">
      <item>ILIJA GRAD, d.o.o.</item>
    </derivirana_varijabla>
  </DomainObject.Predmet.ProtuStrankaListFormated>
  <DomainObject.Predmet.ProtuStrankaListFormatedOIB>
    <izvorni_sadrzaj>
      <item>ILIJA GRAD, d.o.o., OIB 72552798426</item>
    </izvorni_sadrzaj>
    <derivirana_varijabla naziv="DomainObject.Predmet.ProtuStrankaListFormatedOIB_1">
      <item>ILIJA GRAD, d.o.o., OIB 72552798426</item>
    </derivirana_varijabla>
  </DomainObject.Predmet.ProtuStrankaListFormatedOIB>
  <DomainObject.Predmet.ProtuStrankaListFormatedWithAdress>
    <izvorni_sadrzaj>
      <item>ILIJA GRAD, d.o.o., Sobočani, Graničarska 1/c, 10310 Kloštar Ivanić</item>
    </izvorni_sadrzaj>
    <derivirana_varijabla naziv="DomainObject.Predmet.ProtuStrankaListFormatedWithAdress_1">
      <item>ILIJA GRAD, d.o.o., Sobočani, Graničarska 1/c, 10310 Kloštar Ivanić</item>
    </derivirana_varijabla>
  </DomainObject.Predmet.ProtuStrankaListFormatedWithAdress>
  <DomainObject.Predmet.ProtuStrankaListFormatedWithAdressOIB>
    <izvorni_sadrzaj>
      <item>ILIJA GRAD, d.o.o., OIB 72552798426, Sobočani, Graničarska 1/c, 10310 Kloštar Ivanić</item>
    </izvorni_sadrzaj>
    <derivirana_varijabla naziv="DomainObject.Predmet.ProtuStrankaListFormatedWithAdressOIB_1">
      <item>ILIJA GRAD, d.o.o., OIB 72552798426, Sobočani, Graničarska 1/c, 10310 Kloštar Ivanić</item>
    </derivirana_varijabla>
  </DomainObject.Predmet.ProtuStrankaListFormatedWithAdressOIB>
  <DomainObject.Predmet.ProtuStrankaListNazivFormated>
    <izvorni_sadrzaj>
      <item>ILIJA GRAD, d.o.o.</item>
    </izvorni_sadrzaj>
    <derivirana_varijabla naziv="DomainObject.Predmet.ProtuStrankaListNazivFormated_1">
      <item>ILIJA GRAD, d.o.o.</item>
    </derivirana_varijabla>
  </DomainObject.Predmet.ProtuStrankaListNazivFormated>
  <DomainObject.Predmet.ProtuStrankaListNazivFormatedOIB>
    <izvorni_sadrzaj>
      <item>ILIJA GRAD, d.o.o., OIB 72552798426</item>
    </izvorni_sadrzaj>
    <derivirana_varijabla naziv="DomainObject.Predmet.ProtuStrankaListNazivFormatedOIB_1">
      <item>ILIJA GRAD, d.o.o., OIB 72552798426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Sveta Nedelja</item>
    </izvorni_sadrzaj>
    <derivirana_varijabla naziv="DomainObject.Predmet.OstaliListFormatedWithAdress_1">
      <item>Milan Bariša Obradović, Srebrnjak 20B, 10431 Sveta Nedelja</item>
    </derivirana_varijabla>
  </DomainObject.Predmet.OstaliListFormatedWithAdress>
  <DomainObject.Predmet.OstaliListFormatedWithAdressOIB>
    <izvorni_sadrzaj>
      <item>Milan Bariša Obradović, OIB 45619494339, Srebrnjak 20B, 10431 Sveta Nedelja</item>
    </izvorni_sadrzaj>
    <derivirana_varijabla naziv="DomainObject.Predmet.OstaliListFormatedWithAdressOIB_1">
      <item>Milan Bariša Obradović, OIB 45619494339, Srebrnjak 20B, 10431 Sveta Nedelja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ILIJA GRAD, d.o.o.</izvorni_sadrzaj>
    <derivirana_varijabla naziv="DomainObject.Predmet.ProtustrankaIDrugi_1">ILIJA GRAD,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ILIJA GRAD, d.o.o., OIB 72552798426, Sobočani, Graničarska 1/c, 10310 Kloštar Ivanić</izvorni_sadrzaj>
    <derivirana_varijabla naziv="DomainObject.Predmet.ProtustrankaIDrugiAdressOIB_1">ILIJA GRAD, d.o.o., OIB 72552798426, Sobočani, Graničarska 1/c,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 GRAD, d.o.o.</item>
      <item>Milan Bariša Obradović</item>
    </izvorni_sadrzaj>
    <derivirana_varijabla naziv="DomainObject.Predmet.SudioniciListNaziv_1">
      <item>FINA Regionalni centar Zagreb</item>
      <item>ILIJA GRAD, d.o.o.</item>
      <item>Milan Bariša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ILIJA GRAD, d.o.o., OIB 72552798426, Sobočani, Graničarska 1/c,10310 Kloštar Ivanić</item>
      <item>Milan Bariša Obradović, OIB 45619494339, Srebrnjak 20B,10431 Sveta Nedelja</item>
    </izvorni_sadrzaj>
    <derivirana_varijabla naziv="DomainObject.Predmet.SudioniciListAdressOIB_1">
      <item>FINA Regionalni centar Zagreb, OIB 85821130368, Trg svibanjskih žrtava 1995. 1,10000 Zagreb</item>
      <item>ILIJA GRAD, d.o.o., OIB 72552798426, Sobočani, Graničarska 1/c,10310 Kloštar Ivanić</item>
      <item>Milan Bariša Obradović, OIB 45619494339, Srebrnjak 20B,10431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72552798426</item>
      <item>, OIB 45619494339</item>
    </izvorni_sadrzaj>
    <derivirana_varijabla naziv="DomainObject.Predmet.SudioniciListNazivOIB_1">
      <item>, OIB 85821130368</item>
      <item>, OIB 72552798426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2041</properties:Characters>
  <properties:Lines>73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2016-04-12T07:54:00Z</dcterms:created>
  <dc:creator>Sandra Rotar Vogrin</dc:creator>
  <cp:lastModifiedBy>Tanja Štraubert</cp:lastModifiedBy>
  <cp:lastPrinted>2016-04-12T07:54:00Z</cp:lastPrinted>
  <dcterms:modified xmlns:xsi="http://www.w3.org/2001/XMLSchema-instance" xsi:type="dcterms:W3CDTF">2016-04-12T07:56:00Z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