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b3e6" w14:paraId="480b3e6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>
        <w:rPr>
          <w:rFonts w:hAnsi="Times New Roman" w:ascii="Times New Roman"/>
          <w:noProof/>
          <w:szCs w:val="24"/>
          <w:lang w:val="hr-HR"/>
        </w:rPr>
        <w:t>3247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837031" w:rsidRPr="00837031">
        <w:rPr>
          <w:rFonts w:hAnsi="Times New Roman" w:ascii="Times New Roman"/>
          <w:szCs w:val="24"/>
          <w:lang w:val="hr-HR"/>
        </w:rPr>
        <w:t xml:space="preserve">KLESARSTVO BUTORAC   d.o.o., Duga Resa, </w:t>
      </w:r>
      <w:proofErr w:type="spellStart"/>
      <w:r w:rsidR="00837031" w:rsidRPr="00837031">
        <w:rPr>
          <w:rFonts w:hAnsi="Times New Roman" w:ascii="Times New Roman"/>
          <w:szCs w:val="24"/>
          <w:lang w:val="hr-HR"/>
        </w:rPr>
        <w:t>Frankopanska</w:t>
      </w:r>
      <w:proofErr w:type="spellEnd"/>
      <w:r w:rsidR="00837031" w:rsidRPr="00837031">
        <w:rPr>
          <w:rFonts w:hAnsi="Times New Roman" w:ascii="Times New Roman"/>
          <w:szCs w:val="24"/>
          <w:lang w:val="hr-HR"/>
        </w:rPr>
        <w:t xml:space="preserve"> ulica 64 a, OIB 84871476762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837031">
        <w:rPr>
          <w:rFonts w:hAnsi="Times New Roman" w:ascii="Times New Roman"/>
          <w:szCs w:val="24"/>
          <w:lang w:val="hr-HR"/>
        </w:rPr>
        <w:t>31. ožujka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837031" w:rsidRPr="00837031">
        <w:rPr>
          <w:rFonts w:hAnsi="Times New Roman" w:ascii="Times New Roman"/>
          <w:szCs w:val="24"/>
          <w:lang w:val="en-GB"/>
        </w:rPr>
        <w:t>KLESARST</w:t>
      </w:r>
      <w:r>
        <w:rPr>
          <w:rFonts w:hAnsi="Times New Roman" w:ascii="Times New Roman"/>
          <w:szCs w:val="24"/>
          <w:lang w:val="en-GB"/>
        </w:rPr>
        <w:t xml:space="preserve">VO BUTORAC   </w:t>
      </w:r>
      <w:proofErr w:type="spellStart"/>
      <w:r>
        <w:rPr>
          <w:rFonts w:hAnsi="Times New Roman" w:ascii="Times New Roman"/>
          <w:szCs w:val="24"/>
          <w:lang w:val="en-GB"/>
        </w:rPr>
        <w:t>d.o.o</w:t>
      </w:r>
      <w:proofErr w:type="spellEnd"/>
      <w:r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>
        <w:rPr>
          <w:rFonts w:hAnsi="Times New Roman" w:ascii="Times New Roman"/>
          <w:szCs w:val="24"/>
          <w:lang w:val="en-GB"/>
        </w:rPr>
        <w:t>Duga</w:t>
      </w:r>
      <w:proofErr w:type="spellEnd"/>
      <w:r>
        <w:rPr>
          <w:rFonts w:hAnsi="Times New Roman" w:ascii="Times New Roman"/>
          <w:szCs w:val="24"/>
          <w:lang w:val="en-GB"/>
        </w:rPr>
        <w:t xml:space="preserve"> </w:t>
      </w:r>
      <w:proofErr w:type="spellStart"/>
      <w:r>
        <w:rPr>
          <w:rFonts w:hAnsi="Times New Roman" w:ascii="Times New Roman"/>
          <w:szCs w:val="24"/>
          <w:lang w:val="en-GB"/>
        </w:rPr>
        <w:t>Resa</w:t>
      </w:r>
      <w:proofErr w:type="spellEnd"/>
      <w:r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837031" w:rsidRPr="00837031">
        <w:rPr>
          <w:rFonts w:hAnsi="Times New Roman" w:ascii="Times New Roman"/>
          <w:szCs w:val="24"/>
          <w:lang w:val="en-GB"/>
        </w:rPr>
        <w:t>Frankopanska</w:t>
      </w:r>
      <w:proofErr w:type="spellEnd"/>
      <w:r w:rsidR="00837031" w:rsidRPr="00837031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37031" w:rsidRPr="00837031">
        <w:rPr>
          <w:rFonts w:hAnsi="Times New Roman" w:ascii="Times New Roman"/>
          <w:szCs w:val="24"/>
          <w:lang w:val="en-GB"/>
        </w:rPr>
        <w:t>ulica</w:t>
      </w:r>
      <w:proofErr w:type="spellEnd"/>
      <w:r w:rsidR="00837031" w:rsidRPr="00837031">
        <w:rPr>
          <w:rFonts w:hAnsi="Times New Roman" w:ascii="Times New Roman"/>
          <w:szCs w:val="24"/>
          <w:lang w:val="en-GB"/>
        </w:rPr>
        <w:t xml:space="preserve"> 64 a, OIB 84871476762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837031">
        <w:rPr>
          <w:rFonts w:hAnsi="Times New Roman" w:ascii="Times New Roman"/>
          <w:szCs w:val="24"/>
        </w:rPr>
        <w:t>31. ožujka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2016. u 14,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E92DE1" w:rsidR="00E92D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>
        <w:rPr>
          <w:rFonts w:hAnsi="Times New Roman" w:ascii="Times New Roman"/>
          <w:szCs w:val="24"/>
        </w:rPr>
        <w:t>Jozo Pavičić, Osijek, Svetog Roka 44</w:t>
      </w:r>
      <w:r w:rsidR="00993953">
        <w:rPr>
          <w:rFonts w:hAnsi="Times New Roman" w:ascii="Times New Roman"/>
          <w:szCs w:val="24"/>
        </w:rPr>
        <w:t xml:space="preserve">, </w:t>
      </w:r>
    </w:p>
    <w:p w:rsidRDefault="00E92DE1" w:rsidP="00E92DE1" w:rsidR="00993953">
      <w:pPr>
        <w:pStyle w:val="BodyText21"/>
        <w:ind w:hanging="436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       </w:t>
      </w:r>
      <w:r w:rsidR="00993953">
        <w:rPr>
          <w:rFonts w:hAnsi="Times New Roman" w:ascii="Times New Roman"/>
          <w:szCs w:val="24"/>
        </w:rPr>
        <w:t xml:space="preserve">OIB: </w:t>
      </w:r>
      <w:r>
        <w:rPr>
          <w:rFonts w:hAnsi="Times New Roman" w:ascii="Times New Roman"/>
          <w:szCs w:val="24"/>
        </w:rPr>
        <w:t>69969627937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r w:rsidR="00837031" w:rsidRPr="00837031">
        <w:rPr>
          <w:rFonts w:hAnsi="Times New Roman" w:ascii="Times New Roman"/>
        </w:rPr>
        <w:t xml:space="preserve">KLESARSTVO BUTORAC   d.o.o., Duga Resa, </w:t>
      </w:r>
      <w:proofErr w:type="spellStart"/>
      <w:r w:rsidR="00837031" w:rsidRPr="00837031">
        <w:rPr>
          <w:rFonts w:hAnsi="Times New Roman" w:ascii="Times New Roman"/>
        </w:rPr>
        <w:t>Frankopanska</w:t>
      </w:r>
      <w:proofErr w:type="spellEnd"/>
      <w:r w:rsidR="00837031" w:rsidRPr="00837031">
        <w:rPr>
          <w:rFonts w:hAnsi="Times New Roman" w:ascii="Times New Roman"/>
        </w:rPr>
        <w:t xml:space="preserve"> ulica 64 a, OIB 84871476762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37031">
        <w:rPr>
          <w:rFonts w:hAnsi="Times New Roman" w:ascii="Times New Roman"/>
          <w:lang w:val="hr-HR"/>
        </w:rPr>
        <w:t>18. siječnja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837031">
        <w:rPr>
          <w:rFonts w:hAnsi="Times New Roman" w:ascii="Times New Roman"/>
          <w:lang w:val="hr-HR"/>
        </w:rPr>
        <w:t>1. veljače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837031" w:rsidP="00993953" w:rsidR="00837031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St-3247/2015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E92DE1">
        <w:rPr>
          <w:rFonts w:hAnsi="Times New Roman" w:ascii="Times New Roman"/>
          <w:lang w:val="hr-HR"/>
        </w:rPr>
        <w:t>18. siječnja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37031" w:rsidRPr="00837031">
        <w:rPr>
          <w:rFonts w:hAnsi="Times New Roman" w:ascii="Times New Roman"/>
          <w:lang w:val="hr-HR"/>
        </w:rPr>
        <w:t>31. ožujka</w:t>
      </w:r>
      <w:r>
        <w:rPr>
          <w:rFonts w:hAnsi="Times New Roman" w:ascii="Times New Roman"/>
          <w:lang w:val="hr-HR"/>
        </w:rPr>
        <w:t xml:space="preserve"> 2016.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837031"/>
    <w:rsid w:val="00993953"/>
    <w:rsid w:val="009A2345"/>
    <w:rsid w:val="00D0398C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3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98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98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98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98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3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98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98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98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98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3247</izvorni_sadrzaj>
    <derivirana_varijabla naziv="DomainObject.Predmet.Broj_1">3247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St-3247/2015</izvorni_sadrzaj>
    <derivirana_varijabla naziv="DomainObject.Predmet.OznakaBroj_1">St-3247/2015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Butorac d.o.o.</izvorni_sadrzaj>
    <derivirana_varijabla naziv="DomainObject.Predmet.ProtustrankaFormated_1">  Klesarstvo Butorac d.o.o.</derivirana_varijabla>
  </DomainObject.Predmet.ProtustrankaFormated>
  <DomainObject.Predmet.ProtustrankaFormatedOIB>
    <izvorni_sadrzaj>  Klesarstvo Butorac d.o.o., OIB 84871476762</izvorni_sadrzaj>
    <derivirana_varijabla naziv="DomainObject.Predmet.ProtustrankaFormatedOIB_1">  Klesarstvo Butorac d.o.o., OIB 84871476762</derivirana_varijabla>
  </DomainObject.Predmet.ProtustrankaFormatedOIB>
  <DomainObject.Predmet.ProtustrankaFormatedWithAdress>
    <izvorni_sadrzaj> Klesarstvo Butorac d.o.o., Frankopanska Ulica 64/a, 47250 Duga Resa</izvorni_sadrzaj>
    <derivirana_varijabla naziv="DomainObject.Predmet.ProtustrankaFormatedWithAdress_1"> Klesarstvo Butorac d.o.o., Frankopanska Ulica 64/a, 47250 Duga Resa</derivirana_varijabla>
  </DomainObject.Predmet.ProtustrankaFormatedWithAdress>
  <DomainObject.Predmet.ProtustrankaFormatedWithAdressOIB>
    <izvorni_sadrzaj> Klesarstvo Butorac d.o.o., OIB 84871476762, Frankopanska Ulica 64/a, 47250 Duga Resa</izvorni_sadrzaj>
    <derivirana_varijabla naziv="DomainObject.Predmet.ProtustrankaFormatedWithAdressOIB_1"> Klesarstvo Butorac d.o.o., OIB 84871476762, Frankopanska Ulica 64/a, 47250 Duga Resa</derivirana_varijabla>
  </DomainObject.Predmet.ProtustrankaFormatedWithAdressOIB>
  <DomainObject.Predmet.ProtustrankaWithAdress>
    <izvorni_sadrzaj>Klesarstvo Butorac d.o.o. Frankopanska Ulica 64/a, 47250 Duga Resa</izvorni_sadrzaj>
    <derivirana_varijabla naziv="DomainObject.Predmet.ProtustrankaWithAdress_1">Klesarstvo Butorac d.o.o. Frankopanska Ulica 64/a, 47250 Duga Resa</derivirana_varijabla>
  </DomainObject.Predmet.ProtustrankaWithAdress>
  <DomainObject.Predmet.ProtustrankaWithAdressOIB>
    <izvorni_sadrzaj>Klesarstvo Butorac d.o.o., OIB 84871476762, Frankopanska Ulica 64/a, 47250 Duga Resa</izvorni_sadrzaj>
    <derivirana_varijabla naziv="DomainObject.Predmet.ProtustrankaWithAdressOIB_1">Klesarstvo Butorac d.o.o., OIB 84871476762, Frankopanska Ulica 64/a, 47250 Duga Resa</derivirana_varijabla>
  </DomainObject.Predmet.ProtustrankaWithAdressOIB>
  <DomainObject.Predmet.ProtustrankaNazivFormated>
    <izvorni_sadrzaj>Klesarstvo Butorac d.o.o.</izvorni_sadrzaj>
    <derivirana_varijabla naziv="DomainObject.Predmet.ProtustrankaNazivFormated_1">Klesarstvo Butorac d.o.o.</derivirana_varijabla>
  </DomainObject.Predmet.ProtustrankaNazivFormated>
  <DomainObject.Predmet.ProtustrankaNazivFormatedOIB>
    <izvorni_sadrzaj>Klesarstvo Butorac d.o.o., OIB 84871476762</izvorni_sadrzaj>
    <derivirana_varijabla naziv="DomainObject.Predmet.ProtustrankaNazivFormatedOIB_1">Klesarstvo Butorac d.o.o., OIB 84871476762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Vitezovića 1, 47000 Karlovac</izvorni_sadrzaj>
    <derivirana_varijabla naziv="DomainObject.Predmet.StrankaFormatedWithAdress_1"> FINA, Regionalni centar Zagreb, Podružnica Karlovac, Vitezovića 1, 47000 Karlovac</derivirana_varijabla>
  </DomainObject.Predmet.StrankaFormatedWithAdress>
  <DomainObject.Predmet.StrankaFormatedWithAdressOIB>
    <izvorni_sadrzaj> FINA, Regionalni centar Zagreb, Podružnica Karlovac, OIB 85821130368, Vitezovića 1, 47000 Karlovac</izvorni_sadrzaj>
    <derivirana_varijabla naziv="DomainObject.Predmet.StrankaFormatedWithAdressOIB_1"> FINA, Regionalni centar Zagreb, Podružnica Karlovac, OIB 85821130368, Vitezovića 1, 47000 Karlovac</derivirana_varijabla>
  </DomainObject.Predmet.StrankaFormatedWithAdressOIB>
  <DomainObject.Predmet.StrankaWithAdress>
    <izvorni_sadrzaj>FINA, Regionalni centar Zagreb, Podružnica Karlovac Vitezovića 1,47000 Karlovac</izvorni_sadrzaj>
    <derivirana_varijabla naziv="DomainObject.Predmet.StrankaWithAdress_1">FINA, Regionalni centar Zagreb, Podružnica Karlovac Vitezovića 1,47000 Karlovac</derivirana_varijabla>
  </DomainObject.Predmet.StrankaWithAdress>
  <DomainObject.Predmet.StrankaWithAdressOIB>
    <izvorni_sadrzaj>FINA, Regionalni centar Zagreb, Podružnica Karlovac, OIB 85821130368, Vitezovića 1,47000 Karlovac</izvorni_sadrzaj>
    <derivirana_varijabla naziv="DomainObject.Predmet.StrankaWithAdressOIB_1">FINA, Regionalni centar Zagreb, Podružnica Karlovac, OIB 85821130368,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Vitezovića 1, 47000 Karlovac</item>
    </izvorni_sadrzaj>
    <derivirana_varijabla naziv="DomainObject.Predmet.StrankaListFormatedWithAdress_1">
      <item>FINA, Regionalni centar Zagreb, Podružnica Karlovac,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Vitezovića 1, 47000 Karlovac</item>
    </izvorni_sadrzaj>
    <derivirana_varijabla naziv="DomainObject.Predmet.StrankaListFormatedWithAdressOIB_1">
      <item>FINA, Regionalni centar Zagreb, Podružnica Karlovac, OIB 85821130368,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Klesarstvo Butorac d.o.o.</item>
    </izvorni_sadrzaj>
    <derivirana_varijabla naziv="DomainObject.Predmet.ProtuStrankaListFormated_1">
      <item>Klesarstvo Butorac d.o.o.</item>
    </derivirana_varijabla>
  </DomainObject.Predmet.ProtuStrankaListFormated>
  <DomainObject.Predmet.ProtuStrankaListFormatedOIB>
    <izvorni_sadrzaj>
      <item>Klesarstvo Butorac d.o.o., OIB 84871476762</item>
    </izvorni_sadrzaj>
    <derivirana_varijabla naziv="DomainObject.Predmet.ProtuStrankaListFormatedOIB_1">
      <item>Klesarstvo Butorac d.o.o., OIB 84871476762</item>
    </derivirana_varijabla>
  </DomainObject.Predmet.ProtuStrankaListFormatedOIB>
  <DomainObject.Predmet.ProtuStrankaListFormatedWithAdress>
    <izvorni_sadrzaj>
      <item>Klesarstvo Butorac d.o.o., Frankopanska Ulica 64/a, 47250 Duga Resa</item>
    </izvorni_sadrzaj>
    <derivirana_varijabla naziv="DomainObject.Predmet.ProtuStrankaListFormatedWithAdress_1">
      <item>Klesarstvo Butorac d.o.o., Frankopanska Ulica 64/a, 47250 Duga Resa</item>
    </derivirana_varijabla>
  </DomainObject.Predmet.ProtuStrankaListFormatedWithAdress>
  <DomainObject.Predmet.ProtuStrankaListFormatedWithAdressOIB>
    <izvorni_sadrzaj>
      <item>Klesarstvo Butorac d.o.o., OIB 84871476762, Frankopanska Ulica 64/a, 47250 Duga Resa</item>
    </izvorni_sadrzaj>
    <derivirana_varijabla naziv="DomainObject.Predmet.ProtuStrankaListFormatedWithAdressOIB_1">
      <item>Klesarstvo Butorac d.o.o., OIB 84871476762, Frankopanska Ulica 64/a, 47250 Duga Resa</item>
    </derivirana_varijabla>
  </DomainObject.Predmet.ProtuStrankaListFormatedWithAdressOIB>
  <DomainObject.Predmet.ProtuStrankaListNazivFormated>
    <izvorni_sadrzaj>
      <item>Klesarstvo Butorac d.o.o.</item>
    </izvorni_sadrzaj>
    <derivirana_varijabla naziv="DomainObject.Predmet.ProtuStrankaListNazivFormated_1">
      <item>Klesarstvo Butorac d.o.o.</item>
    </derivirana_varijabla>
  </DomainObject.Predmet.ProtuStrankaListNazivFormated>
  <DomainObject.Predmet.ProtuStrankaListNazivFormatedOIB>
    <izvorni_sadrzaj>
      <item>Klesarstvo Butorac d.o.o., OIB 84871476762</item>
    </izvorni_sadrzaj>
    <derivirana_varijabla naziv="DomainObject.Predmet.ProtuStrankaListNazivFormatedOIB_1">
      <item>Klesarstvo Butorac d.o.o., OIB 84871476762</item>
    </derivirana_varijabla>
  </DomainObject.Predmet.ProtuStrankaListNazivFormatedOIB>
  <DomainObject.Predmet.OstaliListFormated>
    <izvorni_sadrzaj>
      <item>ANKICA BUTORAC</item>
      <item>IVAN BUTORAC</item>
    </izvorni_sadrzaj>
    <derivirana_varijabla naziv="DomainObject.Predmet.OstaliListFormated_1">
      <item>ANKICA BUTORAC</item>
      <item>IVAN BUTORAC</item>
    </derivirana_varijabla>
  </DomainObject.Predmet.OstaliListFormated>
  <DomainObject.Predmet.OstaliListFormatedOIB>
    <izvorni_sadrzaj>
      <item>ANKICA BUTORAC, OIB 26607150577</item>
      <item>IVAN BUTORAC, OIB 26607150577</item>
    </izvorni_sadrzaj>
    <derivirana_varijabla naziv="DomainObject.Predmet.OstaliListFormatedOIB_1">
      <item>ANKICA BUTORAC, OIB 26607150577</item>
      <item>IVAN BUTORAC, OIB 26607150577</item>
    </derivirana_varijabla>
  </DomainObject.Predmet.OstaliListFormatedOIB>
  <DomainObject.Predmet.OstaliListFormatedWithAdress>
    <izvorni_sadrzaj>
      <item>ANKICA BUTORAC, Frankopanska ul. 64/a, 47250 Duga Resa</item>
      <item>IVAN BUTORAC, Frankopanska 64/a, 47250 Duga Resa</item>
    </izvorni_sadrzaj>
    <derivirana_varijabla naziv="DomainObject.Predmet.OstaliListFormatedWithAdress_1">
      <item>ANKICA BUTORAC, Frankopanska ul. 64/a, 47250 Duga Resa</item>
      <item>IVAN BUTORAC, Frankopanska 64/a, 47250 Duga Resa</item>
    </derivirana_varijabla>
  </DomainObject.Predmet.OstaliListFormatedWithAdress>
  <DomainObject.Predmet.OstaliListFormatedWithAdressOIB>
    <izvorni_sadrzaj>
      <item>ANKICA BUTORAC, OIB 26607150577, Frankopanska ul. 64/a, 47250 Duga Resa</item>
      <item>IVAN BUTORAC, OIB 26607150577, Frankopanska 64/a, 47250 Duga Resa</item>
    </izvorni_sadrzaj>
    <derivirana_varijabla naziv="DomainObject.Predmet.OstaliListFormatedWithAdressOIB_1">
      <item>ANKICA BUTORAC, OIB 26607150577, Frankopanska ul. 64/a, 47250 Duga Resa</item>
      <item>IVAN BUTORAC, OIB 26607150577, Frankopanska 64/a, 47250 Duga Resa</item>
    </derivirana_varijabla>
  </DomainObject.Predmet.OstaliListFormatedWithAdressOIB>
  <DomainObject.Predmet.OstaliListNazivFormated>
    <izvorni_sadrzaj>
      <item>ANKICA BUTORAC</item>
      <item>IVAN BUTORAC</item>
    </izvorni_sadrzaj>
    <derivirana_varijabla naziv="DomainObject.Predmet.OstaliListNazivFormated_1">
      <item>ANKICA BUTORAC</item>
      <item>IVAN BUTORAC</item>
    </derivirana_varijabla>
  </DomainObject.Predmet.OstaliListNazivFormated>
  <DomainObject.Predmet.OstaliListNazivFormatedOIB>
    <izvorni_sadrzaj>
      <item>ANKICA BUTORAC, OIB 26607150577</item>
      <item>IVAN BUTORAC, OIB 26607150577</item>
    </izvorni_sadrzaj>
    <derivirana_varijabla naziv="DomainObject.Predmet.OstaliListNazivFormatedOIB_1">
      <item>ANKICA BUTORAC, OIB 26607150577</item>
      <item>IVAN BUTORAC, OIB 26607150577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Klesarstvo Butorac d.o.o.</izvorni_sadrzaj>
    <derivirana_varijabla naziv="DomainObject.Predmet.ProtustrankaIDrugi_1">Klesarstvo Butorac d.o.o.</derivirana_varijabla>
  </DomainObject.Predmet.ProtustrankaIDrugi>
  <DomainObject.Predmet.StrankaIDrugiAdressOIB>
    <izvorni_sadrzaj>FINA, Regionalni centar Zagreb, Podružnica Karlovac, OIB 85821130368, Vitezovića 1, 47000 Karlovac</izvorni_sadrzaj>
    <derivirana_varijabla naziv="DomainObject.Predmet.StrankaIDrugiAdressOIB_1">FINA, Regionalni centar Zagreb, Podružnica Karlovac, OIB 85821130368, Vitezovića 1, 47000 Karlovac</derivirana_varijabla>
  </DomainObject.Predmet.StrankaIDrugiAdressOIB>
  <DomainObject.Predmet.ProtustrankaIDrugiAdressOIB>
    <izvorni_sadrzaj>Klesarstvo Butorac d.o.o., OIB 84871476762, Frankopanska Ulica 64/a, 47250 Duga Resa</izvorni_sadrzaj>
    <derivirana_varijabla naziv="DomainObject.Predmet.ProtustrankaIDrugiAdressOIB_1">Klesarstvo Butorac d.o.o., OIB 84871476762, Frankopanska Ulica 64/a,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Klesarstvo Butorac d.o.o.</item>
      <item>ANKICA BUTORAC</item>
      <item>IVAN BUTORAC</item>
    </izvorni_sadrzaj>
    <derivirana_varijabla naziv="DomainObject.Predmet.SudioniciListNaziv_1">
      <item>FINA, Regionalni centar Zagreb, Podružnica Karlovac</item>
      <item>Klesarstvo Butorac d.o.o.</item>
      <item>ANKICA BUTORAC</item>
      <item>IVAN BUTORAC</item>
    </derivirana_varijabla>
  </DomainObject.Predmet.SudioniciListNaziv>
  <DomainObject.Predmet.SudioniciListAdressOIB>
    <izvorni_sadrzaj>
      <item>FINA, Regionalni centar Zagreb, Podružnica Karlovac, OIB 85821130368, Vitezovića 1,47000 Karlovac</item>
      <item>Klesarstvo Butorac d.o.o., OIB 84871476762, Frankopanska Ulica 64/a,47250 Duga Resa</item>
      <item>ANKICA BUTORAC, OIB 26607150577, Frankopanska ul. 64/a,47250 Duga Resa</item>
      <item>IVAN BUTORAC, OIB 26607150577, Frankopanska 64/a,47250 Duga Resa</item>
    </izvorni_sadrzaj>
    <derivirana_varijabla naziv="DomainObject.Predmet.SudioniciListAdressOIB_1">
      <item>FINA, Regionalni centar Zagreb, Podružnica Karlovac, OIB 85821130368, Vitezovića 1,47000 Karlovac</item>
      <item>Klesarstvo Butorac d.o.o., OIB 84871476762, Frankopanska Ulica 64/a,47250 Duga Resa</item>
      <item>ANKICA BUTORAC, OIB 26607150577, Frankopanska ul. 64/a,47250 Duga Resa</item>
      <item>IVAN BUTORAC, OIB 26607150577, Frankopanska 64/a,47250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84871476762</item>
      <item>, OIB 26607150577</item>
      <item>, OIB 26607150577</item>
    </izvorni_sadrzaj>
    <derivirana_varijabla naziv="DomainObject.Predmet.SudioniciListNazivOIB_1">
      <item>, OIB 85821130368</item>
      <item>, OIB 84871476762</item>
      <item>, OIB 26607150577</item>
      <item>, OIB 26607150577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2108</properties:Characters>
  <properties:Lines>84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2016-03-31T11:12:00Z</cp:lastPrinted>
  <dcterms:modified xmlns:xsi="http://www.w3.org/2001/XMLSchema-instance" xsi:type="dcterms:W3CDTF">2016-03-31T11:12:00Z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