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bd0e" w14:paraId="331bd0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502FAA">
        <w:t>5336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502FAA">
        <w:t>5336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BF4BD3" w:rsidR="00BF4BD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502FAA">
        <w:t xml:space="preserve">HELLASS-EXPRES </w:t>
      </w:r>
      <w:r w:rsidR="00502FAA" w:rsidRPr="00CB1F3F">
        <w:t>d.o.o., OIB:</w:t>
      </w:r>
      <w:r w:rsidR="00502FAA">
        <w:t xml:space="preserve"> 89880687657</w:t>
      </w:r>
      <w:r w:rsidR="00502FAA" w:rsidRPr="00CB1F3F">
        <w:t xml:space="preserve">, </w:t>
      </w:r>
      <w:r w:rsidR="00502FAA">
        <w:t>Zagreb</w:t>
      </w:r>
      <w:r w:rsidR="00502FAA" w:rsidRPr="00CB1F3F">
        <w:t xml:space="preserve">, </w:t>
      </w:r>
      <w:proofErr w:type="spellStart"/>
      <w:r w:rsidR="00502FAA">
        <w:t>Vincekov</w:t>
      </w:r>
      <w:proofErr w:type="spellEnd"/>
      <w:r w:rsidR="00502FAA">
        <w:t xml:space="preserve"> </w:t>
      </w:r>
      <w:proofErr w:type="spellStart"/>
      <w:r w:rsidR="00502FAA">
        <w:t>breg</w:t>
      </w:r>
      <w:proofErr w:type="spellEnd"/>
      <w:r w:rsidR="00502FAA">
        <w:t xml:space="preserve"> 40</w:t>
      </w:r>
      <w:r w:rsidR="000F4437">
        <w:t>.</w:t>
      </w:r>
    </w:p>
    <w:p w:rsidRDefault="000F4437" w:rsidP="000F4437" w:rsidR="000F4437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916311">
        <w:t>2.839,25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5FC" w:rsidR="00F325FC">
      <w:r>
        <w:separator/>
      </w:r>
    </w:p>
  </w:endnote>
  <w:endnote w:id="0" w:type="continuationSeparator">
    <w:p w:rsidRDefault="00F325FC" w:rsidR="00F32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5FC" w:rsidR="00F325FC">
      <w:r>
        <w:separator/>
      </w:r>
    </w:p>
  </w:footnote>
  <w:footnote w:id="0" w:type="continuationSeparator">
    <w:p w:rsidRDefault="00F325FC" w:rsidR="00F32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767B0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77E92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73688"/>
    <w:rsid w:val="00EC3302"/>
    <w:rsid w:val="00ED6AA8"/>
    <w:rsid w:val="00F034D3"/>
    <w:rsid w:val="00F17609"/>
    <w:rsid w:val="00F25D92"/>
    <w:rsid w:val="00F325FC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5336</izvorni_sadrzaj>
    <derivirana_varijabla naziv="DomainObject.Predmet.Broj_1">5336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St-5336/2015</izvorni_sadrzaj>
    <derivirana_varijabla naziv="DomainObject.Predmet.OznakaBroj_1">St-5336/2015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HELLASS-EXPRES d.o.o. za ugostiteljstvo i trgovinu zastupanog po punomoćniku Dimitra Messaris</izvorni_sadrzaj>
    <derivirana_varijabla naziv="DomainObject.Predmet.ProtustrankaFormated_1">  HELLASS-EXPRES d.o.o. za ugostiteljstvo i trgovinu zastupanog po punomoćniku Dimitra Messaris</derivirana_varijabla>
  </DomainObject.Predmet.ProtustrankaFormated>
  <DomainObject.Predmet.ProtustrankaFormatedOIB>
    <izvorni_sadrzaj>  HELLASS-EXPRES d.o.o. za ugostiteljstvo i trgovinu, OIB 89880687657 zastupanog po punomoćniku Dimitra Messaris</izvorni_sadrzaj>
    <derivirana_varijabla naziv="DomainObject.Predmet.ProtustrankaFormatedOIB_1">  HELLASS-EXPRES d.o.o. za ugostiteljstvo i trgovinu, OIB 89880687657 zastupanog po punomoćniku Dimitra Messaris</derivirana_varijabla>
  </DomainObject.Predmet.ProtustrankaFormatedOIB>
  <DomainObject.Predmet.ProtustrankaFormatedWithAdress>
    <izvorni_sadrzaj> HELLASS-EXPRES d.o.o. za ugostiteljstvo i trgovinu, Vincekov breg 40, 10000 Zagreb zastupanog po punomoćniku Dimitra Messaris</izvorni_sadrzaj>
    <derivirana_varijabla naziv="DomainObject.Predmet.ProtustrankaFormatedWithAdress_1"> HELLASS-EXPRES d.o.o. za ugostiteljstvo i trgovinu, Vincekov breg 40, 10000 Zagreb zastupanog po punomoćniku Dimitra Messaris</derivirana_varijabla>
  </DomainObject.Predmet.ProtustrankaFormatedWithAdress>
  <DomainObject.Predmet.ProtustrankaFormatedWithAdressOIB>
    <izvorni_sadrzaj> HELLASS-EXPRES d.o.o. za ugostiteljstvo i trgovinu, OIB 89880687657, Vincekov breg 40, 10000 Zagreb zastupanog po punomoćniku Dimitra Messaris</izvorni_sadrzaj>
    <derivirana_varijabla naziv="DomainObject.Predmet.ProtustrankaFormatedWithAdressOIB_1"> HELLASS-EXPRES d.o.o. za ugostiteljstvo i trgovinu, OIB 89880687657, Vincekov breg 40, 10000 Zagreb zastupanog po punomoćniku Dimitra Messaris</derivirana_varijabla>
  </DomainObject.Predmet.ProtustrankaFormatedWithAdressOIB>
  <DomainObject.Predmet.ProtustrankaWithAdress>
    <izvorni_sadrzaj>HELLASS-EXPRES d.o.o. za ugostiteljstvo i trgovinu Vincekov breg 40, 10000 Zagreb</izvorni_sadrzaj>
    <derivirana_varijabla naziv="DomainObject.Predmet.ProtustrankaWithAdress_1">HELLASS-EXPRES d.o.o. za ugostiteljstvo i trgovinu Vincekov breg 40, 10000 Zagreb</derivirana_varijabla>
  </DomainObject.Predmet.ProtustrankaWithAdress>
  <DomainObject.Predmet.ProtustrankaWithAdressOIB>
    <izvorni_sadrzaj>HELLASS-EXPRES d.o.o. za ugostiteljstvo i trgovinu, OIB 89880687657, Vincekov breg 40, 10000 Zagreb</izvorni_sadrzaj>
    <derivirana_varijabla naziv="DomainObject.Predmet.ProtustrankaWithAdressOIB_1">HELLASS-EXPRES d.o.o. za ugostiteljstvo i trgovinu, OIB 89880687657, Vincekov breg 40, 10000 Zagreb</derivirana_varijabla>
  </DomainObject.Predmet.ProtustrankaWithAdressOIB>
  <DomainObject.Predmet.ProtustrankaNazivFormated>
    <izvorni_sadrzaj>HELLASS-EXPRES d.o.o. za ugostiteljstvo i trgovinu</izvorni_sadrzaj>
    <derivirana_varijabla naziv="DomainObject.Predmet.ProtustrankaNazivFormated_1">HELLASS-EXPRES d.o.o. za ugostiteljstvo i trgovinu</derivirana_varijabla>
  </DomainObject.Predmet.ProtustrankaNazivFormated>
  <DomainObject.Predmet.ProtustrankaNazivFormatedOIB>
    <izvorni_sadrzaj>HELLASS-EXPRES d.o.o. za ugostiteljstvo i trgovinu, OIB 89880687657</izvorni_sadrzaj>
    <derivirana_varijabla naziv="DomainObject.Predmet.ProtustrankaNazivFormatedOIB_1">HELLASS-EXPRES d.o.o. za ugostiteljstvo i trgovinu, OIB 89880687657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HELLASS-EXPRES d.o.o. za ugostiteljstvo i trgovinu zastupanog po punomoćniku Dimitra Messaris</item>
    </izvorni_sadrzaj>
    <derivirana_varijabla naziv="DomainObject.Predmet.ProtuStrankaListFormated_1">
      <item>HELLASS-EXPRES d.o.o. za ugostiteljstvo i trgovinu zastupanog po punomoćniku Dimitra Messaris</item>
    </derivirana_varijabla>
  </DomainObject.Predmet.ProtuStrankaListFormated>
  <DomainObject.Predmet.ProtuStrankaListFormatedOIB>
    <izvorni_sadrzaj>
      <item>HELLASS-EXPRES d.o.o. za ugostiteljstvo i trgovinu, OIB 89880687657 zastupanog po punomoćniku Dimitra Messaris</item>
    </izvorni_sadrzaj>
    <derivirana_varijabla naziv="DomainObject.Predmet.ProtuStrankaListFormatedOIB_1">
      <item>HELLASS-EXPRES d.o.o. za ugostiteljstvo i trgovinu, OIB 89880687657 zastupanog po punomoćniku Dimitra Messaris</item>
    </derivirana_varijabla>
  </DomainObject.Predmet.ProtuStrankaListFormatedOIB>
  <DomainObject.Predmet.ProtuStrankaListFormatedWithAdress>
    <izvorni_sadrzaj>
      <item>HELLASS-EXPRES d.o.o. za ugostiteljstvo i trgovinu, Vincekov breg 40, 10000 Zagreb zastupanog po punomoćniku Dimitra Messaris</item>
    </izvorni_sadrzaj>
    <derivirana_varijabla naziv="DomainObject.Predmet.ProtuStrankaListFormatedWithAdress_1">
      <item>HELLASS-EXPRES d.o.o. za ugostiteljstvo i trgovinu, Vincekov breg 40, 10000 Zagreb zastupanog po punomoćniku Dimitra Messaris</item>
    </derivirana_varijabla>
  </DomainObject.Predmet.ProtuStrankaListFormatedWithAdress>
  <DomainObject.Predmet.ProtuStrankaListFormatedWithAdressOIB>
    <izvorni_sadrzaj>
      <item>HELLASS-EXPRES d.o.o. za ugostiteljstvo i trgovinu, OIB 89880687657, Vincekov breg 40, 10000 Zagreb zastupanog po punomoćniku Dimitra Messaris</item>
    </izvorni_sadrzaj>
    <derivirana_varijabla naziv="DomainObject.Predmet.ProtuStrankaListFormatedWithAdressOIB_1">
      <item>HELLASS-EXPRES d.o.o. za ugostiteljstvo i trgovinu, OIB 89880687657, Vincekov breg 40, 10000 Zagreb zastupanog po punomoćniku Dimitra Messaris</item>
    </derivirana_varijabla>
  </DomainObject.Predmet.ProtuStrankaListFormatedWithAdressOIB>
  <DomainObject.Predmet.ProtuStrankaListNazivFormated>
    <izvorni_sadrzaj>
      <item>HELLASS-EXPRES d.o.o. za ugostiteljstvo i trgovinu</item>
    </izvorni_sadrzaj>
    <derivirana_varijabla naziv="DomainObject.Predmet.ProtuStrankaListNazivFormated_1">
      <item>HELLASS-EXPRES d.o.o. za ugostiteljstvo i trgovinu</item>
    </derivirana_varijabla>
  </DomainObject.Predmet.ProtuStrankaListNazivFormated>
  <DomainObject.Predmet.ProtuStrankaListNazivFormatedOIB>
    <izvorni_sadrzaj>
      <item>HELLASS-EXPRES d.o.o. za ugostiteljstvo i trgovinu, OIB 89880687657</item>
    </izvorni_sadrzaj>
    <derivirana_varijabla naziv="DomainObject.Predmet.ProtuStrankaListNazivFormatedOIB_1">
      <item>HELLASS-EXPRES d.o.o. za ugostiteljstvo i trgovinu, OIB 89880687657</item>
    </derivirana_varijabla>
  </DomainObject.Predmet.ProtuStrankaListNazivFormatedOIB>
  <DomainObject.Predmet.OstaliListFormated>
    <izvorni_sadrzaj>
      <item>Dimitra Messaris punomoćnik sudionika u postupku HELLASS-EXPRES d.o.o. za ugostiteljstvo i trgovinu</item>
    </izvorni_sadrzaj>
    <derivirana_varijabla naziv="DomainObject.Predmet.OstaliListFormated_1">
      <item>Dimitra Messaris punomoćnik sudionika u postupku HELLASS-EXPRES d.o.o. za ugostiteljstvo i trgovinu</item>
    </derivirana_varijabla>
  </DomainObject.Predmet.OstaliListFormated>
  <DomainObject.Predmet.OstaliListFormatedOIB>
    <izvorni_sadrzaj>
      <item>Dimitra Messaris, OIB 59284436642 punomoćnik sudionika u postupku HELLASS-EXPRES d.o.o. za ugostiteljstvo i trgovinu</item>
    </izvorni_sadrzaj>
    <derivirana_varijabla naziv="DomainObject.Predmet.OstaliListFormatedOIB_1">
      <item>Dimitra Messaris, OIB 59284436642 punomoćnik sudionika u postupku HELLASS-EXPRES d.o.o. za ugostiteljstvo i trgovinu</item>
    </derivirana_varijabla>
  </DomainObject.Predmet.OstaliListFormatedOIB>
  <DomainObject.Predmet.OstaliListFormatedWithAdress>
    <izvorni_sadrzaj>
      <item>Dimitra Messaris, Tkalčićeva ulica 82, 10000 Zagreb punomoćnik sudionika u postupku HELLASS-EXPRES d.o.o. za ugostiteljstvo i trgovinu</item>
    </izvorni_sadrzaj>
    <derivirana_varijabla naziv="DomainObject.Predmet.OstaliListFormatedWithAdress_1">
      <item>Dimitra Messaris, Tkalčićeva ulica 82, 10000 Zagreb punomoćnik sudionika u postupku HELLASS-EXPRES d.o.o. za ugostiteljstvo i trgovinu</item>
    </derivirana_varijabla>
  </DomainObject.Predmet.OstaliListFormatedWithAdress>
  <DomainObject.Predmet.OstaliListFormatedWithAdressOIB>
    <izvorni_sadrzaj>
      <item>Dimitra Messaris, OIB 59284436642, Tkalčićeva ulica 82, 10000 Zagreb punomoćnik sudionika u postupku HELLASS-EXPRES d.o.o. za ugostiteljstvo i trgovinu</item>
    </izvorni_sadrzaj>
    <derivirana_varijabla naziv="DomainObject.Predmet.OstaliListFormatedWithAdressOIB_1">
      <item>Dimitra Messaris, OIB 59284436642, Tkalčićeva ulica 82, 10000 Zagreb punomoćnik sudionika u postupku HELLASS-EXPRES d.o.o. za ugostiteljstvo i trgovinu</item>
    </derivirana_varijabla>
  </DomainObject.Predmet.OstaliListFormatedWithAdressOIB>
  <DomainObject.Predmet.OstaliListNazivFormated>
    <izvorni_sadrzaj>
      <item>Dimitra Messaris</item>
    </izvorni_sadrzaj>
    <derivirana_varijabla naziv="DomainObject.Predmet.OstaliListNazivFormated_1">
      <item>Dimitra Messaris</item>
    </derivirana_varijabla>
  </DomainObject.Predmet.OstaliListNazivFormated>
  <DomainObject.Predmet.OstaliListNazivFormatedOIB>
    <izvorni_sadrzaj>
      <item>Dimitra Messaris, OIB 59284436642</item>
    </izvorni_sadrzaj>
    <derivirana_varijabla naziv="DomainObject.Predmet.OstaliListNazivFormatedOIB_1">
      <item>Dimitra Messaris, OIB 59284436642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HELLASS-EXPRES d.o.o. za ugostiteljstvo i trgovinu</izvorni_sadrzaj>
    <derivirana_varijabla naziv="DomainObject.Predmet.ProtustrankaIDrugi_1">HELLASS-EXPRES 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HELLASS-EXPRES d.o.o. za ugostiteljstvo i trgovinu, OIB 89880687657, Vincekov breg 40, 10000 Zagreb</izvorni_sadrzaj>
    <derivirana_varijabla naziv="DomainObject.Predmet.ProtustrankaIDrugiAdressOIB_1">HELLASS-EXPRES d.o.o. za ugostiteljstvo i trgovinu, OIB 89880687657, Vincekov breg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HELLASS-EXPRES d.o.o. za ugostiteljstvo i trgovinu</item>
      <item>Dimitra Messaris</item>
    </izvorni_sadrzaj>
    <derivirana_varijabla naziv="DomainObject.Predmet.SudioniciListNaziv_1">
      <item>FINA Regionalni centar Zagreb</item>
      <item>HELLASS-EXPRES d.o.o. za ugostiteljstvo i trgovinu</item>
      <item>Dimitra Messaris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HELLASS-EXPRES d.o.o. za ugostiteljstvo i trgovinu, OIB 89880687657, Vincekov breg 40,10000 Zagreb</item>
      <item>Dimitra Messaris, OIB 59284436642, Tkalčićeva ulica 82,10000 Zagreb</item>
    </izvorni_sadrzaj>
    <derivirana_varijabla naziv="DomainObject.Predmet.SudioniciListAdressOIB_1">
      <item>FINA Regionalni centar Zagreb, OIB 85821130368, Trg svibanjskih žrtava 1995. Br. 1,10000 Zagreb</item>
      <item>HELLASS-EXPRES d.o.o. za ugostiteljstvo i trgovinu, OIB 89880687657, Vincekov breg 40,10000 Zagreb</item>
      <item>Dimitra Messaris, OIB 59284436642, Tkalčićeva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89880687657</item>
      <item>, OIB 59284436642</item>
    </izvorni_sadrzaj>
    <derivirana_varijabla naziv="DomainObject.Predmet.SudioniciListNazivOIB_1">
      <item>, OIB 85821130368</item>
      <item>, OIB 89880687657</item>
      <item>, OIB 59284436642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1284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2016-01-19T07:56:00Z</dcterms:created>
  <dc:creator>ilukac</dc:creator>
  <cp:lastModifiedBy>dvorana100</cp:lastModifiedBy>
  <cp:lastPrinted>2016-01-11T14:16:00Z</cp:lastPrinted>
  <dcterms:modified xmlns:xsi="http://www.w3.org/2001/XMLSchema-instance" xsi:type="dcterms:W3CDTF">2016-02-05T08:39:00Z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