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aeb2" w14:paraId="e89aeb2" w:rsidRDefault="00AE649C" w:rsidP="008662E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8662E2" w:rsidP="008662E2" w:rsidR="008662E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St-161/2015-3.</w:t>
      </w:r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8662E2" w:rsidR="008662E2">
      <w:pPr>
        <w:jc w:val="both"/>
        <w:rPr>
          <w:rFonts w:cs="Arial" w:hAnsi="Arial" w:ascii="Arial"/>
          <w:b/>
        </w:rPr>
      </w:pPr>
    </w:p>
    <w:p w:rsidRDefault="008662E2" w:rsidP="008662E2" w:rsidR="008662E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662E2" w:rsidP="008662E2" w:rsidR="008662E2">
      <w:pPr>
        <w:jc w:val="center"/>
        <w:rPr>
          <w:rFonts w:cs="Arial" w:hAnsi="Arial" w:ascii="Arial"/>
          <w:b/>
        </w:rPr>
      </w:pPr>
    </w:p>
    <w:p w:rsidRDefault="008662E2" w:rsidP="008662E2" w:rsidR="008662E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D-SERVIS zadruga za računovodstvene i savjetodavne usluge iz Bjelovara, Niska 6, MBS 010061393, OIB 66053132313, dana 02. veljače 2016. godine  </w:t>
      </w:r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8662E2" w:rsidR="008662E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662E2" w:rsidP="008662E2" w:rsidR="008662E2">
      <w:pPr>
        <w:jc w:val="center"/>
        <w:rPr>
          <w:rFonts w:cs="Arial" w:hAnsi="Arial" w:ascii="Arial"/>
        </w:rPr>
      </w:pP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D-SERVIS zadruga za računovodstvene i savjetodavne usluge iz Bjelovara, Niska 6, MBS 010061393, OIB 66053132313.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D-SERVIS zadruga za računovodstvene i savjetodavne usluge iz Bjelovara, Niska 6, MBS 010061393, OIB 66053132313.</w:t>
      </w:r>
    </w:p>
    <w:p w:rsidRDefault="008662E2" w:rsidP="008662E2" w:rsidR="008662E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14,00 sati, kada je ovo rješenje objavljeno na e-oglasnoj ploči ovoga suda.</w:t>
      </w:r>
    </w:p>
    <w:p w:rsidRDefault="008662E2" w:rsidP="008662E2" w:rsidR="008662E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662E2" w:rsidP="008662E2" w:rsidR="008662E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8662E2" w:rsidR="008662E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St-161/2015-2.,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62E2" w:rsidP="008662E2" w:rsidR="008662E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62E2" w:rsidP="008662E2" w:rsidR="008662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662E2" w:rsidP="008662E2" w:rsidR="008662E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8662E2" w:rsidP="008662E2" w:rsidR="008662E2">
      <w:pPr>
        <w:jc w:val="center"/>
        <w:rPr>
          <w:rFonts w:cs="Arial" w:hAnsi="Arial" w:ascii="Arial"/>
          <w:b/>
        </w:rPr>
      </w:pPr>
    </w:p>
    <w:p w:rsidRDefault="008662E2" w:rsidP="008662E2" w:rsidR="008662E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662E2" w:rsidP="008662E2" w:rsidR="008662E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662E2" w:rsidP="008662E2" w:rsidR="008662E2">
      <w:pPr>
        <w:ind w:firstLine="4111"/>
        <w:jc w:val="both"/>
        <w:rPr>
          <w:rFonts w:cs="Arial" w:hAnsi="Arial" w:ascii="Arial"/>
        </w:rPr>
      </w:pP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8662E2" w:rsidR="008662E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662E2" w:rsidP="008662E2" w:rsidR="008662E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8662E2" w:rsidP="008662E2" w:rsidR="008662E2">
      <w:pPr>
        <w:rPr>
          <w:rFonts w:cs="Arial" w:hAnsi="Arial" w:ascii="Arial"/>
        </w:rPr>
      </w:pPr>
    </w:p>
    <w:p w:rsidRDefault="008662E2" w:rsidP="008662E2" w:rsidR="008662E2">
      <w:pPr>
        <w:jc w:val="both"/>
        <w:rPr>
          <w:rFonts w:cs="Arial" w:hAnsi="Arial" w:ascii="Arial"/>
        </w:rPr>
      </w:pPr>
    </w:p>
    <w:p w:rsidRDefault="008662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2E2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00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St-161/2015-3</izvorni_sadrzaj>
    <derivirana_varijabla naziv="DomainObject.Oznaka_1">St-161/2015-3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D-SERVIS zadruga za računovodstvene i savjetodavne usluge zastupanog po punomoćniku TATJANA DLAKA</izvorni_sadrzaj>
    <derivirana_varijabla naziv="DomainObject.Predmet.ProtustrankaFormated_1">  D-SERVIS zadruga za računovodstvene i savjetodavne usluge zastupanog po punomoćniku TATJANA DLAKA</derivirana_varijabla>
  </DomainObject.Predmet.ProtustrankaFormated>
  <DomainObject.Predmet.ProtustrankaFormatedOIB>
    <izvorni_sadrzaj>  D-SERVIS zadruga za računovodstvene i savjetodavne usluge, OIB 66053132313 zastupanog po punomoćniku TATJANA DLAKA</izvorni_sadrzaj>
    <derivirana_varijabla naziv="DomainObject.Predmet.ProtustrankaFormatedOIB_1">  D-SERVIS zadruga za računovodstvene i savjetodavne usluge, OIB 66053132313 zastupanog po punomoćniku TATJANA DLAKA</derivirana_varijabla>
  </DomainObject.Predmet.ProtustrankaFormatedOIB>
  <DomainObject.Predmet.ProtustrankaFormatedWithAdress>
    <izvorni_sadrzaj> D-SERVIS zadruga za računovodstvene i savjetodavne usluge, Niska 6, 43000 Bjelovar zastupanog po punomoćniku TATJANA DLAKA</izvorni_sadrzaj>
    <derivirana_varijabla naziv="DomainObject.Predmet.ProtustrankaFormatedWithAdress_1"> D-SERVIS zadruga za računovodstvene i savjetodavne usluge, Niska 6, 43000 Bjelovar zastupanog po punomoćniku TATJANA DLAKA</derivirana_varijabla>
  </DomainObject.Predmet.ProtustrankaFormatedWithAdress>
  <DomainObject.Predmet.ProtustrankaFormatedWithAdressOIB>
    <izvorni_sadrzaj> D-SERVIS zadruga za računovodstvene i savjetodavne usluge, OIB 66053132313, Niska 6, 43000 Bjelovar zastupanog po punomoćniku TATJANA DLAKA</izvorni_sadrzaj>
    <derivirana_varijabla naziv="DomainObject.Predmet.ProtustrankaFormatedWithAdressOIB_1"> D-SERVIS zadruga za računovodstvene i savjetodavne usluge, OIB 66053132313, Niska 6, 43000 Bjelovar zastupanog po punomoćniku TATJANA DLAKA</derivirana_varijabla>
  </DomainObject.Predmet.ProtustrankaFormatedWithAdressOIB>
  <DomainObject.Predmet.ProtustrankaWithAdress>
    <izvorni_sadrzaj>D-SERVIS zadruga za računovodstvene i savjetodavne usluge Niska 6, 43000 Bjelovar</izvorni_sadrzaj>
    <derivirana_varijabla naziv="DomainObject.Predmet.ProtustrankaWithAdress_1">D-SERVIS zadruga za računovodstvene i savjetodavne usluge Niska 6, 43000 Bjelovar</derivirana_varijabla>
  </DomainObject.Predmet.ProtustrankaWithAdress>
  <DomainObject.Predmet.ProtustrankaWithAdressOIB>
    <izvorni_sadrzaj>D-SERVIS zadruga za računovodstvene i savjetodavne usluge, OIB 66053132313, Niska 6, 43000 Bjelovar</izvorni_sadrzaj>
    <derivirana_varijabla naziv="DomainObject.Predmet.ProtustrankaWithAdressOIB_1">D-SERVIS zadruga za računovodstvene i savjetodavne usluge, OIB 66053132313, Niska 6, 43000 Bjelovar</derivirana_varijabla>
  </DomainObject.Predmet.ProtustrankaWithAdressOIB>
  <DomainObject.Predmet.ProtustrankaNazivFormated>
    <izvorni_sadrzaj>D-SERVIS zadruga za računovodstvene i savjetodavne usluge</izvorni_sadrzaj>
    <derivirana_varijabla naziv="DomainObject.Predmet.ProtustrankaNazivFormated_1">D-SERVIS zadruga za računovodstvene i savjetodavne usluge</derivirana_varijabla>
  </DomainObject.Predmet.ProtustrankaNazivFormated>
  <DomainObject.Predmet.ProtustrankaNazivFormatedOIB>
    <izvorni_sadrzaj>D-SERVIS zadruga za računovodstvene i savjetodavne usluge, OIB 66053132313</izvorni_sadrzaj>
    <derivirana_varijabla naziv="DomainObject.Predmet.ProtustrankaNazivFormatedOIB_1">D-SERVIS zadruga za računovodstvene i savjetodavne usluge, OIB 66053132313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D-SERVIS zadruga za računovodstvene i savjetodavne usluge zastupanog po punomoćniku TATJANA DLAKA</item>
    </izvorni_sadrzaj>
    <derivirana_varijabla naziv="DomainObject.Predmet.ProtuStrankaListFormated_1">
      <item>D-SERVIS zadruga za računovodstvene i savjetodavne usluge zastupanog po punomoćniku TATJANA DLAKA</item>
    </derivirana_varijabla>
  </DomainObject.Predmet.ProtuStrankaListFormated>
  <DomainObject.Predmet.ProtuStrankaListFormatedOIB>
    <izvorni_sadrzaj>
      <item>D-SERVIS zadruga za računovodstvene i savjetodavne usluge, OIB 66053132313 zastupanog po punomoćniku TATJANA DLAKA</item>
    </izvorni_sadrzaj>
    <derivirana_varijabla naziv="DomainObject.Predmet.ProtuStrankaListFormatedOIB_1">
      <item>D-SERVIS zadruga za računovodstvene i savjetodavne usluge, OIB 66053132313 zastupanog po punomoćniku TATJANA DLAKA</item>
    </derivirana_varijabla>
  </DomainObject.Predmet.ProtuStrankaListFormatedOIB>
  <DomainObject.Predmet.ProtuStrankaListFormatedWithAdress>
    <izvorni_sadrzaj>
      <item>D-SERVIS zadruga za računovodstvene i savjetodavne usluge, Niska 6, 43000 Bjelovar zastupanog po punomoćniku TATJANA DLAKA</item>
    </izvorni_sadrzaj>
    <derivirana_varijabla naziv="DomainObject.Predmet.ProtuStrankaListFormatedWithAdress_1">
      <item>D-SERVIS zadruga za računovodstvene i savjetodavne usluge, Niska 6, 43000 Bjelovar zastupanog po punomoćniku TATJANA DLAKA</item>
    </derivirana_varijabla>
  </DomainObject.Predmet.ProtuStrankaListFormatedWithAdress>
  <DomainObject.Predmet.ProtuStrankaListFormatedWithAdressOIB>
    <izvorni_sadrzaj>
      <item>D-SERVIS zadruga za računovodstvene i savjetodavne usluge, OIB 66053132313, Niska 6, 43000 Bjelovar zastupanog po punomoćniku TATJANA DLAKA</item>
    </izvorni_sadrzaj>
    <derivirana_varijabla naziv="DomainObject.Predmet.ProtuStrankaListFormatedWithAdressOIB_1">
      <item>D-SERVIS zadruga za računovodstvene i savjetodavne usluge, OIB 66053132313, Niska 6, 43000 Bjelovar zastupanog po punomoćniku TATJANA DLAKA</item>
    </derivirana_varijabla>
  </DomainObject.Predmet.ProtuStrankaListFormatedWithAdressOIB>
  <DomainObject.Predmet.ProtuStrankaListNazivFormated>
    <izvorni_sadrzaj>
      <item>D-SERVIS zadruga za računovodstvene i savjetodavne usluge</item>
    </izvorni_sadrzaj>
    <derivirana_varijabla naziv="DomainObject.Predmet.ProtuStrankaListNazivFormated_1">
      <item>D-SERVIS zadruga za računovodstvene i savjetodavne usluge</item>
    </derivirana_varijabla>
  </DomainObject.Predmet.ProtuStrankaListNazivFormated>
  <DomainObject.Predmet.ProtuStrankaListNazivFormatedOIB>
    <izvorni_sadrzaj>
      <item>D-SERVIS zadruga za računovodstvene i savjetodavne usluge, OIB 66053132313</item>
    </izvorni_sadrzaj>
    <derivirana_varijabla naziv="DomainObject.Predmet.ProtuStrankaListNazivFormatedOIB_1">
      <item>D-SERVIS zadruga za računovodstvene i savjetodavne usluge, OIB 66053132313</item>
    </derivirana_varijabla>
  </DomainObject.Predmet.ProtuStrankaListNazivFormatedOIB>
  <DomainObject.Predmet.OstaliListFormated>
    <izvorni_sadrzaj>
      <item>TATJANA DLAKA punomoćnik sudionika u postupku D-SERVIS zadruga za računovodstvene i savjetodavne usluge</item>
    </izvorni_sadrzaj>
    <derivirana_varijabla naziv="DomainObject.Predmet.OstaliListFormated_1">
      <item>TATJANA DLAKA punomoćnik sudionika u postupku D-SERVIS zadruga za računovodstvene i savjetodavne usluge</item>
    </derivirana_varijabla>
  </DomainObject.Predmet.OstaliListFormated>
  <DomainObject.Predmet.OstaliListFormatedOIB>
    <izvorni_sadrzaj>
      <item>TATJANA DLAKA punomoćnik sudionika u postupku D-SERVIS zadruga za računovodstvene i savjetodavne usluge</item>
    </izvorni_sadrzaj>
    <derivirana_varijabla naziv="DomainObject.Predmet.OstaliListFormatedOIB_1">
      <item>TATJANA DLAKA punomoćnik sudionika u postupku D-SERVIS zadruga za računovodstvene i savjetodavne usluge</item>
    </derivirana_varijabla>
  </DomainObject.Predmet.OstaliListFormatedOIB>
  <DomainObject.Predmet.OstaliListFormatedWithAdress>
    <izvorni_sadrzaj>
      <item>TATJANA DLAKA, Niska ulica 6., 43000 Bjelovar punomoćnik sudionika u postupku D-SERVIS zadruga za računovodstvene i savjetodavne usluge</item>
    </izvorni_sadrzaj>
    <derivirana_varijabla naziv="DomainObject.Predmet.OstaliListFormatedWithAdress_1">
      <item>TATJANA DLAKA, Niska ulica 6., 43000 Bjelovar punomoćnik sudionika u postupku D-SERVIS zadruga za računovodstvene i savjetodavne usluge</item>
    </derivirana_varijabla>
  </DomainObject.Predmet.OstaliListFormatedWithAdress>
  <DomainObject.Predmet.OstaliListFormatedWithAdressOIB>
    <izvorni_sadrzaj>
      <item>TATJANA DLAKA, Niska ulica 6., 43000 Bjelovar punomoćnik sudionika u postupku D-SERVIS zadruga za računovodstvene i savjetodavne usluge</item>
    </izvorni_sadrzaj>
    <derivirana_varijabla naziv="DomainObject.Predmet.OstaliListFormatedWithAdressOIB_1">
      <item>TATJANA DLAKA, Niska ulica 6., 43000 Bjelovar punomoćnik sudionika u postupku D-SERVIS zadruga za računovodstvene i savjetodavne usluge</item>
    </derivirana_varijabla>
  </DomainObject.Predmet.OstaliListFormatedWithAdressOIB>
  <DomainObject.Predmet.OstaliListNazivFormated>
    <izvorni_sadrzaj>
      <item>TATJANA DLAKA</item>
    </izvorni_sadrzaj>
    <derivirana_varijabla naziv="DomainObject.Predmet.OstaliListNazivFormated_1">
      <item>TATJANA DLAKA</item>
    </derivirana_varijabla>
  </DomainObject.Predmet.OstaliListNazivFormated>
  <DomainObject.Predmet.OstaliListNazivFormatedOIB>
    <izvorni_sadrzaj>
      <item>TATJANA DLAKA</item>
    </izvorni_sadrzaj>
    <derivirana_varijabla naziv="DomainObject.Predmet.OstaliListNazivFormatedOIB_1">
      <item>TATJANA DLAKA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St-161/2015-3</izvorni_sadrzaj>
    <derivirana_varijabla naziv="DomainObject.PoslovniBrojDokumenta_1">St-161/2015-3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D-SERVIS zadruga za računovodstvene i savjetodavne usluge</izvorni_sadrzaj>
    <derivirana_varijabla naziv="DomainObject.Predmet.ProtustrankaIDrugi_1">D-SERVIS zadruga za računovodstvene i savjetodavne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D-SERVIS zadruga za računovodstvene i savjetodavne usluge, OIB 66053132313, Niska 6, 43000 Bjelovar</izvorni_sadrzaj>
    <derivirana_varijabla naziv="DomainObject.Predmet.ProtustrankaIDrugiAdressOIB_1">D-SERVIS zadruga za računovodstvene i savjetodavne usluge, OIB 66053132313, Niska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D-SERVIS zadruga za računovodstvene i savjetodavne usluge</item>
      <item>TATJANA DLAKA</item>
    </izvorni_sadrzaj>
    <derivirana_varijabla naziv="DomainObject.Predmet.SudioniciListNaziv_1">
      <item>FINA, RC ZAGREB, Podružnica Bjelovar</item>
      <item>D-SERVIS zadruga za računovodstvene i savjetodavne usluge</item>
      <item>TATJANA DLAKA</item>
    </derivirana_varijabla>
  </DomainObject.Predmet.SudioniciListNaziv>
  <DomainObject.Predmet.SudioniciListAdressOIB>
    <izvorni_sadrzaj>
      <item>FINA, RC ZAGREB, Podružnica Bjelovar, OIB 85821130368, F. Supila 4,43000 Bjelovar</item>
      <item>D-SERVIS zadruga za računovodstvene i savjetodavne usluge, OIB 66053132313, Niska 6,43000 Bjelovar</item>
      <item>TATJANA DLAKA, Niska ulica 6.,43000 Bjelovar</item>
    </izvorni_sadrzaj>
    <derivirana_varijabla naziv="DomainObject.Predmet.SudioniciListAdressOIB_1">
      <item>FINA, RC ZAGREB, Podružnica Bjelovar, OIB 85821130368, F. Supila 4,43000 Bjelovar</item>
      <item>D-SERVIS zadruga za računovodstvene i savjetodavne usluge, OIB 66053132313, Niska 6,43000 Bjelovar</item>
      <item>TATJANA DLAKA, Niska ulica 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645E0-A03B-4070-87D7-D2677C32D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3826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