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61B6" w:rsidR="00532B71" w:rsidP="00AF1314" w:rsidRDefault="00AF1314" w14:paraId="d4bce32" w14:textId="d4bce32">
      <w:pPr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9661B6">
        <w:rPr>
          <w:rFonts w:ascii="Times New Roman" w:hAnsi="Times New Roman"/>
          <w:noProof/>
          <w:szCs w:val="24"/>
          <w:lang w:val="hr-HR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x="629285" cy="819150"/>
            <wp:effectExtent l="0" t="0" r="0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tabs>
          <w:tab w:val="clear" w:pos="4536"/>
          <w:tab w:val="clear" w:pos="9072"/>
          <w:tab w:val="left" w:pos="2820"/>
        </w:tabs>
        <w:ind w:left="567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REPUBLIKA HRVATSKA </w:t>
      </w:r>
    </w:p>
    <w:p w:rsidRPr="009661B6" w:rsidR="00AF1314" w:rsidP="00AF1314" w:rsidRDefault="00AF1314">
      <w:pPr>
        <w:pStyle w:val="Zaglavlje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Trgovački sud u Zagrebu</w:t>
      </w:r>
    </w:p>
    <w:p w:rsidRPr="009661B6" w:rsidR="00AF1314" w:rsidP="00AF1314" w:rsidRDefault="007D7AEC">
      <w:pPr>
        <w:pStyle w:val="Zaglavlje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Zagreb, Amruševa 2/II</w:t>
      </w:r>
    </w:p>
    <w:p w:rsidRPr="009661B6" w:rsidR="00AF1314" w:rsidP="007F4163" w:rsidRDefault="00AF1314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</w:p>
    <w:p w:rsidRPr="009661B6" w:rsidR="007F4163" w:rsidP="007F4163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AF1314">
        <w:rPr>
          <w:rFonts w:ascii="Times New Roman" w:hAnsi="Times New Roman"/>
          <w:szCs w:val="24"/>
          <w:lang w:val="hr-HR"/>
        </w:rPr>
        <w:t>2</w:t>
      </w:r>
      <w:r w:rsidR="00EB5AF2">
        <w:rPr>
          <w:rFonts w:ascii="Times New Roman" w:hAnsi="Times New Roman"/>
          <w:szCs w:val="24"/>
          <w:lang w:val="hr-HR"/>
        </w:rPr>
        <w:t>3</w:t>
      </w:r>
      <w:r w:rsidRPr="009661B6" w:rsidR="007F4163">
        <w:rPr>
          <w:rFonts w:ascii="Times New Roman" w:hAnsi="Times New Roman"/>
          <w:szCs w:val="24"/>
          <w:lang w:val="hr-HR"/>
        </w:rPr>
        <w:t>. St</w:t>
      </w:r>
      <w:r w:rsidRPr="009661B6" w:rsidR="001D4772">
        <w:rPr>
          <w:rFonts w:ascii="Times New Roman" w:hAnsi="Times New Roman"/>
          <w:szCs w:val="24"/>
          <w:lang w:val="hr-HR"/>
        </w:rPr>
        <w:t>-</w:t>
      </w:r>
      <w:r w:rsidR="004C4161">
        <w:rPr>
          <w:rFonts w:ascii="Times New Roman" w:hAnsi="Times New Roman"/>
          <w:szCs w:val="24"/>
          <w:lang w:val="hr-HR"/>
        </w:rPr>
        <w:t>1</w:t>
      </w:r>
      <w:r w:rsidR="00D97450">
        <w:rPr>
          <w:rFonts w:ascii="Times New Roman" w:hAnsi="Times New Roman"/>
          <w:szCs w:val="24"/>
          <w:lang w:val="hr-HR"/>
        </w:rPr>
        <w:t>154</w:t>
      </w:r>
      <w:r w:rsidR="004C4161">
        <w:rPr>
          <w:rFonts w:ascii="Times New Roman" w:hAnsi="Times New Roman"/>
          <w:szCs w:val="24"/>
          <w:lang w:val="hr-HR"/>
        </w:rPr>
        <w:t>/1</w:t>
      </w:r>
      <w:r w:rsidR="00D97450">
        <w:rPr>
          <w:rFonts w:ascii="Times New Roman" w:hAnsi="Times New Roman"/>
          <w:szCs w:val="24"/>
          <w:lang w:val="hr-HR"/>
        </w:rPr>
        <w:t>9</w:t>
      </w:r>
    </w:p>
    <w:p w:rsidRPr="009661B6" w:rsidR="00AF1314" w:rsidP="00AF1314" w:rsidRDefault="00AF1314">
      <w:pPr>
        <w:tabs>
          <w:tab w:val="left" w:pos="5985"/>
        </w:tabs>
        <w:jc w:val="center"/>
        <w:rPr>
          <w:rFonts w:ascii="Times New Roman" w:hAnsi="Times New Roman"/>
          <w:szCs w:val="24"/>
          <w:lang w:val="hr-HR"/>
        </w:rPr>
      </w:pPr>
    </w:p>
    <w:p w:rsidRPr="009661B6" w:rsidR="00ED171E" w:rsidP="0086691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DB4528" w:rsidP="0086691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U  </w:t>
      </w:r>
      <w:r w:rsidRPr="009661B6" w:rsidR="00B6390A">
        <w:rPr>
          <w:rFonts w:ascii="Times New Roman" w:hAnsi="Times New Roman"/>
          <w:szCs w:val="24"/>
          <w:lang w:val="hr-HR"/>
        </w:rPr>
        <w:t xml:space="preserve"> </w:t>
      </w:r>
      <w:r w:rsidRPr="009661B6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9661B6" w:rsidR="00ED171E" w:rsidP="00997BA9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B0316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R J E Š E N J E</w:t>
      </w:r>
    </w:p>
    <w:p w:rsidRPr="009661B6" w:rsidR="007F4163" w:rsidP="00997BA9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4C4161" w:rsidR="00532B71" w:rsidP="00997BA9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EE69E5">
        <w:rPr>
          <w:rFonts w:ascii="Times New Roman" w:hAnsi="Times New Roman"/>
          <w:szCs w:val="24"/>
          <w:lang w:val="hr-HR"/>
        </w:rPr>
        <w:t xml:space="preserve">Trgovački sud u Zagrebu po sucu pojedincu </w:t>
      </w:r>
      <w:r w:rsidRPr="004C4161" w:rsidR="008C3B61">
        <w:rPr>
          <w:rFonts w:ascii="Times New Roman" w:hAnsi="Times New Roman"/>
          <w:szCs w:val="24"/>
          <w:lang w:val="hr-HR"/>
        </w:rPr>
        <w:t xml:space="preserve">tog suda </w:t>
      </w:r>
      <w:r w:rsidR="00C83189">
        <w:rPr>
          <w:rFonts w:ascii="Times New Roman" w:hAnsi="Times New Roman"/>
          <w:szCs w:val="24"/>
          <w:lang w:val="hr-HR"/>
        </w:rPr>
        <w:t xml:space="preserve">Romini Markovinović </w:t>
      </w:r>
      <w:r w:rsidRPr="004C4161" w:rsidR="00EE69E5">
        <w:rPr>
          <w:rFonts w:ascii="Times New Roman" w:hAnsi="Times New Roman"/>
          <w:szCs w:val="24"/>
          <w:lang w:val="hr-HR"/>
        </w:rPr>
        <w:t>u skraćenom stečajnom postupku pokrenutim nad dužnikom</w:t>
      </w:r>
      <w:r w:rsidRPr="004C4161" w:rsidR="001A5B30">
        <w:rPr>
          <w:rFonts w:ascii="Times New Roman" w:hAnsi="Times New Roman"/>
          <w:szCs w:val="24"/>
          <w:lang w:val="hr-HR"/>
        </w:rPr>
        <w:t xml:space="preserve"> </w:t>
      </w:r>
      <w:r w:rsidRPr="00D97450" w:rsidR="00D97450">
        <w:rPr>
          <w:rFonts w:ascii="Times New Roman" w:hAnsi="Times New Roman"/>
          <w:szCs w:val="24"/>
        </w:rPr>
        <w:t>nad dužnikom macchia latte d.o.o.  OIB: 27888072964, MBS: 081153350, iz Zagreba, Barčev trg 14,</w:t>
      </w:r>
      <w:r w:rsidRPr="004C4161" w:rsidR="00B6390A">
        <w:rPr>
          <w:rFonts w:ascii="Times New Roman" w:hAnsi="Times New Roman"/>
          <w:szCs w:val="24"/>
          <w:lang w:val="hr-HR"/>
        </w:rPr>
        <w:t xml:space="preserve"> </w:t>
      </w:r>
      <w:r w:rsidRPr="004C4161" w:rsidR="001A5B30">
        <w:rPr>
          <w:rFonts w:ascii="Times New Roman" w:hAnsi="Times New Roman"/>
          <w:szCs w:val="24"/>
          <w:lang w:val="hr-HR"/>
        </w:rPr>
        <w:t xml:space="preserve">dana </w:t>
      </w:r>
      <w:r w:rsidR="00B8390F">
        <w:rPr>
          <w:rFonts w:ascii="Times New Roman" w:hAnsi="Times New Roman"/>
          <w:szCs w:val="24"/>
          <w:lang w:val="hr-HR"/>
        </w:rPr>
        <w:t>2</w:t>
      </w:r>
      <w:r w:rsidRPr="004C4161" w:rsidR="004C4161">
        <w:rPr>
          <w:rFonts w:ascii="Times New Roman" w:hAnsi="Times New Roman"/>
          <w:szCs w:val="24"/>
          <w:lang w:val="hr-HR"/>
        </w:rPr>
        <w:t xml:space="preserve">. </w:t>
      </w:r>
      <w:r w:rsidR="00B8390F">
        <w:rPr>
          <w:rFonts w:ascii="Times New Roman" w:hAnsi="Times New Roman"/>
          <w:szCs w:val="24"/>
          <w:lang w:val="hr-HR"/>
        </w:rPr>
        <w:t>listopada</w:t>
      </w:r>
      <w:r w:rsidRPr="004C4161" w:rsidR="004C4161">
        <w:rPr>
          <w:rFonts w:ascii="Times New Roman" w:hAnsi="Times New Roman"/>
          <w:szCs w:val="24"/>
          <w:lang w:val="hr-HR"/>
        </w:rPr>
        <w:t xml:space="preserve"> 2019</w:t>
      </w:r>
      <w:r w:rsidRPr="004C4161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9661B6" w:rsidR="007F4163" w:rsidP="00997BA9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870918" w:rsidP="007F4163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r i j e š </w:t>
      </w:r>
      <w:r w:rsidRPr="009661B6" w:rsidR="00997BA9">
        <w:rPr>
          <w:rFonts w:ascii="Times New Roman" w:hAnsi="Times New Roman"/>
          <w:szCs w:val="24"/>
          <w:lang w:val="hr-HR"/>
        </w:rPr>
        <w:t>i o    je</w:t>
      </w:r>
    </w:p>
    <w:p w:rsidRPr="009661B6" w:rsidR="007F4163" w:rsidP="007F4163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9661B6" w:rsidR="00EE69E5" w:rsidP="00870918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9661B6">
        <w:rPr>
          <w:rFonts w:ascii="Times New Roman" w:hAnsi="Times New Roman"/>
          <w:szCs w:val="24"/>
        </w:rPr>
        <w:t>I</w:t>
      </w:r>
      <w:r w:rsidRPr="009661B6">
        <w:rPr>
          <w:rFonts w:ascii="Times New Roman" w:hAnsi="Times New Roman"/>
          <w:szCs w:val="24"/>
        </w:rPr>
        <w:tab/>
      </w:r>
      <w:r w:rsidRPr="009661B6" w:rsidR="00EE69E5">
        <w:rPr>
          <w:rFonts w:ascii="Times New Roman" w:hAnsi="Times New Roman"/>
          <w:szCs w:val="24"/>
        </w:rPr>
        <w:t xml:space="preserve">Otvara </w:t>
      </w:r>
      <w:r w:rsidRPr="004C4161" w:rsidR="00EE69E5">
        <w:rPr>
          <w:rFonts w:ascii="Times New Roman" w:hAnsi="Times New Roman"/>
          <w:szCs w:val="24"/>
        </w:rPr>
        <w:t>se stečajni postupak nad dužnikom</w:t>
      </w:r>
      <w:r w:rsidRPr="004C4161" w:rsidR="006C5DCD">
        <w:rPr>
          <w:rFonts w:ascii="Times New Roman" w:hAnsi="Times New Roman"/>
          <w:szCs w:val="24"/>
        </w:rPr>
        <w:t xml:space="preserve"> </w:t>
      </w:r>
      <w:r w:rsidRPr="00D97450" w:rsidR="006213D2">
        <w:rPr>
          <w:rFonts w:ascii="Times New Roman" w:hAnsi="Times New Roman"/>
          <w:szCs w:val="24"/>
        </w:rPr>
        <w:t>macchia latte d.o.o.  OIB: 27888072964, MBS: 081153350, iz Zagreba, Barčev trg 14</w:t>
      </w:r>
      <w:r w:rsidRPr="004C4161" w:rsidR="00EE69E5">
        <w:rPr>
          <w:rFonts w:ascii="Times New Roman" w:hAnsi="Times New Roman"/>
          <w:szCs w:val="24"/>
        </w:rPr>
        <w:t xml:space="preserve">. Stečajni postupak otvoren je dana </w:t>
      </w:r>
      <w:r w:rsidR="0053200E">
        <w:rPr>
          <w:rFonts w:ascii="Times New Roman" w:hAnsi="Times New Roman"/>
          <w:szCs w:val="24"/>
        </w:rPr>
        <w:t>2</w:t>
      </w:r>
      <w:r w:rsidRPr="004C4161" w:rsidR="004C4161">
        <w:rPr>
          <w:rFonts w:ascii="Times New Roman" w:hAnsi="Times New Roman"/>
          <w:szCs w:val="24"/>
        </w:rPr>
        <w:t xml:space="preserve">. </w:t>
      </w:r>
      <w:r w:rsidR="0053200E">
        <w:rPr>
          <w:rFonts w:ascii="Times New Roman" w:hAnsi="Times New Roman"/>
          <w:szCs w:val="24"/>
        </w:rPr>
        <w:t>listopada</w:t>
      </w:r>
      <w:r w:rsidRPr="004C4161" w:rsidR="00097339">
        <w:rPr>
          <w:rFonts w:ascii="Times New Roman" w:hAnsi="Times New Roman"/>
          <w:szCs w:val="24"/>
        </w:rPr>
        <w:t xml:space="preserve"> 201</w:t>
      </w:r>
      <w:r w:rsidRPr="004C4161" w:rsidR="004C4161">
        <w:rPr>
          <w:rFonts w:ascii="Times New Roman" w:hAnsi="Times New Roman"/>
          <w:szCs w:val="24"/>
        </w:rPr>
        <w:t>9</w:t>
      </w:r>
      <w:r w:rsidRPr="004C4161" w:rsidR="002D5693">
        <w:rPr>
          <w:rFonts w:ascii="Times New Roman" w:hAnsi="Times New Roman"/>
          <w:szCs w:val="24"/>
        </w:rPr>
        <w:t>.</w:t>
      </w:r>
      <w:r w:rsidRPr="004C4161" w:rsidR="00EE69E5">
        <w:rPr>
          <w:rFonts w:ascii="Times New Roman" w:hAnsi="Times New Roman"/>
          <w:szCs w:val="24"/>
        </w:rPr>
        <w:t xml:space="preserve"> u </w:t>
      </w:r>
      <w:r w:rsidRPr="004C4161" w:rsidR="00097339">
        <w:rPr>
          <w:rFonts w:ascii="Times New Roman" w:hAnsi="Times New Roman"/>
          <w:szCs w:val="24"/>
        </w:rPr>
        <w:t>1</w:t>
      </w:r>
      <w:r w:rsidR="00723E14">
        <w:rPr>
          <w:rFonts w:ascii="Times New Roman" w:hAnsi="Times New Roman"/>
          <w:szCs w:val="24"/>
        </w:rPr>
        <w:t>4</w:t>
      </w:r>
      <w:r w:rsidRPr="004C4161" w:rsidR="009661B6">
        <w:rPr>
          <w:rFonts w:ascii="Times New Roman" w:hAnsi="Times New Roman"/>
          <w:szCs w:val="24"/>
        </w:rPr>
        <w:t xml:space="preserve"> </w:t>
      </w:r>
      <w:r w:rsidRPr="004C4161" w:rsidR="00EE69E5">
        <w:rPr>
          <w:rFonts w:ascii="Times New Roman" w:hAnsi="Times New Roman"/>
          <w:szCs w:val="24"/>
        </w:rPr>
        <w:t>sati i</w:t>
      </w:r>
      <w:r w:rsidRPr="004C4161" w:rsidR="004C4161">
        <w:rPr>
          <w:rFonts w:ascii="Times New Roman" w:hAnsi="Times New Roman"/>
          <w:szCs w:val="24"/>
        </w:rPr>
        <w:t xml:space="preserve"> 0</w:t>
      </w:r>
      <w:r w:rsidRPr="004C4161" w:rsidR="00651A1E">
        <w:rPr>
          <w:rFonts w:ascii="Times New Roman" w:hAnsi="Times New Roman"/>
          <w:szCs w:val="24"/>
        </w:rPr>
        <w:t>0</w:t>
      </w:r>
      <w:r w:rsidRPr="004C4161" w:rsidR="00052DC4">
        <w:rPr>
          <w:rFonts w:ascii="Times New Roman" w:hAnsi="Times New Roman"/>
          <w:szCs w:val="24"/>
        </w:rPr>
        <w:t xml:space="preserve"> </w:t>
      </w:r>
      <w:r w:rsidRPr="004C4161" w:rsidR="00EE69E5">
        <w:rPr>
          <w:rFonts w:ascii="Times New Roman" w:hAnsi="Times New Roman"/>
          <w:szCs w:val="24"/>
        </w:rPr>
        <w:t>minuta, kada je ovo rješenje</w:t>
      </w:r>
      <w:r w:rsidRPr="004C4161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9661B6" w:rsidR="00B2463B" w:rsidP="00297E3C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9661B6" w:rsidR="000F6805" w:rsidP="00046D63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9661B6">
        <w:rPr>
          <w:rFonts w:ascii="Times New Roman" w:hAnsi="Times New Roman"/>
          <w:szCs w:val="24"/>
          <w:lang w:val="hr-HR"/>
        </w:rPr>
        <w:t>II</w:t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9661B6" w:rsidR="001A5B30">
        <w:rPr>
          <w:rFonts w:ascii="Times New Roman" w:hAnsi="Times New Roman"/>
          <w:szCs w:val="24"/>
          <w:lang w:val="hr-HR"/>
        </w:rPr>
        <w:t xml:space="preserve"> </w:t>
      </w:r>
      <w:r w:rsidR="0053200E">
        <w:rPr>
          <w:rFonts w:ascii="Times New Roman" w:hAnsi="Times New Roman"/>
          <w:szCs w:val="24"/>
          <w:lang w:val="hr-HR"/>
        </w:rPr>
        <w:t>Anita Velić Fabijanić</w:t>
      </w:r>
      <w:r w:rsidRPr="009661B6" w:rsidR="008B0A4C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4C4161">
        <w:rPr>
          <w:rFonts w:ascii="Times New Roman" w:hAnsi="Times New Roman" w:eastAsiaTheme="minorHAnsi"/>
          <w:szCs w:val="24"/>
          <w:lang w:val="hr-HR" w:eastAsia="en-US"/>
        </w:rPr>
        <w:t xml:space="preserve">Zagreb, </w:t>
      </w:r>
      <w:r w:rsidR="0053200E">
        <w:rPr>
          <w:rFonts w:ascii="Times New Roman" w:hAnsi="Times New Roman" w:eastAsiaTheme="minorHAnsi"/>
          <w:szCs w:val="24"/>
          <w:lang w:val="hr-HR" w:eastAsia="en-US"/>
        </w:rPr>
        <w:t>Dubrava 116</w:t>
      </w:r>
      <w:r w:rsidRPr="009661B6" w:rsidR="00E61403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53200E">
        <w:rPr>
          <w:rFonts w:ascii="Times New Roman" w:hAnsi="Times New Roman" w:eastAsiaTheme="minorHAnsi"/>
          <w:szCs w:val="24"/>
          <w:lang w:val="hr-HR" w:eastAsia="en-US"/>
        </w:rPr>
        <w:t>89982909908</w:t>
      </w:r>
      <w:r w:rsidRPr="009661B6" w:rsidR="00A60051">
        <w:rPr>
          <w:rFonts w:ascii="Times New Roman" w:hAnsi="Times New Roman"/>
          <w:szCs w:val="24"/>
          <w:lang w:val="hr-HR"/>
        </w:rPr>
        <w:t>.</w:t>
      </w:r>
    </w:p>
    <w:p w:rsidRPr="009661B6" w:rsidR="00A60051" w:rsidP="00046D63" w:rsidRDefault="00A60051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4C4161" w:rsidR="00E61403" w:rsidP="00E61403" w:rsidRDefault="00E61403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III </w:t>
      </w:r>
      <w:r w:rsidRPr="009661B6">
        <w:rPr>
          <w:rFonts w:ascii="Times New Roman" w:hAns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4C4161">
        <w:rPr>
          <w:rFonts w:ascii="Times New Roman" w:hAnsi="Times New Roman"/>
          <w:szCs w:val="24"/>
          <w:lang w:val="hr-HR"/>
        </w:rPr>
        <w:t>1.</w:t>
      </w:r>
      <w:r w:rsidR="006213D2">
        <w:rPr>
          <w:rFonts w:ascii="Times New Roman" w:hAnsi="Times New Roman"/>
          <w:szCs w:val="24"/>
          <w:lang w:val="hr-HR"/>
        </w:rPr>
        <w:t>520,50</w:t>
      </w:r>
      <w:r w:rsidRPr="009661B6">
        <w:rPr>
          <w:rFonts w:ascii="Times New Roman" w:hAnsi="Times New Roman"/>
          <w:szCs w:val="24"/>
          <w:lang w:val="hr-HR"/>
        </w:rPr>
        <w:t xml:space="preserve"> kuna na račun suda IBAN HR9223900011300000460, model 00, poziv na </w:t>
      </w:r>
      <w:r w:rsidRPr="004C4161">
        <w:rPr>
          <w:rFonts w:ascii="Times New Roman" w:hAnsi="Times New Roman"/>
          <w:szCs w:val="24"/>
          <w:lang w:val="hr-HR"/>
        </w:rPr>
        <w:t>broj 2001-</w:t>
      </w:r>
      <w:r w:rsidR="00FB1E81">
        <w:rPr>
          <w:rFonts w:ascii="Times New Roman" w:hAnsi="Times New Roman"/>
          <w:szCs w:val="24"/>
          <w:lang w:val="hr-HR"/>
        </w:rPr>
        <w:t>1154</w:t>
      </w:r>
      <w:r w:rsidRPr="004C4161" w:rsidR="004C4161">
        <w:rPr>
          <w:rFonts w:ascii="Times New Roman" w:hAnsi="Times New Roman"/>
          <w:szCs w:val="24"/>
          <w:lang w:val="hr-HR"/>
        </w:rPr>
        <w:t>201</w:t>
      </w:r>
      <w:r w:rsidR="00FB1E81">
        <w:rPr>
          <w:rFonts w:ascii="Times New Roman" w:hAnsi="Times New Roman"/>
          <w:szCs w:val="24"/>
          <w:lang w:val="hr-HR"/>
        </w:rPr>
        <w:t>9</w:t>
      </w:r>
      <w:r w:rsidRPr="004C4161">
        <w:rPr>
          <w:rFonts w:ascii="Times New Roman" w:hAnsi="Times New Roman"/>
          <w:szCs w:val="24"/>
          <w:lang w:val="hr-HR"/>
        </w:rPr>
        <w:t xml:space="preserve">. </w:t>
      </w:r>
    </w:p>
    <w:p w:rsidRPr="004C4161" w:rsidR="00E61403" w:rsidP="00046D63" w:rsidRDefault="00E61403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4C4161" w:rsidR="00EE69E5" w:rsidP="00B6390A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4C4161">
        <w:rPr>
          <w:rFonts w:ascii="Times New Roman" w:hAnsi="Times New Roman"/>
          <w:szCs w:val="24"/>
          <w:lang w:val="hr-HR"/>
        </w:rPr>
        <w:t>IV</w:t>
      </w:r>
      <w:r w:rsidRPr="004C4161" w:rsidR="00870918">
        <w:rPr>
          <w:rFonts w:ascii="Times New Roman" w:hAnsi="Times New Roman"/>
          <w:szCs w:val="24"/>
          <w:lang w:val="hr-HR"/>
        </w:rPr>
        <w:tab/>
      </w:r>
      <w:r w:rsidRPr="004C4161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4C4161" w:rsidR="00B6390A">
        <w:rPr>
          <w:rFonts w:ascii="Times New Roman" w:hAnsi="Times New Roman"/>
          <w:szCs w:val="24"/>
          <w:lang w:val="hr-HR"/>
        </w:rPr>
        <w:t xml:space="preserve"> </w:t>
      </w:r>
      <w:r w:rsidRPr="00D97450" w:rsidR="00FB1E81">
        <w:rPr>
          <w:rFonts w:ascii="Times New Roman" w:hAnsi="Times New Roman"/>
          <w:szCs w:val="24"/>
        </w:rPr>
        <w:t>macchia latte d.o.o.  OIB: 27888072964, MBS: 081153350, iz Zagreba, Barčev trg 14</w:t>
      </w:r>
      <w:r w:rsidR="00FB1E81">
        <w:rPr>
          <w:rFonts w:ascii="Times New Roman" w:hAnsi="Times New Roman"/>
          <w:szCs w:val="24"/>
        </w:rPr>
        <w:t>.</w:t>
      </w:r>
    </w:p>
    <w:p w:rsidRPr="004C4161" w:rsidR="00B6390A" w:rsidP="00B6390A" w:rsidRDefault="00B6390A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EE69E5" w:rsidP="00870918" w:rsidRDefault="00870918">
      <w:pPr>
        <w:jc w:val="both"/>
        <w:rPr>
          <w:rFonts w:ascii="Times New Roman" w:hAnsi="Times New Roman"/>
          <w:szCs w:val="24"/>
          <w:lang w:val="hr-HR"/>
        </w:rPr>
      </w:pPr>
      <w:r w:rsidRPr="004C4161">
        <w:rPr>
          <w:rFonts w:ascii="Times New Roman" w:hAnsi="Times New Roman"/>
          <w:szCs w:val="24"/>
          <w:lang w:val="hr-HR"/>
        </w:rPr>
        <w:t>V</w:t>
      </w:r>
      <w:r w:rsidRPr="004C4161">
        <w:rPr>
          <w:rFonts w:ascii="Times New Roman" w:hAnsi="Times New Roman"/>
          <w:szCs w:val="24"/>
          <w:lang w:val="hr-HR"/>
        </w:rPr>
        <w:tab/>
        <w:t>Nakon</w:t>
      </w:r>
      <w:r w:rsidRPr="004C4161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4C4161" w:rsidR="00385410">
        <w:rPr>
          <w:rFonts w:ascii="Times New Roman" w:hAnsi="Times New Roman"/>
          <w:szCs w:val="24"/>
          <w:lang w:val="hr-HR"/>
        </w:rPr>
        <w:t>ovog rješenja</w:t>
      </w:r>
      <w:r w:rsidRPr="004C4161">
        <w:rPr>
          <w:rFonts w:ascii="Times New Roman" w:hAnsi="Times New Roman"/>
          <w:szCs w:val="24"/>
          <w:lang w:val="hr-HR"/>
        </w:rPr>
        <w:t>,</w:t>
      </w:r>
      <w:r w:rsidRPr="004C4161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9661B6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9661B6" w:rsidR="00EE69E5">
        <w:rPr>
          <w:rFonts w:ascii="Times New Roman" w:hAnsi="Times New Roman"/>
          <w:szCs w:val="24"/>
          <w:lang w:val="hr-HR"/>
        </w:rPr>
        <w:t>brisati iz sudskog registra.</w:t>
      </w:r>
    </w:p>
    <w:p w:rsidRPr="009661B6" w:rsidR="00EE69E5" w:rsidP="00EE69E5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AB7883" w:rsidP="00B03169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Obrazloženje</w:t>
      </w:r>
    </w:p>
    <w:p w:rsidRPr="009661B6" w:rsidR="00052DC4" w:rsidP="00B03169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Pr="009661B6" w:rsidR="00651A1E" w:rsidP="00651A1E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9661B6" w:rsidR="00651A1E" w:rsidP="00651A1E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Pr="009661B6" w:rsidR="00C44F9E" w:rsidP="00C44F9E" w:rsidRDefault="00C44F9E">
      <w:pPr>
        <w:ind w:firstLine="720"/>
        <w:jc w:val="both"/>
        <w:rPr>
          <w:rFonts w:ascii="Times New Roman" w:hAnsi="Times New Roman"/>
          <w:szCs w:val="24"/>
        </w:rPr>
      </w:pPr>
      <w:r w:rsidRPr="009661B6">
        <w:rPr>
          <w:rFonts w:ascii="Times New Roman" w:hAnsi="Times New Roman"/>
          <w:szCs w:val="24"/>
        </w:rPr>
        <w:lastRenderedPageBreak/>
        <w:t xml:space="preserve">Zastupnik po zakonu dužnika tijekom postupka nije osporio predlagateljeve tvrdnje o postojanju stečajnog razloga nesposobnosti za plaćanje. </w:t>
      </w:r>
    </w:p>
    <w:p w:rsidRPr="009661B6" w:rsidR="00C44F9E" w:rsidP="00C44F9E" w:rsidRDefault="00C44F9E">
      <w:pPr>
        <w:ind w:firstLine="720"/>
        <w:jc w:val="both"/>
        <w:rPr>
          <w:rFonts w:ascii="Times New Roman" w:hAnsi="Times New Roman"/>
          <w:szCs w:val="24"/>
        </w:rPr>
      </w:pPr>
      <w:r w:rsidRPr="009661B6">
        <w:rPr>
          <w:rFonts w:ascii="Times New Roman" w:hAns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Pr="009661B6" w:rsidR="00052DC4" w:rsidP="00052DC4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9661B6" w:rsidR="00FD2805">
        <w:rPr>
          <w:rFonts w:ascii="Times New Roman" w:hAnsi="Times New Roman"/>
          <w:szCs w:val="24"/>
          <w:lang w:val="hr-HR"/>
        </w:rPr>
        <w:t>.</w:t>
      </w:r>
      <w:r w:rsidRPr="009661B6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9661B6" w:rsidR="00FD2805">
        <w:rPr>
          <w:rFonts w:ascii="Times New Roman" w:hAnsi="Times New Roman"/>
          <w:szCs w:val="24"/>
          <w:lang w:val="hr-HR"/>
        </w:rPr>
        <w:t>točkama I i IV izreke</w:t>
      </w:r>
      <w:r w:rsidRPr="009661B6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9661B6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9661B6">
        <w:rPr>
          <w:rFonts w:ascii="Times New Roman" w:hAnsi="Times New Roman"/>
          <w:szCs w:val="24"/>
          <w:lang w:val="hr-HR"/>
        </w:rPr>
        <w:t>.</w:t>
      </w:r>
    </w:p>
    <w:p w:rsidRPr="009661B6" w:rsidR="00FD2805" w:rsidP="00FD2805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9661B6" w:rsidR="00427A8B">
        <w:rPr>
          <w:rFonts w:ascii="Times New Roman" w:hAnsi="Times New Roman"/>
          <w:szCs w:val="24"/>
          <w:lang w:val="hr-HR"/>
        </w:rPr>
        <w:t>FINA</w:t>
      </w:r>
      <w:r w:rsidRPr="009661B6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9661B6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4873EB">
        <w:rPr>
          <w:rFonts w:ascii="Times New Roman" w:hAnsi="Times New Roman"/>
          <w:szCs w:val="24"/>
          <w:lang w:val="hr-HR"/>
        </w:rPr>
        <w:t xml:space="preserve">1.520,50 </w:t>
      </w:r>
      <w:r w:rsidRPr="009661B6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9661B6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9661B6" w:rsidR="00E61403" w:rsidP="00052DC4" w:rsidRDefault="00E61403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U Zagrebu</w:t>
      </w:r>
      <w:r w:rsidRPr="009661B6" w:rsidR="00052DC4">
        <w:rPr>
          <w:rFonts w:ascii="Times New Roman" w:hAnsi="Times New Roman"/>
          <w:szCs w:val="24"/>
          <w:lang w:val="hr-HR"/>
        </w:rPr>
        <w:t xml:space="preserve"> </w:t>
      </w:r>
      <w:r w:rsidR="00B8390F">
        <w:rPr>
          <w:rFonts w:ascii="Times New Roman" w:hAnsi="Times New Roman"/>
          <w:szCs w:val="24"/>
          <w:lang w:val="hr-HR"/>
        </w:rPr>
        <w:t>2</w:t>
      </w:r>
      <w:r w:rsidR="004C4161">
        <w:rPr>
          <w:rFonts w:ascii="Times New Roman" w:hAnsi="Times New Roman"/>
          <w:szCs w:val="24"/>
          <w:lang w:val="hr-HR"/>
        </w:rPr>
        <w:t xml:space="preserve">. </w:t>
      </w:r>
      <w:r w:rsidR="00B8390F">
        <w:rPr>
          <w:rFonts w:ascii="Times New Roman" w:hAnsi="Times New Roman"/>
          <w:szCs w:val="24"/>
          <w:lang w:val="hr-HR"/>
        </w:rPr>
        <w:t>listopada</w:t>
      </w:r>
      <w:r w:rsidR="004C4161">
        <w:rPr>
          <w:rFonts w:ascii="Times New Roman" w:hAnsi="Times New Roman"/>
          <w:szCs w:val="24"/>
          <w:lang w:val="hr-HR"/>
        </w:rPr>
        <w:t xml:space="preserve"> 2019</w:t>
      </w:r>
      <w:r w:rsidRPr="009661B6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9661B6" w:rsidR="00052DC4" w:rsidP="00052DC4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SUDAC</w:t>
      </w:r>
    </w:p>
    <w:p w:rsidRPr="009661B6" w:rsidR="00052DC4" w:rsidP="00C44F9E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Pr="009661B6">
        <w:rPr>
          <w:rFonts w:ascii="Times New Roman" w:hAnsi="Times New Roman"/>
          <w:szCs w:val="24"/>
          <w:lang w:val="hr-HR"/>
        </w:rPr>
        <w:tab/>
      </w:r>
      <w:r w:rsidR="008C4D2F">
        <w:rPr>
          <w:rFonts w:ascii="Times New Roman" w:hAnsi="Times New Roman"/>
          <w:szCs w:val="24"/>
          <w:lang w:val="hr-HR"/>
        </w:rPr>
        <w:t>Romina Markovinović</w:t>
      </w:r>
    </w:p>
    <w:p w:rsidRPr="009661B6" w:rsidR="00052DC4" w:rsidP="00052DC4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9661B6" w:rsidR="00E61403" w:rsidP="00052DC4" w:rsidRDefault="00E61403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9661B6" w:rsidR="00052DC4" w:rsidP="00052DC4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UPUTA O PRAVNOM LIJEKU:</w:t>
      </w:r>
      <w:r w:rsidRPr="009661B6">
        <w:rPr>
          <w:rFonts w:ascii="Times New Roman" w:hAnsi="Times New Roman"/>
          <w:szCs w:val="24"/>
          <w:lang w:val="hr-HR"/>
        </w:rPr>
        <w:tab/>
      </w:r>
    </w:p>
    <w:p w:rsidRPr="009661B6" w:rsidR="00052DC4" w:rsidP="00052DC4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 xml:space="preserve">Protiv ovog rješenja dopuštena je žalba Visokom trgovačkom sudu RH, a koja se podnosi u roku od 8 (osam) dana ovome sudu u 3 primjerka.  </w:t>
      </w:r>
    </w:p>
    <w:p w:rsidRPr="009661B6" w:rsidR="00052DC4" w:rsidP="00052DC4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AF1314" w:rsidP="00AF1314" w:rsidRDefault="00AF131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AF1314" w:rsidP="00AF1314" w:rsidRDefault="00AF1314">
      <w:pPr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DNA:</w:t>
      </w:r>
    </w:p>
    <w:p w:rsidRPr="009661B6" w:rsidR="00AF1314" w:rsidP="00AF1314" w:rsidRDefault="00EC45E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1. P</w:t>
      </w:r>
      <w:r w:rsidRPr="009661B6" w:rsidR="00AF1314">
        <w:rPr>
          <w:rFonts w:ascii="Times New Roman" w:hAnsi="Times New Roman"/>
          <w:szCs w:val="24"/>
          <w:lang w:val="hr-HR"/>
        </w:rPr>
        <w:t>odnositelju zahtjeva: FINA-i</w:t>
      </w:r>
    </w:p>
    <w:p w:rsidRPr="009661B6" w:rsidR="00AF1314" w:rsidP="00AF1314" w:rsidRDefault="00EC45E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2.</w:t>
      </w:r>
      <w:r w:rsidRPr="009661B6" w:rsidR="00AF1314">
        <w:rPr>
          <w:rFonts w:ascii="Times New Roman" w:hAnsi="Times New Roman"/>
          <w:szCs w:val="24"/>
          <w:lang w:val="hr-HR"/>
        </w:rPr>
        <w:t xml:space="preserve"> Mrežna stranica e-Oglasne ploče</w:t>
      </w:r>
    </w:p>
    <w:p w:rsidRPr="009661B6" w:rsidR="00AF1314" w:rsidP="00AF1314" w:rsidRDefault="00EC45E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3. </w:t>
      </w:r>
      <w:r w:rsidRPr="009661B6" w:rsidR="00AF1314">
        <w:rPr>
          <w:rFonts w:ascii="Times New Roman" w:hAnsi="Times New Roman"/>
          <w:szCs w:val="24"/>
          <w:lang w:val="hr-HR"/>
        </w:rPr>
        <w:t>Sudski registar – elektronski po donošenju</w:t>
      </w:r>
    </w:p>
    <w:p w:rsidRPr="009661B6" w:rsidR="00AF1314" w:rsidP="00AF1314" w:rsidRDefault="00AF1314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9661B6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9661B6" w:rsidR="0097543E" w:rsidP="0097543E" w:rsidRDefault="00EC45E1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4.</w:t>
      </w:r>
      <w:r w:rsidRPr="009661B6" w:rsidR="0097543E">
        <w:rPr>
          <w:rFonts w:ascii="Times New Roman" w:hAnsi="Times New Roman"/>
          <w:szCs w:val="24"/>
          <w:lang w:val="hr-HR"/>
        </w:rPr>
        <w:t xml:space="preserve"> bankama kod kojih dužnik ima otvorene račune</w:t>
      </w:r>
    </w:p>
    <w:p w:rsidRPr="009661B6" w:rsidR="00E61403" w:rsidP="00052DC4" w:rsidRDefault="00E61403">
      <w:pPr>
        <w:jc w:val="both"/>
        <w:rPr>
          <w:rFonts w:ascii="Times New Roman" w:hAnsi="Times New Roman"/>
          <w:szCs w:val="24"/>
          <w:lang w:val="hr-HR"/>
        </w:rPr>
      </w:pPr>
    </w:p>
    <w:p w:rsidRPr="009661B6" w:rsidR="00AF1314" w:rsidP="00052DC4" w:rsidRDefault="00AF131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97543E" w:rsidP="00052DC4" w:rsidRDefault="0097543E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AF1314" w:rsidP="00052DC4" w:rsidRDefault="00AF131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9661B6" w:rsidR="00182088" w:rsidP="00C44F9E" w:rsidRDefault="00182088">
      <w:pPr>
        <w:rPr>
          <w:rFonts w:ascii="Times New Roman" w:hAnsi="Times New Roman"/>
          <w:szCs w:val="24"/>
          <w:u w:val="single"/>
          <w:lang w:val="hr-HR"/>
        </w:rPr>
      </w:pPr>
    </w:p>
    <w:sectPr w:rsidRPr="009661B6" w:rsidR="00182088" w:rsidSect="007F4163">
      <w:headerReference w:type="defaul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1CAB" w:rsidP="00DB4528" w:rsidRDefault="00411CAB">
      <w:r>
        <w:separator/>
      </w:r>
    </w:p>
  </w:endnote>
  <w:endnote w:type="continuationSeparator" w:id="0">
    <w:p w:rsidR="00411CAB" w:rsidP="00DB4528" w:rsidRDefault="00411CA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1CAB" w:rsidP="00DB4528" w:rsidRDefault="00411CAB">
      <w:r>
        <w:separator/>
      </w:r>
    </w:p>
  </w:footnote>
  <w:footnote w:type="continuationSeparator" w:id="0">
    <w:p w:rsidR="00411CAB" w:rsidP="00DB4528" w:rsidRDefault="00411CA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8C78D1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870918" w:rsidP="00870918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ascii="Times New Roman" w:hAnsi="Times New Roman"/>
        <w:lang w:val="hr-HR"/>
      </w:rPr>
      <w:t>2</w:t>
    </w:r>
    <w:r w:rsidR="00EB5AF2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4C4161">
      <w:rPr>
        <w:rFonts w:ascii="Times New Roman" w:hAnsi="Times New Roman"/>
        <w:lang w:val="hr-HR"/>
      </w:rPr>
      <w:t>1</w:t>
    </w:r>
    <w:r w:rsidR="00EB5AF2">
      <w:rPr>
        <w:rFonts w:ascii="Times New Roman" w:hAnsi="Times New Roman"/>
        <w:lang w:val="hr-HR"/>
      </w:rPr>
      <w:t>154/19</w:t>
    </w:r>
  </w:p>
  <w:p w:rsidR="00DB4528" w:rsidRDefault="00DB4528">
    <w:pPr>
      <w:pStyle w:val="Zaglavlje"/>
      <w:rPr>
        <w:lang w:val="hr-HR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021AC"/>
    <w:rsid w:val="00110F1B"/>
    <w:rsid w:val="00112B50"/>
    <w:rsid w:val="0011335C"/>
    <w:rsid w:val="00123DA8"/>
    <w:rsid w:val="00125B27"/>
    <w:rsid w:val="0013210C"/>
    <w:rsid w:val="00161A72"/>
    <w:rsid w:val="00182088"/>
    <w:rsid w:val="0018781D"/>
    <w:rsid w:val="00192F79"/>
    <w:rsid w:val="001A3EFC"/>
    <w:rsid w:val="001A5B30"/>
    <w:rsid w:val="001D3B45"/>
    <w:rsid w:val="001D4772"/>
    <w:rsid w:val="00200CD0"/>
    <w:rsid w:val="002105DD"/>
    <w:rsid w:val="0024193B"/>
    <w:rsid w:val="00255C8E"/>
    <w:rsid w:val="00274728"/>
    <w:rsid w:val="00277125"/>
    <w:rsid w:val="00283AEB"/>
    <w:rsid w:val="00297E3C"/>
    <w:rsid w:val="002A4542"/>
    <w:rsid w:val="002B508F"/>
    <w:rsid w:val="002D5693"/>
    <w:rsid w:val="002E39EF"/>
    <w:rsid w:val="002F7610"/>
    <w:rsid w:val="00331C12"/>
    <w:rsid w:val="00335A2B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1CAB"/>
    <w:rsid w:val="0041643E"/>
    <w:rsid w:val="0042162E"/>
    <w:rsid w:val="00427A8B"/>
    <w:rsid w:val="0044662D"/>
    <w:rsid w:val="00460F84"/>
    <w:rsid w:val="00463A25"/>
    <w:rsid w:val="00470483"/>
    <w:rsid w:val="00482AC9"/>
    <w:rsid w:val="004873EB"/>
    <w:rsid w:val="004B233F"/>
    <w:rsid w:val="004C4161"/>
    <w:rsid w:val="004C657D"/>
    <w:rsid w:val="004E51E3"/>
    <w:rsid w:val="004F71E0"/>
    <w:rsid w:val="004F7DD6"/>
    <w:rsid w:val="005213E6"/>
    <w:rsid w:val="0053200E"/>
    <w:rsid w:val="00532B71"/>
    <w:rsid w:val="005752B5"/>
    <w:rsid w:val="00581EC4"/>
    <w:rsid w:val="005940E9"/>
    <w:rsid w:val="005A4BAB"/>
    <w:rsid w:val="005E2393"/>
    <w:rsid w:val="006213D2"/>
    <w:rsid w:val="00624EB1"/>
    <w:rsid w:val="00630127"/>
    <w:rsid w:val="006327C4"/>
    <w:rsid w:val="006356C5"/>
    <w:rsid w:val="00651A1E"/>
    <w:rsid w:val="0067539D"/>
    <w:rsid w:val="0069282A"/>
    <w:rsid w:val="006A6B35"/>
    <w:rsid w:val="006B0F87"/>
    <w:rsid w:val="006C4C74"/>
    <w:rsid w:val="006C5DCD"/>
    <w:rsid w:val="006F39EC"/>
    <w:rsid w:val="007145E0"/>
    <w:rsid w:val="00723E14"/>
    <w:rsid w:val="007248FC"/>
    <w:rsid w:val="00730EAB"/>
    <w:rsid w:val="00780214"/>
    <w:rsid w:val="007A29F9"/>
    <w:rsid w:val="007A6202"/>
    <w:rsid w:val="007A6A4B"/>
    <w:rsid w:val="007A7010"/>
    <w:rsid w:val="007C688B"/>
    <w:rsid w:val="007D7AEC"/>
    <w:rsid w:val="007F4163"/>
    <w:rsid w:val="00840E3D"/>
    <w:rsid w:val="008542FD"/>
    <w:rsid w:val="00854DE0"/>
    <w:rsid w:val="00867F16"/>
    <w:rsid w:val="00870918"/>
    <w:rsid w:val="00875611"/>
    <w:rsid w:val="0088293F"/>
    <w:rsid w:val="00896CD1"/>
    <w:rsid w:val="008B0A4C"/>
    <w:rsid w:val="008C3B61"/>
    <w:rsid w:val="008C4D2F"/>
    <w:rsid w:val="008C78D1"/>
    <w:rsid w:val="00942C24"/>
    <w:rsid w:val="009569A9"/>
    <w:rsid w:val="009638A7"/>
    <w:rsid w:val="009661B6"/>
    <w:rsid w:val="0097543E"/>
    <w:rsid w:val="00983C91"/>
    <w:rsid w:val="00997BA9"/>
    <w:rsid w:val="009B45C4"/>
    <w:rsid w:val="009F5765"/>
    <w:rsid w:val="00A0409E"/>
    <w:rsid w:val="00A17CAF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724E"/>
    <w:rsid w:val="00B03169"/>
    <w:rsid w:val="00B2463B"/>
    <w:rsid w:val="00B273ED"/>
    <w:rsid w:val="00B6390A"/>
    <w:rsid w:val="00B75681"/>
    <w:rsid w:val="00B8390F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83189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450"/>
    <w:rsid w:val="00D97E7E"/>
    <w:rsid w:val="00DA49BF"/>
    <w:rsid w:val="00DB29D2"/>
    <w:rsid w:val="00DB3007"/>
    <w:rsid w:val="00DB4528"/>
    <w:rsid w:val="00DB48EC"/>
    <w:rsid w:val="00DC3711"/>
    <w:rsid w:val="00DC7D29"/>
    <w:rsid w:val="00DF2471"/>
    <w:rsid w:val="00E25DA9"/>
    <w:rsid w:val="00E31F06"/>
    <w:rsid w:val="00E56A7A"/>
    <w:rsid w:val="00E61403"/>
    <w:rsid w:val="00EA6CFF"/>
    <w:rsid w:val="00EB5AF2"/>
    <w:rsid w:val="00EC03E2"/>
    <w:rsid w:val="00EC45E1"/>
    <w:rsid w:val="00ED171E"/>
    <w:rsid w:val="00EE5750"/>
    <w:rsid w:val="00EE69E5"/>
    <w:rsid w:val="00F159E6"/>
    <w:rsid w:val="00F27BE5"/>
    <w:rsid w:val="00F32EB5"/>
    <w:rsid w:val="00F6170D"/>
    <w:rsid w:val="00F62A72"/>
    <w:rsid w:val="00F667BC"/>
    <w:rsid w:val="00F777BC"/>
    <w:rsid w:val="00FB1E81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8C78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78D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78D1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78D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78D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7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8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8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8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8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St-1154/2019</izvorni_sadrzaj>
    <derivirana_varijabla naziv="DomainObject.Predmet.OznakaBroj_1">St-1154/2019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macchia latte d.o.o.</izvorni_sadrzaj>
    <derivirana_varijabla naziv="DomainObject.Predmet.ProtustrankaFormated_1">  macchia latte d.o.o.</derivirana_varijabla>
  </DomainObject.Predmet.ProtustrankaFormated>
  <DomainObject.Predmet.ProtustrankaFormatedOIB>
    <izvorni_sadrzaj>  macchia latte d.o.o., OIB 27888072964</izvorni_sadrzaj>
    <derivirana_varijabla naziv="DomainObject.Predmet.ProtustrankaFormatedOIB_1">  macchia latte d.o.o., OIB 27888072964</derivirana_varijabla>
  </DomainObject.Predmet.ProtustrankaFormatedOIB>
  <DomainObject.Predmet.ProtustrankaFormatedWithAdress>
    <izvorni_sadrzaj> macchia latte d.o.o., Barčev trg 14, 10000 Zagreb</izvorni_sadrzaj>
    <derivirana_varijabla naziv="DomainObject.Predmet.ProtustrankaFormatedWithAdress_1"> macchia latte d.o.o., Barčev trg 14, 10000 Zagreb</derivirana_varijabla>
  </DomainObject.Predmet.ProtustrankaFormatedWithAdress>
  <DomainObject.Predmet.ProtustrankaFormatedWithAdressOIB>
    <izvorni_sadrzaj> macchia latte d.o.o., OIB 27888072964, Barčev trg 14, 10000 Zagreb</izvorni_sadrzaj>
    <derivirana_varijabla naziv="DomainObject.Predmet.ProtustrankaFormatedWithAdressOIB_1"> macchia latte d.o.o., OIB 27888072964, Barčev trg 14, 10000 Zagreb</derivirana_varijabla>
  </DomainObject.Predmet.ProtustrankaFormatedWithAdressOIB>
  <DomainObject.Predmet.ProtustrankaWithAdress>
    <izvorni_sadrzaj>macchia latte d.o.o. Barčev trg 14, 10000 Zagreb</izvorni_sadrzaj>
    <derivirana_varijabla naziv="DomainObject.Predmet.ProtustrankaWithAdress_1">macchia latte d.o.o. Barčev trg 14, 10000 Zagreb</derivirana_varijabla>
  </DomainObject.Predmet.ProtustrankaWithAdress>
  <DomainObject.Predmet.ProtustrankaWithAdressOIB>
    <izvorni_sadrzaj>macchia latte d.o.o., OIB 27888072964, Barčev trg 14, 10000 Zagreb</izvorni_sadrzaj>
    <derivirana_varijabla naziv="DomainObject.Predmet.ProtustrankaWithAdressOIB_1">macchia latte d.o.o., OIB 27888072964, Barčev trg 14, 10000 Zagreb</derivirana_varijabla>
  </DomainObject.Predmet.ProtustrankaWithAdressOIB>
  <DomainObject.Predmet.ProtustrankaNazivFormated>
    <izvorni_sadrzaj>macchia latte d.o.o.</izvorni_sadrzaj>
    <derivirana_varijabla naziv="DomainObject.Predmet.ProtustrankaNazivFormated_1">macchia latte d.o.o.</derivirana_varijabla>
  </DomainObject.Predmet.ProtustrankaNazivFormated>
  <DomainObject.Predmet.ProtustrankaNazivFormatedOIB>
    <izvorni_sadrzaj>macchia latte d.o.o., OIB 27888072964</izvorni_sadrzaj>
    <derivirana_varijabla naziv="DomainObject.Predmet.ProtustrankaNazivFormatedOIB_1">macchia latte d.o.o., OIB 27888072964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macchia latte d.o.o.</item>
    </izvorni_sadrzaj>
    <derivirana_varijabla naziv="DomainObject.Predmet.ProtuStrankaListFormated_1">
      <item>macchia latte d.o.o.</item>
    </derivirana_varijabla>
  </DomainObject.Predmet.ProtuStrankaListFormated>
  <DomainObject.Predmet.ProtuStrankaListFormatedOIB>
    <izvorni_sadrzaj>
      <item>macchia latte d.o.o., OIB 27888072964</item>
    </izvorni_sadrzaj>
    <derivirana_varijabla naziv="DomainObject.Predmet.ProtuStrankaListFormatedOIB_1">
      <item>macchia latte d.o.o., OIB 27888072964</item>
    </derivirana_varijabla>
  </DomainObject.Predmet.ProtuStrankaListFormatedOIB>
  <DomainObject.Predmet.ProtuStrankaListFormatedWithAdress>
    <izvorni_sadrzaj>
      <item>macchia latte d.o.o., Barčev trg 14, 10000 Zagreb</item>
    </izvorni_sadrzaj>
    <derivirana_varijabla naziv="DomainObject.Predmet.ProtuStrankaListFormatedWithAdress_1">
      <item>macchia latte d.o.o., Barčev trg 14, 10000 Zagreb</item>
    </derivirana_varijabla>
  </DomainObject.Predmet.ProtuStrankaListFormatedWithAdress>
  <DomainObject.Predmet.ProtuStrankaListFormatedWithAdressOIB>
    <izvorni_sadrzaj>
      <item>macchia latte d.o.o., OIB 27888072964, Barčev trg 14, 10000 Zagreb</item>
    </izvorni_sadrzaj>
    <derivirana_varijabla naziv="DomainObject.Predmet.ProtuStrankaListFormatedWithAdressOIB_1">
      <item>macchia latte d.o.o., OIB 27888072964, Barčev trg 14, 10000 Zagreb</item>
    </derivirana_varijabla>
  </DomainObject.Predmet.ProtuStrankaListFormatedWithAdressOIB>
  <DomainObject.Predmet.ProtuStrankaListNazivFormated>
    <izvorni_sadrzaj>
      <item>macchia latte d.o.o.</item>
    </izvorni_sadrzaj>
    <derivirana_varijabla naziv="DomainObject.Predmet.ProtuStrankaListNazivFormated_1">
      <item>macchia latte d.o.o.</item>
    </derivirana_varijabla>
  </DomainObject.Predmet.ProtuStrankaListNazivFormated>
  <DomainObject.Predmet.ProtuStrankaListNazivFormatedOIB>
    <izvorni_sadrzaj>
      <item>macchia latte d.o.o., OIB 27888072964</item>
    </izvorni_sadrzaj>
    <derivirana_varijabla naziv="DomainObject.Predmet.ProtuStrankaListNazivFormatedOIB_1">
      <item>macchia latte d.o.o., OIB 27888072964</item>
    </derivirana_varijabla>
  </DomainObject.Predmet.ProtuStrankaListNazivFormatedOIB>
  <DomainObject.Predmet.OstaliListFormated>
    <izvorni_sadrzaj>
      <item>Nino Đaković</item>
    </izvorni_sadrzaj>
    <derivirana_varijabla naziv="DomainObject.Predmet.OstaliListFormated_1">
      <item>Nino Đaković</item>
    </derivirana_varijabla>
  </DomainObject.Predmet.OstaliListFormated>
  <DomainObject.Predmet.OstaliListFormatedOIB>
    <izvorni_sadrzaj>
      <item>Nino Đaković, OIB 58448608083</item>
    </izvorni_sadrzaj>
    <derivirana_varijabla naziv="DomainObject.Predmet.OstaliListFormatedOIB_1">
      <item>Nino Đaković, OIB 58448608083</item>
    </derivirana_varijabla>
  </DomainObject.Predmet.OstaliListFormatedOIB>
  <DomainObject.Predmet.OstaliListFormatedWithAdress>
    <izvorni_sadrzaj>
      <item>Nino Đaković, Barčev trg 14, 10000 Zagreb</item>
    </izvorni_sadrzaj>
    <derivirana_varijabla naziv="DomainObject.Predmet.OstaliListFormatedWithAdress_1">
      <item>Nino Đaković, Barčev trg 14, 10000 Zagreb</item>
    </derivirana_varijabla>
  </DomainObject.Predmet.OstaliListFormatedWithAdress>
  <DomainObject.Predmet.OstaliListFormatedWithAdressOIB>
    <izvorni_sadrzaj>
      <item>Nino Đaković, OIB 58448608083, Barčev trg 14, 10000 Zagreb</item>
    </izvorni_sadrzaj>
    <derivirana_varijabla naziv="DomainObject.Predmet.OstaliListFormatedWithAdressOIB_1">
      <item>Nino Đaković, OIB 58448608083, Barčev trg 14, 10000 Zagreb</item>
    </derivirana_varijabla>
  </DomainObject.Predmet.OstaliListFormatedWithAdressOIB>
  <DomainObject.Predmet.OstaliListNazivFormated>
    <izvorni_sadrzaj>
      <item>Nino Đaković</item>
    </izvorni_sadrzaj>
    <derivirana_varijabla naziv="DomainObject.Predmet.OstaliListNazivFormated_1">
      <item>Nino Đaković</item>
    </derivirana_varijabla>
  </DomainObject.Predmet.OstaliListNazivFormated>
  <DomainObject.Predmet.OstaliListNazivFormatedOIB>
    <izvorni_sadrzaj>
      <item>Nino Đaković, OIB 58448608083</item>
    </izvorni_sadrzaj>
    <derivirana_varijabla naziv="DomainObject.Predmet.OstaliListNazivFormatedOIB_1">
      <item>Nino Đaković, OIB 58448608083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macchia latte d.o.o.</izvorni_sadrzaj>
    <derivirana_varijabla naziv="DomainObject.Predmet.ProtustrankaIDrugi_1">macchia latte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macchia latte d.o.o., OIB 27888072964, Barčev trg 14, 10000 Zagreb</izvorni_sadrzaj>
    <derivirana_varijabla naziv="DomainObject.Predmet.ProtustrankaIDrugiAdressOIB_1">macchia latte d.o.o., OIB 27888072964,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macchia latte d.o.o.</item>
      <item>Nino Đaković</item>
    </izvorni_sadrzaj>
    <derivirana_varijabla naziv="DomainObject.Predmet.SudioniciListNaziv_1">
      <item>FINA Regionalni centar Zagreb</item>
      <item>macchia latte d.o.o.</item>
      <item>Nino Đaković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macchia latte d.o.o., OIB 27888072964, Barčev trg 14,10000 Zagreb</item>
      <item>Nino Đaković, OIB 58448608083, Barčev trg 14,10000 Zagreb</item>
    </izvorni_sadrzaj>
    <derivirana_varijabla naziv="DomainObject.Predmet.SudioniciListAdressOIB_1">
      <item>FINA Regionalni centar Zagreb, OIB 85821130368, Trg svibanjskih žrtava 1995.1,10000 Zagreb</item>
      <item>macchia latte d.o.o., OIB 27888072964, Barčev trg 14,10000 Zagreb</item>
      <item>Nino Đaković, OIB 58448608083, Barčev trg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27888072964</item>
      <item>, OIB 58448608083</item>
    </izvorni_sadrzaj>
    <derivirana_varijabla naziv="DomainObject.Predmet.SudioniciListNazivOIB_1">
      <item>, OIB 85821130368</item>
      <item>, OIB 27888072964</item>
      <item>, OIB 58448608083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Anita Velić Fabijanić, OIB 89982909908, dubrava 116, 10000 Zagreb</item>
    </izvorni_sadrzaj>
    <derivirana_varijabla naziv="DomainObject.Predmet.StecajniUpraviteljiListAddressOIB_1">
      <item>Anita Velić Fabijanić, OIB 89982909908, dubrava 116,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srpnja 2019.</izvorni_sadrzaj>
    <derivirana_varijabla naziv="DomainObject.PredzadnjaOdlukaIzPredmeta.DatumDonosenjaOdluke_1">31. srpnja 2019.</derivirana_varijabla>
  </DomainObject.PredzadnjaOdlukaIzPredmeta.DatumDonosenjaOdluke>
  <DomainObject.PredzadnjaOdlukaIzPredmeta.Oznaka>
    <izvorni_sadrzaj>St-1154/2019-5</izvorni_sadrzaj>
    <derivirana_varijabla naziv="DomainObject.PredzadnjaOdlukaIzPredmeta.Oznaka_1">St-1154/2019-5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4FC9E-B3B0-43D4-8E36-5952CBDAA5B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543</properties:Words>
  <properties:Characters>2888</properties:Characters>
  <properties:Lines>88</properties:Lines>
  <properties:Paragraphs>31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2019-09-27T08:37:00Z</dcterms:created>
  <dc:creator>Sudsko vijeæe</dc:creator>
  <cp:lastModifiedBy>Marijana Blažun</cp:lastModifiedBy>
  <cp:lastPrinted>2018-07-30T09:07:00Z</cp:lastPrinted>
  <dcterms:modified xmlns:xsi="http://www.w3.org/2001/XMLSchema-instance" xsi:type="dcterms:W3CDTF">2019-10-02T11:51:00Z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(St-1154-19 - RJEŠENJE O-Z SKRAĆENI + NALOG FINA-i zaplijenjena  - prokazni popis u spisu.docx)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